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62" w:rsidRPr="00343162" w:rsidRDefault="00343162">
      <w:pPr>
        <w:rPr>
          <w:rFonts w:ascii="Times New Roman" w:hAnsi="Times New Roman" w:cs="Times New Roman"/>
          <w:b/>
          <w:sz w:val="28"/>
          <w:szCs w:val="28"/>
        </w:rPr>
      </w:pPr>
      <w:r w:rsidRPr="00343162">
        <w:rPr>
          <w:rFonts w:ascii="Times New Roman" w:hAnsi="Times New Roman" w:cs="Times New Roman"/>
          <w:b/>
          <w:sz w:val="28"/>
          <w:szCs w:val="28"/>
        </w:rPr>
        <w:t>Αναστασία-Χριστίνα Βακογιάννη Γ1</w:t>
      </w:r>
    </w:p>
    <w:p w:rsidR="004D66D6" w:rsidRDefault="004D66D6" w:rsidP="00343162">
      <w:pPr>
        <w:jc w:val="both"/>
        <w:rPr>
          <w:rFonts w:ascii="Times New Roman" w:hAnsi="Times New Roman" w:cs="Times New Roman"/>
          <w:sz w:val="28"/>
          <w:szCs w:val="28"/>
        </w:rPr>
      </w:pPr>
      <w:r>
        <w:rPr>
          <w:rFonts w:ascii="Times New Roman" w:hAnsi="Times New Roman" w:cs="Times New Roman"/>
          <w:sz w:val="28"/>
          <w:szCs w:val="28"/>
        </w:rPr>
        <w:t xml:space="preserve">Α) Σύμφωνα με όσα λέει ο Αρνόλφος στην πρώτη σελίδα του αποσπάσματος, τι σημαίνει ο γάμος για μια γυναίκα; Ποιες είναι οι υποχρεώσεις μιας παντρεμένης  γυναίκας απέναντι στον άνδρα της; </w:t>
      </w:r>
    </w:p>
    <w:p w:rsidR="00D1038F" w:rsidRDefault="004D66D6" w:rsidP="00343162">
      <w:pPr>
        <w:ind w:firstLine="720"/>
        <w:jc w:val="both"/>
        <w:rPr>
          <w:rFonts w:ascii="Times New Roman" w:hAnsi="Times New Roman" w:cs="Times New Roman"/>
          <w:sz w:val="28"/>
          <w:szCs w:val="28"/>
        </w:rPr>
      </w:pPr>
      <w:r>
        <w:rPr>
          <w:rFonts w:ascii="Times New Roman" w:hAnsi="Times New Roman" w:cs="Times New Roman"/>
          <w:sz w:val="28"/>
          <w:szCs w:val="28"/>
        </w:rPr>
        <w:t xml:space="preserve">Ο γάμος για μία γυναίκα σύμφωνα με όσα ισχυρίζεται ο Αρνόλφος </w:t>
      </w:r>
      <w:r w:rsidR="007C34AE">
        <w:rPr>
          <w:rFonts w:ascii="Times New Roman" w:hAnsi="Times New Roman" w:cs="Times New Roman"/>
          <w:sz w:val="28"/>
          <w:szCs w:val="28"/>
        </w:rPr>
        <w:t>αποτελεί</w:t>
      </w:r>
      <w:r>
        <w:rPr>
          <w:rFonts w:ascii="Times New Roman" w:hAnsi="Times New Roman" w:cs="Times New Roman"/>
          <w:sz w:val="28"/>
          <w:szCs w:val="28"/>
        </w:rPr>
        <w:t xml:space="preserve"> ένα ιερό και σημαντικό χρέος. </w:t>
      </w:r>
      <w:r w:rsidR="007C34AE">
        <w:rPr>
          <w:rFonts w:ascii="Times New Roman" w:hAnsi="Times New Roman" w:cs="Times New Roman"/>
          <w:sz w:val="28"/>
          <w:szCs w:val="28"/>
        </w:rPr>
        <w:t xml:space="preserve">Μία γυναίκα πρέπει καθημερινά να δοξάζει τον σύζυγό της, ο οποίος όντας καλόκαρδος , την παντρεύτηκε. Στην εικόνα του άνδρα της βρίσκεται πλέον αυτή ενός σωτήρα, ο οποίος επέλεξε να τη λυτρώσει από τη χαμηλή κοινωνική θέση που κατείχε, γεγονός που οφείλει να συλλογίζεται </w:t>
      </w:r>
      <w:r w:rsidR="00F767BA">
        <w:rPr>
          <w:rFonts w:ascii="Times New Roman" w:hAnsi="Times New Roman" w:cs="Times New Roman"/>
          <w:sz w:val="28"/>
          <w:szCs w:val="28"/>
        </w:rPr>
        <w:t>. Γι’ αυτόν τον λόγο λοιπόν, πρέπει να στέκεται πάντα ταπεινή και να γνωρίζει τη θέση της, σκεπτόμενη αυτή που διέθετε πριν τον παντρευτεί.</w:t>
      </w:r>
    </w:p>
    <w:p w:rsidR="00A5682A" w:rsidRDefault="00D1038F" w:rsidP="00343162">
      <w:pPr>
        <w:jc w:val="both"/>
        <w:rPr>
          <w:rFonts w:ascii="Times New Roman" w:hAnsi="Times New Roman" w:cs="Times New Roman"/>
          <w:sz w:val="28"/>
          <w:szCs w:val="28"/>
        </w:rPr>
      </w:pPr>
      <w:r>
        <w:rPr>
          <w:rFonts w:ascii="Times New Roman" w:hAnsi="Times New Roman" w:cs="Times New Roman"/>
          <w:sz w:val="28"/>
          <w:szCs w:val="28"/>
        </w:rPr>
        <w:t xml:space="preserve">   </w:t>
      </w:r>
      <w:r w:rsidR="00F767BA">
        <w:rPr>
          <w:rFonts w:ascii="Times New Roman" w:hAnsi="Times New Roman" w:cs="Times New Roman"/>
          <w:sz w:val="28"/>
          <w:szCs w:val="28"/>
        </w:rPr>
        <w:t xml:space="preserve">  Επιπλέον, η γυναίκα δεν πρέπει να διασκεδάζει και να γλεντά, αλλά αντίθετα έχει την υποχρέωση  να βρίσκεται σε πλήρη υποταγή και υπακοή στον άνδρα της, όπως προστάζει η κοινωνία, καθώς δεν είναι ισάξια με εκείνον. Ο σύντροφός της πρέπει να είναι ο κύριός της και να του συμπεριφέρεται</w:t>
      </w:r>
      <w:r w:rsidR="00A100EF">
        <w:rPr>
          <w:rFonts w:ascii="Times New Roman" w:hAnsi="Times New Roman" w:cs="Times New Roman"/>
          <w:sz w:val="28"/>
          <w:szCs w:val="28"/>
        </w:rPr>
        <w:t xml:space="preserve"> ως δούλα, με πειθαρχία και βαθύ σεβασμό.</w:t>
      </w:r>
    </w:p>
    <w:p w:rsidR="00A5682A" w:rsidRDefault="00A5682A" w:rsidP="00343162">
      <w:pPr>
        <w:jc w:val="both"/>
        <w:rPr>
          <w:rFonts w:ascii="Times New Roman" w:hAnsi="Times New Roman" w:cs="Times New Roman"/>
          <w:sz w:val="28"/>
          <w:szCs w:val="28"/>
        </w:rPr>
      </w:pPr>
      <w:r>
        <w:rPr>
          <w:rFonts w:ascii="Times New Roman" w:hAnsi="Times New Roman" w:cs="Times New Roman"/>
          <w:sz w:val="28"/>
          <w:szCs w:val="28"/>
        </w:rPr>
        <w:t>Β) Τι θα συμβεί αν μια γυναίκα δεν σταθεί στο ύψος του ρόλου της ως συζύγου;</w:t>
      </w:r>
    </w:p>
    <w:p w:rsidR="00D1038F" w:rsidRPr="006221FF" w:rsidRDefault="000E58B5" w:rsidP="00343162">
      <w:pPr>
        <w:jc w:val="both"/>
        <w:rPr>
          <w:rFonts w:ascii="Times New Roman" w:hAnsi="Times New Roman" w:cs="Times New Roman"/>
          <w:sz w:val="28"/>
          <w:szCs w:val="28"/>
        </w:rPr>
      </w:pPr>
      <w:r>
        <w:t xml:space="preserve">     </w:t>
      </w:r>
      <w:r w:rsidRPr="006221FF">
        <w:rPr>
          <w:rFonts w:ascii="Times New Roman" w:hAnsi="Times New Roman" w:cs="Times New Roman"/>
          <w:sz w:val="28"/>
          <w:szCs w:val="28"/>
        </w:rPr>
        <w:t xml:space="preserve">Εάν μία γυναίκα δε </w:t>
      </w:r>
      <w:r w:rsidR="00691D40" w:rsidRPr="006221FF">
        <w:rPr>
          <w:rFonts w:ascii="Times New Roman" w:hAnsi="Times New Roman" w:cs="Times New Roman"/>
          <w:sz w:val="28"/>
          <w:szCs w:val="28"/>
        </w:rPr>
        <w:t xml:space="preserve">σταθεί στο ύψος του ρόλου της </w:t>
      </w:r>
      <w:r w:rsidR="000944A0" w:rsidRPr="006221FF">
        <w:rPr>
          <w:rFonts w:ascii="Times New Roman" w:hAnsi="Times New Roman" w:cs="Times New Roman"/>
          <w:sz w:val="28"/>
          <w:szCs w:val="28"/>
        </w:rPr>
        <w:t xml:space="preserve">ως συζύγου και διαφθαρεί, αφού θα έχει επηρεαστεί συναναστρεφόμενη με αυθάδεις και αναιδείς κορίτσια, θέτοντας την τιμή και την υπόληψη του συζύγου της, θα καεί στα φρικτά καζάνια της Κολάσεως, όπως συνηθίζεται με τις ανήθικες γυναίκες. Η κοινωνία επίσης θα την κατακρίνει, μιας και θα είναι τιμωρημένη όντας πλάσμα του διαβόλου. </w:t>
      </w:r>
      <w:r w:rsidR="00CF4A64" w:rsidRPr="006221FF">
        <w:rPr>
          <w:rFonts w:ascii="Times New Roman" w:hAnsi="Times New Roman" w:cs="Times New Roman"/>
          <w:sz w:val="28"/>
          <w:szCs w:val="28"/>
        </w:rPr>
        <w:t xml:space="preserve"> Έτσι πρέπει να προσεύχεται καθημερινά και να πράττει αυτά που επιθυμεί ο άνδρας της. </w:t>
      </w:r>
      <w:r w:rsidR="00D1038F" w:rsidRPr="006221FF">
        <w:rPr>
          <w:rFonts w:ascii="Times New Roman" w:hAnsi="Times New Roman" w:cs="Times New Roman"/>
          <w:sz w:val="28"/>
          <w:szCs w:val="28"/>
        </w:rPr>
        <w:t xml:space="preserve">   </w:t>
      </w:r>
    </w:p>
    <w:p w:rsidR="00843B7C" w:rsidRPr="00843B7C" w:rsidRDefault="00D1038F" w:rsidP="00343162">
      <w:pPr>
        <w:jc w:val="both"/>
        <w:rPr>
          <w:rFonts w:ascii="Times New Roman" w:hAnsi="Times New Roman" w:cs="Times New Roman"/>
          <w:sz w:val="28"/>
          <w:szCs w:val="28"/>
        </w:rPr>
      </w:pPr>
      <w:r>
        <w:rPr>
          <w:rFonts w:ascii="Times New Roman" w:hAnsi="Times New Roman" w:cs="Times New Roman"/>
          <w:sz w:val="28"/>
          <w:szCs w:val="28"/>
        </w:rPr>
        <w:t xml:space="preserve">     Σ</w:t>
      </w:r>
      <w:r w:rsidR="00CF4A64">
        <w:rPr>
          <w:rFonts w:ascii="Times New Roman" w:hAnsi="Times New Roman" w:cs="Times New Roman"/>
          <w:sz w:val="28"/>
          <w:szCs w:val="28"/>
        </w:rPr>
        <w:t>υ</w:t>
      </w:r>
      <w:r w:rsidR="0002650E">
        <w:rPr>
          <w:rFonts w:ascii="Times New Roman" w:hAnsi="Times New Roman" w:cs="Times New Roman"/>
          <w:sz w:val="28"/>
          <w:szCs w:val="28"/>
        </w:rPr>
        <w:t>μπερασματικά</w:t>
      </w:r>
      <w:r w:rsidR="00CF4A64">
        <w:rPr>
          <w:rFonts w:ascii="Times New Roman" w:hAnsi="Times New Roman" w:cs="Times New Roman"/>
          <w:sz w:val="28"/>
          <w:szCs w:val="28"/>
        </w:rPr>
        <w:t xml:space="preserve"> λοιπόν, με την αδιανόητη συμπεριφορά του Αρνόλφου αντιλαμβανόμαστε ότι </w:t>
      </w:r>
      <w:r>
        <w:rPr>
          <w:rFonts w:ascii="Times New Roman" w:hAnsi="Times New Roman" w:cs="Times New Roman"/>
          <w:sz w:val="28"/>
          <w:szCs w:val="28"/>
        </w:rPr>
        <w:t xml:space="preserve">αυτές οι ανήθικες γυναίκες που αναφέρει, οι οποίες θα τιμωρούνταν, ήταν αυτές που επιθυμούσαν να ζήσουν και να αγωνιστούν για τα δικαιώματά τους, χωρίς να χρειάζεται πλέον να </w:t>
      </w:r>
      <w:r w:rsidR="00CF4A64">
        <w:rPr>
          <w:rFonts w:ascii="Times New Roman" w:hAnsi="Times New Roman" w:cs="Times New Roman"/>
          <w:sz w:val="28"/>
          <w:szCs w:val="28"/>
        </w:rPr>
        <w:t xml:space="preserve"> </w:t>
      </w:r>
      <w:r w:rsidR="00A75102">
        <w:rPr>
          <w:rFonts w:ascii="Times New Roman" w:hAnsi="Times New Roman" w:cs="Times New Roman"/>
          <w:sz w:val="28"/>
          <w:szCs w:val="28"/>
        </w:rPr>
        <w:t>υποτάσσονται στον σύζυγό τους και σε αυτούς τους  απαράδεκτους κανόνες.</w:t>
      </w:r>
    </w:p>
    <w:p w:rsidR="00843B7C" w:rsidRPr="00843B7C" w:rsidRDefault="00843B7C" w:rsidP="00343162">
      <w:pPr>
        <w:jc w:val="both"/>
        <w:rPr>
          <w:rFonts w:ascii="Times New Roman" w:hAnsi="Times New Roman" w:cs="Times New Roman"/>
          <w:sz w:val="28"/>
          <w:szCs w:val="28"/>
        </w:rPr>
      </w:pPr>
      <w:bookmarkStart w:id="0" w:name="_GoBack"/>
      <w:bookmarkEnd w:id="0"/>
    </w:p>
    <w:sectPr w:rsidR="00843B7C" w:rsidRPr="00843B7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53B" w:rsidRDefault="00A7653B" w:rsidP="004D66D6">
      <w:pPr>
        <w:spacing w:after="0" w:line="240" w:lineRule="auto"/>
      </w:pPr>
      <w:r>
        <w:separator/>
      </w:r>
    </w:p>
  </w:endnote>
  <w:endnote w:type="continuationSeparator" w:id="0">
    <w:p w:rsidR="00A7653B" w:rsidRDefault="00A7653B" w:rsidP="004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53B" w:rsidRDefault="00A7653B" w:rsidP="004D66D6">
      <w:pPr>
        <w:spacing w:after="0" w:line="240" w:lineRule="auto"/>
      </w:pPr>
      <w:r>
        <w:separator/>
      </w:r>
    </w:p>
  </w:footnote>
  <w:footnote w:type="continuationSeparator" w:id="0">
    <w:p w:rsidR="00A7653B" w:rsidRDefault="00A7653B" w:rsidP="004D6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D6"/>
    <w:rsid w:val="0002650E"/>
    <w:rsid w:val="000944A0"/>
    <w:rsid w:val="000E58B5"/>
    <w:rsid w:val="00343162"/>
    <w:rsid w:val="004D66D6"/>
    <w:rsid w:val="006221FF"/>
    <w:rsid w:val="00691D40"/>
    <w:rsid w:val="007C34AE"/>
    <w:rsid w:val="00843B7C"/>
    <w:rsid w:val="009342AC"/>
    <w:rsid w:val="00A100EF"/>
    <w:rsid w:val="00A5682A"/>
    <w:rsid w:val="00A75102"/>
    <w:rsid w:val="00A7653B"/>
    <w:rsid w:val="00CF4A64"/>
    <w:rsid w:val="00D1038F"/>
    <w:rsid w:val="00D76D07"/>
    <w:rsid w:val="00DA289A"/>
    <w:rsid w:val="00F767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B0F9"/>
  <w15:docId w15:val="{F0E496A1-0A94-4E34-B52E-F699ECCB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66D6"/>
    <w:pPr>
      <w:tabs>
        <w:tab w:val="center" w:pos="4153"/>
        <w:tab w:val="right" w:pos="8306"/>
      </w:tabs>
      <w:spacing w:after="0" w:line="240" w:lineRule="auto"/>
    </w:pPr>
  </w:style>
  <w:style w:type="character" w:customStyle="1" w:styleId="Char">
    <w:name w:val="Κεφαλίδα Char"/>
    <w:basedOn w:val="a0"/>
    <w:link w:val="a3"/>
    <w:uiPriority w:val="99"/>
    <w:rsid w:val="004D66D6"/>
  </w:style>
  <w:style w:type="paragraph" w:styleId="a4">
    <w:name w:val="footer"/>
    <w:basedOn w:val="a"/>
    <w:link w:val="Char0"/>
    <w:uiPriority w:val="99"/>
    <w:unhideWhenUsed/>
    <w:rsid w:val="004D66D6"/>
    <w:pPr>
      <w:tabs>
        <w:tab w:val="center" w:pos="4153"/>
        <w:tab w:val="right" w:pos="8306"/>
      </w:tabs>
      <w:spacing w:after="0" w:line="240" w:lineRule="auto"/>
    </w:pPr>
  </w:style>
  <w:style w:type="character" w:customStyle="1" w:styleId="Char0">
    <w:name w:val="Υποσέλιδο Char"/>
    <w:basedOn w:val="a0"/>
    <w:link w:val="a4"/>
    <w:uiPriority w:val="99"/>
    <w:rsid w:val="004D6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818</TotalTime>
  <Pages>1</Pages>
  <Words>305</Words>
  <Characters>1650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dcterms:created xsi:type="dcterms:W3CDTF">2022-04-16T16:42:00Z</dcterms:created>
  <dcterms:modified xsi:type="dcterms:W3CDTF">2022-04-28T15:12:00Z</dcterms:modified>
</cp:coreProperties>
</file>