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/>
        <w:t xml:space="preserve"> </w:t>
      </w:r>
      <w:r>
        <w:rPr>
          <w:rFonts w:ascii="Book Antiqua" w:hAnsi="Book Antiqua"/>
          <w:b/>
          <w:sz w:val="24"/>
          <w:szCs w:val="24"/>
        </w:rPr>
        <w:t>Η θέση της γυναίκας στον Χριστιανισμό σύμφωνα με την Παλαιά Διαθήκη</w:t>
      </w:r>
      <w:bookmarkStart w:id="0" w:name="_GoBack"/>
      <w:bookmarkEnd w:id="0"/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 Θεός στην Παλιά Διαθήκη έπλασε τη γυναίκα ως «βοηθό» του άνδρα, ισάξια με εκείνον με σκοπό και οι δύο μαζί να πετύχουν το «καθ’ ομοίωσιν», δηλαδή τη θέωση. Δυστυχώς η κοινωνία των ανθρώπων στην Παλαιά Διαθήκη δεν απέδωσε στη γυναίκα την ισοτιμία που της δόθηκε από το Θεό απέναντι στον άνδρα. Τόσο από πλευράς κοινωνικών όσο και θρησκευτικών δικαιωμάτων η θέση της βρισκόταν στο περιθώριο, ως άνθρωπος δεύτερης κατηγορίας, ως ανίερη. Αναμφίβολα η θέση της γυναίκας μέσα στο βιβλικό περιβάλλον εντάσσεται στους ισχύοντες κοινωνικοπολιτιστικούς κανόνες και στα δεδομένα της εποχής. Η βασική τοποθέτηση της Παλαιάς Διαθήκης αναφορικά με τη θέση και το ρόλο της γυναίκας επικεντρώνεται κυρίως στους τίτλους “σύζυγος” και “μητέρα”.</w:t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</w:r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hyperlink r:id="rId2">
        <w:r>
          <w:rPr>
            <w:rStyle w:val="InternetLink"/>
            <w:rFonts w:ascii="Book Antiqua" w:hAnsi="Book Antiqua"/>
            <w:b/>
            <w:sz w:val="24"/>
            <w:szCs w:val="24"/>
          </w:rPr>
          <w:t>https://www.pemptousia.gr/2015/03/oi-pateres-tis-ekklisias-gia-ti-thesi-tis-ginekas-stin-ekklisia/</w:t>
        </w:r>
      </w:hyperlink>
    </w:p>
    <w:p>
      <w:pPr>
        <w:pStyle w:val="Normal"/>
        <w:rPr>
          <w:rFonts w:ascii="Book Antiqua" w:hAnsi="Book Antiqua"/>
          <w:b/>
          <w:b/>
          <w:sz w:val="24"/>
          <w:szCs w:val="24"/>
        </w:rPr>
      </w:pPr>
      <w:hyperlink r:id="rId3">
        <w:r>
          <w:rPr>
            <w:rStyle w:val="InternetLink"/>
            <w:rFonts w:ascii="Book Antiqua" w:hAnsi="Book Antiqua"/>
            <w:b/>
            <w:sz w:val="24"/>
            <w:szCs w:val="24"/>
          </w:rPr>
          <w:t>https://neotita.gr/%CE%B7-%CE%B3%CF%85%CE%BD%CE%B1%CE%AF%CE%BA%CE%B1-%CF%83%CF%84%CE%B7%CE%BD-%CF%80%CE%B1%CE%BB%CE%B1%CE%B9%CE%AC-%CE%B4%CE%B9%CE%B1%CE%B8%CE%AE%CE%BA%CE%B7/</w:t>
        </w:r>
      </w:hyperlink>
    </w:p>
    <w:p>
      <w:pPr>
        <w:pStyle w:val="Normal"/>
        <w:spacing w:before="0" w:after="160"/>
        <w:rPr>
          <w:rFonts w:ascii="Book Antiqua" w:hAnsi="Book Antiqua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bd0edb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emptousia.gr/2015/03/oi-pateres-tis-ekklisias-gia-ti-thesi-tis-ginekas-stin-ekklisia/" TargetMode="External"/><Relationship Id="rId3" Type="http://schemas.openxmlformats.org/officeDocument/2006/relationships/hyperlink" Target="https://neotita.gr/&#951;-&#947;&#965;&#957;&#945;&#943;&#954;&#945;-&#963;&#964;&#951;&#957;-&#960;&#945;&#955;&#945;&#953;&#940;-&#948;&#953;&#945;&#952;&#942;&#954;&#951;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</Pages>
  <Words>126</Words>
  <Characters>945</Characters>
  <CharactersWithSpaces>1068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2022-01-23T17:20:00Z</dcterms:created>
  <dc:creator>Λογαριασμός Microsoft</dc:creator>
  <dc:description/>
  <dc:language>el-GR</dc:language>
  <cp:lastModifiedBy/>
  <dcterms:modified xsi:type="dcterms:W3CDTF">2022-06-07T23:20:33Z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