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120" w:after="120" w:line="360" w:lineRule="auto"/>
        <w:ind w:left="284" w:right="284"/>
        <w:rPr>
          <w:rFonts w:ascii="Arial" w:hAnsi="Arial" w:cs="Arial"/>
          <w:b/>
          <w:bCs/>
          <w:sz w:val="36"/>
          <w:szCs w:val="36"/>
        </w:rPr>
      </w:pPr>
      <w:r>
        <w:rPr>
          <w:rFonts w:ascii="Arial" w:hAnsi="Arial" w:cs="Arial"/>
          <w:b/>
          <w:bCs/>
          <w:sz w:val="36"/>
          <w:szCs w:val="36"/>
        </w:rPr>
        <w:t xml:space="preserve">                       A </w:t>
      </w:r>
      <w:proofErr w:type="spellStart"/>
      <w:r>
        <w:rPr>
          <w:rFonts w:ascii="Arial" w:hAnsi="Arial" w:cs="Arial"/>
          <w:b/>
          <w:bCs/>
          <w:sz w:val="36"/>
          <w:szCs w:val="36"/>
        </w:rPr>
        <w:t>Sustainable</w:t>
      </w:r>
      <w:proofErr w:type="spellEnd"/>
      <w:r>
        <w:rPr>
          <w:rFonts w:ascii="Arial" w:hAnsi="Arial" w:cs="Arial"/>
          <w:b/>
          <w:bCs/>
          <w:sz w:val="36"/>
          <w:szCs w:val="36"/>
        </w:rPr>
        <w:t xml:space="preserve"> </w:t>
      </w:r>
      <w:proofErr w:type="spellStart"/>
      <w:r>
        <w:rPr>
          <w:rFonts w:ascii="Arial" w:hAnsi="Arial" w:cs="Arial"/>
          <w:b/>
          <w:bCs/>
          <w:sz w:val="36"/>
          <w:szCs w:val="36"/>
        </w:rPr>
        <w:t>Future</w:t>
      </w:r>
      <w:proofErr w:type="spellEnd"/>
    </w:p>
    <w:p>
      <w:pPr>
        <w:spacing w:before="120" w:after="120" w:line="360" w:lineRule="auto"/>
        <w:ind w:left="284" w:right="284"/>
        <w:jc w:val="center"/>
        <w:rPr>
          <w:rFonts w:ascii="Arial" w:hAnsi="Arial" w:cs="Arial"/>
          <w:b/>
          <w:bCs/>
          <w:sz w:val="24"/>
          <w:szCs w:val="24"/>
        </w:rPr>
      </w:pPr>
      <w:r>
        <w:rPr>
          <w:rFonts w:ascii="Arial" w:hAnsi="Arial" w:cs="Arial"/>
          <w:b/>
          <w:bCs/>
          <w:sz w:val="24"/>
          <w:szCs w:val="24"/>
        </w:rPr>
        <w:t>PROJE ETKİNLİKLERİMİZİN 3. SINIF KAZANIMLARI İLE   MÜFREDATA               ENTEGRASYONU</w:t>
      </w:r>
    </w:p>
    <w:p>
      <w:pPr>
        <w:spacing w:before="120" w:after="120" w:line="360" w:lineRule="auto"/>
        <w:ind w:left="284" w:right="284"/>
        <w:jc w:val="center"/>
        <w:rPr>
          <w:rFonts w:ascii="Arial" w:hAnsi="Arial" w:cs="Arial"/>
          <w:b/>
          <w:bCs/>
          <w:sz w:val="24"/>
          <w:szCs w:val="24"/>
        </w:rPr>
      </w:pPr>
    </w:p>
    <w:p>
      <w:pPr>
        <w:spacing w:before="120" w:after="120" w:line="360" w:lineRule="auto"/>
        <w:ind w:left="284" w:right="284"/>
        <w:jc w:val="both"/>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Webinar</w:t>
      </w:r>
      <w:proofErr w:type="spellEnd"/>
      <w:r>
        <w:rPr>
          <w:rFonts w:ascii="Arial" w:hAnsi="Arial" w:cs="Arial"/>
          <w:b/>
          <w:bCs/>
          <w:sz w:val="24"/>
          <w:szCs w:val="24"/>
        </w:rPr>
        <w:t xml:space="preserve"> ve Sohbetler/Web </w:t>
      </w:r>
      <w:proofErr w:type="spellStart"/>
      <w:r>
        <w:rPr>
          <w:rFonts w:ascii="Arial" w:hAnsi="Arial" w:cs="Arial"/>
          <w:b/>
          <w:bCs/>
          <w:sz w:val="24"/>
          <w:szCs w:val="24"/>
        </w:rPr>
        <w:t>Seminar</w:t>
      </w:r>
      <w:proofErr w:type="spellEnd"/>
      <w:r>
        <w:rPr>
          <w:rFonts w:ascii="Arial" w:hAnsi="Arial" w:cs="Arial"/>
          <w:b/>
          <w:bCs/>
          <w:sz w:val="24"/>
          <w:szCs w:val="24"/>
        </w:rPr>
        <w:t xml:space="preserve"> </w:t>
      </w:r>
      <w:proofErr w:type="spellStart"/>
      <w:r>
        <w:rPr>
          <w:rFonts w:ascii="Arial" w:hAnsi="Arial" w:cs="Arial"/>
          <w:b/>
          <w:bCs/>
          <w:sz w:val="24"/>
          <w:szCs w:val="24"/>
        </w:rPr>
        <w:t>and</w:t>
      </w:r>
      <w:proofErr w:type="spellEnd"/>
      <w:r>
        <w:rPr>
          <w:rFonts w:ascii="Arial" w:hAnsi="Arial" w:cs="Arial"/>
          <w:b/>
          <w:bCs/>
          <w:sz w:val="24"/>
          <w:szCs w:val="24"/>
        </w:rPr>
        <w:t xml:space="preserve"> </w:t>
      </w:r>
      <w:proofErr w:type="spellStart"/>
      <w:r>
        <w:rPr>
          <w:rFonts w:ascii="Arial" w:hAnsi="Arial" w:cs="Arial"/>
          <w:b/>
          <w:bCs/>
          <w:sz w:val="24"/>
          <w:szCs w:val="24"/>
        </w:rPr>
        <w:t>Chatrooms</w:t>
      </w:r>
      <w:proofErr w:type="spellEnd"/>
      <w:r>
        <w:rPr>
          <w:rFonts w:ascii="Arial" w:hAnsi="Arial" w:cs="Arial"/>
          <w:b/>
          <w:bCs/>
          <w:sz w:val="24"/>
          <w:szCs w:val="24"/>
        </w:rPr>
        <w:t xml:space="preserve"> </w:t>
      </w:r>
    </w:p>
    <w:p>
      <w:pPr>
        <w:spacing w:before="120" w:after="120" w:line="360" w:lineRule="auto"/>
        <w:ind w:left="284" w:right="284"/>
        <w:jc w:val="both"/>
        <w:rPr>
          <w:rFonts w:ascii="Arial" w:hAnsi="Arial" w:cs="Arial"/>
          <w:b/>
          <w:bCs/>
          <w:sz w:val="24"/>
          <w:szCs w:val="24"/>
        </w:rPr>
      </w:pPr>
      <w:r>
        <w:rPr>
          <w:rFonts w:ascii="Arial" w:hAnsi="Arial" w:cs="Arial"/>
          <w:b/>
          <w:bCs/>
          <w:sz w:val="24"/>
          <w:szCs w:val="24"/>
        </w:rPr>
        <w:t xml:space="preserve">     Öğrenciler ve Öğretmenler Tanışma Toplantısı, </w:t>
      </w:r>
      <w:proofErr w:type="spellStart"/>
      <w:r>
        <w:rPr>
          <w:rFonts w:ascii="Arial" w:hAnsi="Arial" w:cs="Arial"/>
          <w:b/>
          <w:bCs/>
          <w:sz w:val="24"/>
          <w:szCs w:val="24"/>
        </w:rPr>
        <w:t>Webinar</w:t>
      </w:r>
      <w:proofErr w:type="spellEnd"/>
      <w:r>
        <w:rPr>
          <w:rFonts w:ascii="Arial" w:hAnsi="Arial" w:cs="Arial"/>
          <w:b/>
          <w:bCs/>
          <w:sz w:val="24"/>
          <w:szCs w:val="24"/>
        </w:rPr>
        <w:t xml:space="preserve"> ve Sohbet Odası Görüşmeleri</w:t>
      </w:r>
    </w:p>
    <w:p>
      <w:pPr>
        <w:spacing w:before="120" w:after="120" w:line="360" w:lineRule="auto"/>
        <w:ind w:left="284" w:right="284"/>
        <w:jc w:val="both"/>
        <w:rPr>
          <w:rFonts w:ascii="Arial" w:hAnsi="Arial" w:cs="Arial"/>
          <w:sz w:val="24"/>
          <w:szCs w:val="24"/>
        </w:rPr>
      </w:pPr>
      <w:r>
        <w:rPr>
          <w:rFonts w:ascii="Arial" w:hAnsi="Arial" w:cs="Arial"/>
          <w:sz w:val="24"/>
          <w:szCs w:val="24"/>
        </w:rPr>
        <w:t>HB.3.1.1. Güçlü yönlerini ve güçlendirilmesi gereken yönlerini fark eder.</w:t>
      </w:r>
    </w:p>
    <w:p>
      <w:pPr>
        <w:spacing w:before="120" w:after="120" w:line="360" w:lineRule="auto"/>
        <w:ind w:left="284" w:right="284"/>
        <w:jc w:val="both"/>
        <w:rPr>
          <w:rFonts w:ascii="Arial" w:hAnsi="Arial" w:cs="Arial"/>
          <w:sz w:val="24"/>
          <w:szCs w:val="24"/>
        </w:rPr>
      </w:pPr>
      <w:r>
        <w:rPr>
          <w:rFonts w:ascii="Arial" w:hAnsi="Arial" w:cs="Arial"/>
          <w:sz w:val="24"/>
          <w:szCs w:val="24"/>
        </w:rPr>
        <w:t>HB.3.1.2. Davranışlarının kendisini ve arkadaşlarını nasıl etkilediğini fark eder.</w:t>
      </w:r>
    </w:p>
    <w:p>
      <w:pPr>
        <w:spacing w:before="120" w:after="120" w:line="360" w:lineRule="auto"/>
        <w:ind w:left="284" w:right="284"/>
        <w:jc w:val="both"/>
        <w:rPr>
          <w:rFonts w:ascii="Arial" w:hAnsi="Arial" w:cs="Arial"/>
          <w:sz w:val="24"/>
          <w:szCs w:val="24"/>
        </w:rPr>
      </w:pPr>
      <w:r>
        <w:rPr>
          <w:rFonts w:ascii="Arial" w:hAnsi="Arial" w:cs="Arial"/>
          <w:sz w:val="24"/>
          <w:szCs w:val="24"/>
        </w:rPr>
        <w:t>HB.3.1.3. Arkadaşlarının davranışlarının kendisini nasıl etkilediğini fark eder.</w:t>
      </w:r>
    </w:p>
    <w:p>
      <w:pPr>
        <w:spacing w:before="120" w:after="120" w:line="360" w:lineRule="auto"/>
        <w:ind w:left="284" w:right="284"/>
        <w:jc w:val="both"/>
        <w:rPr>
          <w:rFonts w:ascii="Arial" w:hAnsi="Arial" w:cs="Arial"/>
          <w:sz w:val="24"/>
          <w:szCs w:val="24"/>
        </w:rPr>
      </w:pPr>
      <w:r>
        <w:rPr>
          <w:rFonts w:ascii="Arial" w:hAnsi="Arial" w:cs="Arial"/>
          <w:sz w:val="24"/>
          <w:szCs w:val="24"/>
        </w:rPr>
        <w:t>HB.3.1.6. Okulunun bireysel ve toplumsal katkılarının fark eder.</w:t>
      </w:r>
    </w:p>
    <w:p>
      <w:pPr>
        <w:spacing w:before="120" w:after="120" w:line="360" w:lineRule="auto"/>
        <w:ind w:left="284" w:right="284"/>
        <w:jc w:val="both"/>
        <w:rPr>
          <w:rFonts w:ascii="Arial" w:hAnsi="Arial" w:cs="Arial"/>
          <w:sz w:val="24"/>
          <w:szCs w:val="24"/>
        </w:rPr>
      </w:pPr>
      <w:r>
        <w:rPr>
          <w:rFonts w:ascii="Arial" w:hAnsi="Arial" w:cs="Arial"/>
          <w:sz w:val="24"/>
          <w:szCs w:val="24"/>
        </w:rPr>
        <w:t>HB.3.6.1. İnsan yaşamı açısından bitki ve hayvanların önemini kavrar</w:t>
      </w:r>
    </w:p>
    <w:p>
      <w:pPr>
        <w:spacing w:before="120" w:after="120" w:line="360" w:lineRule="auto"/>
        <w:ind w:left="284" w:right="284"/>
        <w:jc w:val="both"/>
        <w:rPr>
          <w:rFonts w:ascii="Arial" w:hAnsi="Arial" w:cs="Arial"/>
          <w:sz w:val="24"/>
          <w:szCs w:val="24"/>
        </w:rPr>
      </w:pPr>
      <w:r>
        <w:rPr>
          <w:rFonts w:ascii="Arial" w:hAnsi="Arial" w:cs="Arial"/>
          <w:sz w:val="24"/>
          <w:szCs w:val="24"/>
        </w:rPr>
        <w:t>HB.3.6.4 İnsanların doğal unsurlar üzerindeki etkisine yakın çevresinden örnekler verir.</w:t>
      </w:r>
    </w:p>
    <w:p>
      <w:pPr>
        <w:spacing w:before="120" w:after="120" w:line="360" w:lineRule="auto"/>
        <w:ind w:left="284" w:right="284"/>
        <w:jc w:val="both"/>
        <w:rPr>
          <w:rFonts w:ascii="Arial" w:hAnsi="Arial" w:cs="Arial"/>
          <w:sz w:val="24"/>
          <w:szCs w:val="24"/>
        </w:rPr>
      </w:pPr>
      <w:r>
        <w:rPr>
          <w:rFonts w:ascii="Arial" w:hAnsi="Arial" w:cs="Arial"/>
          <w:sz w:val="24"/>
          <w:szCs w:val="24"/>
        </w:rPr>
        <w:t>HB.3.6.5. Doğa ve çevreyi koruma konusunda sorumluluk alır.</w:t>
      </w:r>
    </w:p>
    <w:p>
      <w:pPr>
        <w:spacing w:before="120" w:after="120" w:line="360" w:lineRule="auto"/>
        <w:ind w:left="284" w:right="284"/>
        <w:jc w:val="both"/>
        <w:rPr>
          <w:rFonts w:ascii="Arial" w:hAnsi="Arial" w:cs="Arial"/>
          <w:sz w:val="24"/>
          <w:szCs w:val="24"/>
        </w:rPr>
      </w:pPr>
      <w:r>
        <w:rPr>
          <w:rFonts w:ascii="Arial" w:hAnsi="Arial" w:cs="Arial"/>
          <w:sz w:val="24"/>
          <w:szCs w:val="24"/>
        </w:rPr>
        <w:t xml:space="preserve">T.3.2.2. Hazırlıksız konuşmalar yapar. </w:t>
      </w:r>
    </w:p>
    <w:p>
      <w:pPr>
        <w:spacing w:before="120" w:after="120" w:line="360" w:lineRule="auto"/>
        <w:ind w:left="284" w:right="284"/>
        <w:jc w:val="both"/>
        <w:rPr>
          <w:rFonts w:ascii="Arial" w:hAnsi="Arial" w:cs="Arial"/>
          <w:sz w:val="24"/>
          <w:szCs w:val="24"/>
        </w:rPr>
      </w:pPr>
      <w:r>
        <w:rPr>
          <w:rFonts w:ascii="Arial" w:hAnsi="Arial" w:cs="Arial"/>
          <w:sz w:val="24"/>
          <w:szCs w:val="24"/>
        </w:rPr>
        <w:t>T.3.2.3. Çerçevesi belirli bir konu hakkında konuşur.</w:t>
      </w:r>
    </w:p>
    <w:p>
      <w:pPr>
        <w:spacing w:before="120" w:after="120" w:line="360" w:lineRule="auto"/>
        <w:ind w:left="284" w:right="284"/>
        <w:jc w:val="both"/>
        <w:rPr>
          <w:rFonts w:ascii="Arial" w:hAnsi="Arial" w:cs="Arial"/>
          <w:sz w:val="24"/>
          <w:szCs w:val="24"/>
        </w:rPr>
      </w:pPr>
      <w:r>
        <w:rPr>
          <w:rFonts w:ascii="Arial" w:hAnsi="Arial" w:cs="Arial"/>
          <w:sz w:val="24"/>
          <w:szCs w:val="24"/>
        </w:rPr>
        <w:t>T.3.2.4. Konuşma stratejilerini uygular.</w:t>
      </w:r>
    </w:p>
    <w:p>
      <w:pPr>
        <w:spacing w:before="120" w:after="120" w:line="360" w:lineRule="auto"/>
        <w:ind w:left="284" w:right="284"/>
        <w:jc w:val="both"/>
        <w:rPr>
          <w:rFonts w:ascii="Arial" w:hAnsi="Arial" w:cs="Arial"/>
          <w:sz w:val="24"/>
          <w:szCs w:val="24"/>
        </w:rPr>
      </w:pPr>
      <w:r>
        <w:rPr>
          <w:rFonts w:ascii="Arial" w:hAnsi="Arial" w:cs="Arial"/>
          <w:sz w:val="24"/>
          <w:szCs w:val="24"/>
        </w:rPr>
        <w:t>T.3.1.7. Dinlediklerine/izlediklerine yönelik sorulara cevap verir.</w:t>
      </w:r>
    </w:p>
    <w:p>
      <w:pPr>
        <w:spacing w:before="120" w:after="120" w:line="360" w:lineRule="auto"/>
        <w:ind w:left="284" w:right="284"/>
        <w:jc w:val="both"/>
        <w:rPr>
          <w:rFonts w:ascii="Arial" w:hAnsi="Arial" w:cs="Arial"/>
          <w:sz w:val="24"/>
          <w:szCs w:val="24"/>
        </w:rPr>
      </w:pPr>
      <w:r>
        <w:rPr>
          <w:rFonts w:ascii="Arial" w:hAnsi="Arial" w:cs="Arial"/>
          <w:sz w:val="24"/>
          <w:szCs w:val="24"/>
        </w:rPr>
        <w:t>T.3.1.12. Dinleme stratejilerini uygular.</w:t>
      </w:r>
    </w:p>
    <w:p>
      <w:pPr>
        <w:spacing w:before="120" w:after="120" w:line="360" w:lineRule="auto"/>
        <w:ind w:left="284" w:right="284"/>
        <w:jc w:val="both"/>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Together</w:t>
      </w:r>
      <w:proofErr w:type="spellEnd"/>
      <w:r>
        <w:rPr>
          <w:rFonts w:ascii="Arial" w:hAnsi="Arial" w:cs="Arial"/>
          <w:b/>
          <w:bCs/>
          <w:sz w:val="28"/>
          <w:szCs w:val="28"/>
        </w:rPr>
        <w:t xml:space="preserve"> </w:t>
      </w:r>
      <w:proofErr w:type="spellStart"/>
      <w:r>
        <w:rPr>
          <w:rFonts w:ascii="Arial" w:hAnsi="Arial" w:cs="Arial"/>
          <w:b/>
          <w:bCs/>
          <w:sz w:val="28"/>
          <w:szCs w:val="28"/>
        </w:rPr>
        <w:t>for</w:t>
      </w:r>
      <w:proofErr w:type="spellEnd"/>
      <w:r>
        <w:rPr>
          <w:rFonts w:ascii="Arial" w:hAnsi="Arial" w:cs="Arial"/>
          <w:b/>
          <w:bCs/>
          <w:sz w:val="28"/>
          <w:szCs w:val="28"/>
        </w:rPr>
        <w:t xml:space="preserve"> </w:t>
      </w:r>
      <w:proofErr w:type="spellStart"/>
      <w:r>
        <w:rPr>
          <w:rFonts w:ascii="Arial" w:hAnsi="Arial" w:cs="Arial"/>
          <w:b/>
          <w:bCs/>
          <w:sz w:val="28"/>
          <w:szCs w:val="28"/>
        </w:rPr>
        <w:t>Peace</w:t>
      </w:r>
      <w:proofErr w:type="spellEnd"/>
    </w:p>
    <w:p>
      <w:pPr>
        <w:spacing w:before="120" w:after="120" w:line="360" w:lineRule="auto"/>
        <w:ind w:left="284" w:right="284"/>
        <w:jc w:val="both"/>
        <w:rPr>
          <w:rFonts w:ascii="Arial" w:hAnsi="Arial" w:cs="Arial"/>
          <w:sz w:val="24"/>
          <w:szCs w:val="24"/>
        </w:rPr>
      </w:pPr>
      <w:r>
        <w:rPr>
          <w:rFonts w:ascii="Arial" w:hAnsi="Arial" w:cs="Arial"/>
          <w:sz w:val="24"/>
          <w:szCs w:val="24"/>
        </w:rPr>
        <w:t xml:space="preserve">      Öğrencilerimiz Barış ile ilgili soruları cevapladılar, görüşlerini bildirdiler. Bu etkinliğimizde </w:t>
      </w:r>
      <w:proofErr w:type="spellStart"/>
      <w:r>
        <w:rPr>
          <w:rFonts w:ascii="Arial" w:hAnsi="Arial" w:cs="Arial"/>
          <w:sz w:val="24"/>
          <w:szCs w:val="24"/>
        </w:rPr>
        <w:t>Menti</w:t>
      </w:r>
      <w:proofErr w:type="spellEnd"/>
      <w:r>
        <w:rPr>
          <w:rFonts w:ascii="Arial" w:hAnsi="Arial" w:cs="Arial"/>
          <w:sz w:val="24"/>
          <w:szCs w:val="24"/>
        </w:rPr>
        <w:t xml:space="preserve"> Web2 aracını kullandılar.</w:t>
      </w:r>
    </w:p>
    <w:p>
      <w:pPr>
        <w:spacing w:before="120" w:after="120" w:line="360" w:lineRule="auto"/>
        <w:ind w:left="284" w:right="284"/>
        <w:jc w:val="both"/>
        <w:rPr>
          <w:rFonts w:ascii="Arial" w:hAnsi="Arial" w:cs="Arial"/>
          <w:sz w:val="24"/>
          <w:szCs w:val="24"/>
        </w:rPr>
      </w:pPr>
      <w:r>
        <w:rPr>
          <w:rFonts w:ascii="Arial" w:hAnsi="Arial" w:cs="Arial"/>
          <w:sz w:val="24"/>
          <w:szCs w:val="24"/>
        </w:rPr>
        <w:t>T.3.4.5. Kısa yönergeler yazar.</w:t>
      </w:r>
    </w:p>
    <w:p>
      <w:pPr>
        <w:spacing w:before="120" w:after="120" w:line="360" w:lineRule="auto"/>
        <w:ind w:left="284" w:right="284"/>
        <w:jc w:val="both"/>
        <w:rPr>
          <w:rFonts w:ascii="Arial" w:hAnsi="Arial" w:cs="Arial"/>
          <w:sz w:val="24"/>
          <w:szCs w:val="24"/>
        </w:rPr>
      </w:pPr>
      <w:r>
        <w:rPr>
          <w:rFonts w:ascii="Arial" w:hAnsi="Arial" w:cs="Arial"/>
          <w:sz w:val="24"/>
          <w:szCs w:val="24"/>
        </w:rPr>
        <w:t>T.3.4.11. Yazdıklarını düzenler.</w:t>
      </w:r>
    </w:p>
    <w:p>
      <w:pPr>
        <w:spacing w:before="120" w:after="120" w:line="360" w:lineRule="auto"/>
        <w:ind w:right="284"/>
        <w:jc w:val="both"/>
        <w:rPr>
          <w:rFonts w:ascii="Arial" w:hAnsi="Arial" w:cs="Arial"/>
          <w:sz w:val="24"/>
          <w:szCs w:val="24"/>
        </w:rPr>
      </w:pPr>
      <w:r>
        <w:rPr>
          <w:rFonts w:ascii="Arial" w:hAnsi="Arial" w:cs="Arial"/>
          <w:sz w:val="24"/>
          <w:szCs w:val="24"/>
        </w:rPr>
        <w:t xml:space="preserve">    T.3.4.12. Yazdıklarını paylaşır.</w:t>
      </w:r>
    </w:p>
    <w:p>
      <w:pPr>
        <w:spacing w:before="120" w:after="120" w:line="360" w:lineRule="auto"/>
        <w:ind w:left="284" w:right="284"/>
        <w:jc w:val="both"/>
        <w:rPr>
          <w:rFonts w:ascii="Arial" w:hAnsi="Arial" w:cs="Arial"/>
          <w:sz w:val="24"/>
          <w:szCs w:val="24"/>
        </w:rPr>
      </w:pPr>
      <w:r>
        <w:rPr>
          <w:rFonts w:ascii="Arial" w:hAnsi="Arial" w:cs="Arial"/>
          <w:sz w:val="24"/>
          <w:szCs w:val="24"/>
        </w:rPr>
        <w:lastRenderedPageBreak/>
        <w:t>T.3.4.17. Yazma stratejilerini uygular.</w:t>
      </w:r>
    </w:p>
    <w:p>
      <w:pPr>
        <w:spacing w:after="0" w:line="360" w:lineRule="auto"/>
        <w:rPr>
          <w:rFonts w:ascii="Arial" w:hAnsi="Arial" w:cs="Arial"/>
          <w:sz w:val="24"/>
          <w:szCs w:val="24"/>
        </w:rPr>
      </w:pPr>
      <w:r>
        <w:rPr>
          <w:rFonts w:ascii="Arial" w:hAnsi="Arial" w:cs="Arial"/>
          <w:sz w:val="24"/>
          <w:szCs w:val="24"/>
        </w:rPr>
        <w:t>G.3.</w:t>
      </w:r>
      <w:proofErr w:type="gramStart"/>
      <w:r>
        <w:rPr>
          <w:rFonts w:ascii="Arial" w:hAnsi="Arial" w:cs="Arial"/>
          <w:sz w:val="24"/>
          <w:szCs w:val="24"/>
        </w:rPr>
        <w:t>1.7</w:t>
      </w:r>
      <w:proofErr w:type="gramEnd"/>
      <w:r>
        <w:rPr>
          <w:rFonts w:ascii="Arial" w:hAnsi="Arial" w:cs="Arial"/>
          <w:sz w:val="24"/>
          <w:szCs w:val="24"/>
        </w:rPr>
        <w:t>. Görsel sanat çalışmalarını oluştururken sanat elemanları ve tasarım ilkelerini kullanır.</w:t>
      </w:r>
    </w:p>
    <w:p>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 G.3.</w:t>
      </w:r>
      <w:proofErr w:type="gramStart"/>
      <w:r>
        <w:rPr>
          <w:rFonts w:ascii="Arial" w:hAnsi="Arial" w:cs="Arial"/>
          <w:color w:val="000000" w:themeColor="text1"/>
          <w:sz w:val="24"/>
          <w:szCs w:val="24"/>
        </w:rPr>
        <w:t>1.3</w:t>
      </w:r>
      <w:proofErr w:type="gramEnd"/>
      <w:r>
        <w:rPr>
          <w:rFonts w:ascii="Arial" w:hAnsi="Arial" w:cs="Arial"/>
          <w:color w:val="000000" w:themeColor="text1"/>
          <w:sz w:val="24"/>
          <w:szCs w:val="24"/>
        </w:rPr>
        <w:t xml:space="preserve">. Görsel sanat çalışmasını yaparken güncel kaynaklara dayalı fikirler geliştirir. </w:t>
      </w:r>
    </w:p>
    <w:p>
      <w:pPr>
        <w:spacing w:line="360" w:lineRule="auto"/>
        <w:jc w:val="both"/>
        <w:rPr>
          <w:rFonts w:ascii="Arial" w:hAnsi="Arial" w:cs="Arial"/>
          <w:b/>
          <w:bCs/>
          <w:sz w:val="24"/>
          <w:szCs w:val="24"/>
        </w:rPr>
      </w:pPr>
    </w:p>
    <w:p>
      <w:pPr>
        <w:spacing w:line="360" w:lineRule="auto"/>
        <w:jc w:val="both"/>
        <w:rPr>
          <w:rFonts w:ascii="Arial" w:hAnsi="Arial" w:cs="Arial"/>
          <w:b/>
          <w:bCs/>
          <w:sz w:val="24"/>
          <w:szCs w:val="24"/>
        </w:rPr>
      </w:pPr>
      <w:r>
        <w:rPr>
          <w:rFonts w:ascii="Arial" w:hAnsi="Arial" w:cs="Arial"/>
          <w:b/>
          <w:bCs/>
          <w:sz w:val="24"/>
          <w:szCs w:val="24"/>
        </w:rPr>
        <w:t xml:space="preserve">                 PROJE POSTER VE LOGO YAPIMI</w:t>
      </w:r>
    </w:p>
    <w:p>
      <w:pPr>
        <w:pStyle w:val="AralkYok"/>
        <w:spacing w:before="120" w:after="120" w:line="360" w:lineRule="auto"/>
        <w:ind w:right="284"/>
        <w:jc w:val="both"/>
        <w:rPr>
          <w:rFonts w:ascii="Arial" w:hAnsi="Arial" w:cs="Arial"/>
          <w:sz w:val="24"/>
          <w:szCs w:val="24"/>
        </w:rPr>
      </w:pPr>
      <w:r>
        <w:rPr>
          <w:rFonts w:ascii="Arial" w:hAnsi="Arial" w:cs="Arial"/>
          <w:sz w:val="24"/>
          <w:szCs w:val="24"/>
        </w:rPr>
        <w:t>G.3.1.1. Görsel sanat çalışmasını oluştururken uygulama basamaklarını kullanır.</w:t>
      </w:r>
    </w:p>
    <w:p>
      <w:pPr>
        <w:pStyle w:val="AralkYok"/>
        <w:spacing w:before="120" w:after="120" w:line="360" w:lineRule="auto"/>
        <w:ind w:right="284"/>
        <w:jc w:val="both"/>
        <w:rPr>
          <w:rFonts w:ascii="Arial" w:hAnsi="Arial" w:cs="Arial"/>
          <w:sz w:val="24"/>
          <w:szCs w:val="24"/>
        </w:rPr>
      </w:pPr>
      <w:r>
        <w:rPr>
          <w:rFonts w:ascii="Arial" w:hAnsi="Arial" w:cs="Arial"/>
          <w:sz w:val="24"/>
          <w:szCs w:val="24"/>
        </w:rPr>
        <w:t>G.3.1.4. Gözleme dayalı çizimlerinde geometrik ve organik biçimleri kullanır.</w:t>
      </w:r>
    </w:p>
    <w:p>
      <w:pPr>
        <w:pStyle w:val="AralkYok"/>
        <w:spacing w:before="120" w:after="120" w:line="360" w:lineRule="auto"/>
        <w:ind w:right="284"/>
        <w:jc w:val="both"/>
        <w:rPr>
          <w:rFonts w:ascii="Arial" w:hAnsi="Arial" w:cs="Arial"/>
          <w:sz w:val="24"/>
          <w:szCs w:val="24"/>
        </w:rPr>
      </w:pPr>
      <w:r>
        <w:rPr>
          <w:rFonts w:ascii="Arial" w:hAnsi="Arial" w:cs="Arial"/>
          <w:sz w:val="24"/>
          <w:szCs w:val="24"/>
        </w:rPr>
        <w:t>G.3.</w:t>
      </w:r>
      <w:proofErr w:type="gramStart"/>
      <w:r>
        <w:rPr>
          <w:rFonts w:ascii="Arial" w:hAnsi="Arial" w:cs="Arial"/>
          <w:sz w:val="24"/>
          <w:szCs w:val="24"/>
        </w:rPr>
        <w:t>1.5</w:t>
      </w:r>
      <w:proofErr w:type="gramEnd"/>
      <w:r>
        <w:rPr>
          <w:rFonts w:ascii="Arial" w:hAnsi="Arial" w:cs="Arial"/>
          <w:sz w:val="24"/>
          <w:szCs w:val="24"/>
        </w:rPr>
        <w:t>. İki boyutlu çalışmasında ön, orta, arka planı kullanır.</w:t>
      </w:r>
    </w:p>
    <w:p>
      <w:pPr>
        <w:pStyle w:val="AralkYok"/>
        <w:spacing w:before="120" w:after="120" w:line="360" w:lineRule="auto"/>
        <w:ind w:right="284"/>
        <w:jc w:val="both"/>
        <w:rPr>
          <w:rFonts w:ascii="Arial" w:hAnsi="Arial" w:cs="Arial"/>
          <w:b/>
          <w:bCs/>
          <w:color w:val="222222"/>
          <w:spacing w:val="8"/>
          <w:sz w:val="24"/>
          <w:szCs w:val="24"/>
          <w:shd w:val="clear" w:color="auto" w:fill="F0F0F0"/>
        </w:rPr>
      </w:pPr>
      <w:r>
        <w:rPr>
          <w:rFonts w:ascii="Arial" w:hAnsi="Arial" w:cs="Arial"/>
          <w:sz w:val="24"/>
          <w:szCs w:val="24"/>
        </w:rPr>
        <w:t xml:space="preserve">                  </w:t>
      </w:r>
      <w:r>
        <w:rPr>
          <w:rFonts w:ascii="Arial" w:hAnsi="Arial" w:cs="Arial"/>
          <w:b/>
          <w:bCs/>
          <w:sz w:val="28"/>
          <w:szCs w:val="28"/>
        </w:rPr>
        <w:t xml:space="preserve">Safer Internet </w:t>
      </w:r>
      <w:proofErr w:type="spellStart"/>
      <w:r>
        <w:rPr>
          <w:rFonts w:ascii="Arial" w:hAnsi="Arial" w:cs="Arial"/>
          <w:b/>
          <w:bCs/>
          <w:sz w:val="28"/>
          <w:szCs w:val="28"/>
        </w:rPr>
        <w:t>Day</w:t>
      </w:r>
      <w:proofErr w:type="spellEnd"/>
      <w:r>
        <w:rPr>
          <w:rFonts w:ascii="Arial" w:hAnsi="Arial" w:cs="Arial"/>
          <w:b/>
          <w:bCs/>
          <w:sz w:val="28"/>
          <w:szCs w:val="28"/>
        </w:rPr>
        <w:t xml:space="preserve"> 2022</w:t>
      </w:r>
    </w:p>
    <w:p>
      <w:pPr>
        <w:spacing w:line="360" w:lineRule="auto"/>
        <w:rPr>
          <w:rFonts w:ascii="Arial" w:hAnsi="Arial" w:cs="Arial"/>
          <w:sz w:val="24"/>
          <w:szCs w:val="24"/>
        </w:rPr>
      </w:pPr>
      <w:r>
        <w:rPr>
          <w:rFonts w:ascii="Arial" w:hAnsi="Arial" w:cs="Arial"/>
          <w:sz w:val="24"/>
          <w:szCs w:val="24"/>
        </w:rPr>
        <w:t xml:space="preserve">      Güvenli internet kullanımı konusunda öğrencilerimizi sunum yaparak bilgilendirdik, </w:t>
      </w:r>
      <w:proofErr w:type="spellStart"/>
      <w:r>
        <w:rPr>
          <w:rFonts w:ascii="Arial" w:hAnsi="Arial" w:cs="Arial"/>
          <w:sz w:val="24"/>
          <w:szCs w:val="24"/>
        </w:rPr>
        <w:t>puzzle</w:t>
      </w:r>
      <w:proofErr w:type="spellEnd"/>
      <w:r>
        <w:rPr>
          <w:rFonts w:ascii="Arial" w:hAnsi="Arial" w:cs="Arial"/>
          <w:sz w:val="24"/>
          <w:szCs w:val="24"/>
        </w:rPr>
        <w:t xml:space="preserve"> oyunumuzu sınıfımızda oynadık, kodlama çalışması yaptık.</w:t>
      </w:r>
    </w:p>
    <w:p>
      <w:pPr>
        <w:spacing w:line="360" w:lineRule="auto"/>
        <w:rPr>
          <w:rFonts w:ascii="Arial" w:hAnsi="Arial" w:cs="Arial"/>
          <w:sz w:val="24"/>
          <w:szCs w:val="24"/>
        </w:rPr>
      </w:pPr>
      <w:r>
        <w:rPr>
          <w:rFonts w:ascii="Arial" w:hAnsi="Arial" w:cs="Arial"/>
          <w:sz w:val="24"/>
          <w:szCs w:val="24"/>
        </w:rPr>
        <w:t xml:space="preserve">HB.3.4.6. Günlük yaşamında güvenliğini tehdit edecek bir durumla karşılaştığında neler yapabileceğine örnekler verir. </w:t>
      </w:r>
    </w:p>
    <w:p>
      <w:pPr>
        <w:spacing w:line="360" w:lineRule="auto"/>
        <w:rPr>
          <w:rFonts w:ascii="Arial" w:hAnsi="Arial" w:cs="Arial"/>
          <w:sz w:val="24"/>
          <w:szCs w:val="24"/>
        </w:rPr>
      </w:pPr>
      <w:r>
        <w:rPr>
          <w:rFonts w:ascii="Arial" w:hAnsi="Arial" w:cs="Arial"/>
          <w:sz w:val="24"/>
          <w:szCs w:val="24"/>
        </w:rPr>
        <w:t>M.3.4.1.3. En çok üç veri grubuna ait basit tabloları okur, yorumlar ve tablodan elde ettiği veriyi düzenler.</w:t>
      </w:r>
    </w:p>
    <w:p>
      <w:pPr>
        <w:spacing w:line="360" w:lineRule="auto"/>
        <w:rPr>
          <w:rFonts w:ascii="Arial" w:hAnsi="Arial" w:cs="Arial"/>
          <w:sz w:val="24"/>
          <w:szCs w:val="24"/>
        </w:rPr>
      </w:pPr>
      <w:r>
        <w:rPr>
          <w:rFonts w:ascii="Arial" w:hAnsi="Arial" w:cs="Arial"/>
          <w:sz w:val="24"/>
          <w:szCs w:val="24"/>
        </w:rPr>
        <w:t>G.3.1.5. İki boyutlu çalışmasında ön, orta, arka planı kullanır.</w:t>
      </w:r>
    </w:p>
    <w:p>
      <w:pPr>
        <w:spacing w:line="360" w:lineRule="auto"/>
        <w:rPr>
          <w:rFonts w:ascii="Arial" w:hAnsi="Arial" w:cs="Arial"/>
          <w:sz w:val="24"/>
          <w:szCs w:val="24"/>
        </w:rPr>
      </w:pPr>
      <w:r>
        <w:rPr>
          <w:rFonts w:ascii="Arial" w:hAnsi="Arial" w:cs="Arial"/>
          <w:sz w:val="24"/>
          <w:szCs w:val="24"/>
        </w:rPr>
        <w:t>BO.3.2.2.13. Aktif ve sağlıklı hayat davranışı geliştirmek için çeşitli teknolojileri kullanır.</w:t>
      </w:r>
    </w:p>
    <w:p>
      <w:pPr>
        <w:spacing w:line="360" w:lineRule="auto"/>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w:t>
      </w:r>
      <w:r>
        <w:rPr>
          <w:rFonts w:ascii="Arial" w:hAnsi="Arial" w:cs="Arial"/>
          <w:b/>
          <w:bCs/>
          <w:sz w:val="28"/>
          <w:szCs w:val="28"/>
        </w:rPr>
        <w:t xml:space="preserve">  </w:t>
      </w:r>
      <w:proofErr w:type="spellStart"/>
      <w:r>
        <w:rPr>
          <w:rFonts w:ascii="Arial" w:hAnsi="Arial" w:cs="Arial"/>
          <w:b/>
          <w:bCs/>
          <w:sz w:val="28"/>
          <w:szCs w:val="28"/>
        </w:rPr>
        <w:t>Brainstorming</w:t>
      </w:r>
      <w:proofErr w:type="spellEnd"/>
      <w:r>
        <w:rPr>
          <w:rFonts w:ascii="Arial" w:hAnsi="Arial" w:cs="Arial"/>
          <w:b/>
          <w:bCs/>
          <w:sz w:val="28"/>
          <w:szCs w:val="28"/>
        </w:rPr>
        <w:t xml:space="preserve"> </w:t>
      </w:r>
      <w:proofErr w:type="spellStart"/>
      <w:r>
        <w:rPr>
          <w:rFonts w:ascii="Arial" w:hAnsi="Arial" w:cs="Arial"/>
          <w:b/>
          <w:bCs/>
          <w:sz w:val="28"/>
          <w:szCs w:val="28"/>
        </w:rPr>
        <w:t>and</w:t>
      </w:r>
      <w:proofErr w:type="spellEnd"/>
      <w:r>
        <w:rPr>
          <w:rFonts w:ascii="Arial" w:hAnsi="Arial" w:cs="Arial"/>
          <w:b/>
          <w:bCs/>
          <w:sz w:val="28"/>
          <w:szCs w:val="28"/>
        </w:rPr>
        <w:t xml:space="preserve"> Word Art</w:t>
      </w:r>
    </w:p>
    <w:p>
      <w:pPr>
        <w:spacing w:line="360" w:lineRule="auto"/>
        <w:rPr>
          <w:rFonts w:ascii="Arial" w:hAnsi="Arial" w:cs="Arial"/>
          <w:sz w:val="24"/>
          <w:szCs w:val="24"/>
        </w:rPr>
      </w:pPr>
      <w:r>
        <w:rPr>
          <w:rFonts w:ascii="Arial" w:hAnsi="Arial" w:cs="Arial"/>
          <w:sz w:val="24"/>
          <w:szCs w:val="24"/>
        </w:rPr>
        <w:t xml:space="preserve">        Projemizin beyin fırtınası ve kelime sanatı ile oluşturduğumuz </w:t>
      </w:r>
      <w:proofErr w:type="spellStart"/>
      <w:r>
        <w:rPr>
          <w:rFonts w:ascii="Arial" w:hAnsi="Arial" w:cs="Arial"/>
          <w:sz w:val="24"/>
          <w:szCs w:val="24"/>
        </w:rPr>
        <w:t>Wordart</w:t>
      </w:r>
      <w:proofErr w:type="spellEnd"/>
      <w:r>
        <w:rPr>
          <w:rFonts w:ascii="Arial" w:hAnsi="Arial" w:cs="Arial"/>
          <w:sz w:val="24"/>
          <w:szCs w:val="24"/>
        </w:rPr>
        <w:t xml:space="preserve"> etkinliğini video haline getirdik.</w:t>
      </w:r>
    </w:p>
    <w:p>
      <w:pPr>
        <w:spacing w:line="360" w:lineRule="auto"/>
        <w:rPr>
          <w:rFonts w:ascii="Arial" w:hAnsi="Arial" w:cs="Arial"/>
          <w:sz w:val="24"/>
          <w:szCs w:val="24"/>
        </w:rPr>
      </w:pPr>
      <w:r>
        <w:rPr>
          <w:rFonts w:ascii="Arial" w:hAnsi="Arial" w:cs="Arial"/>
          <w:sz w:val="24"/>
          <w:szCs w:val="24"/>
        </w:rPr>
        <w:t>T.3.4.5. Kısa yönergeler yazar.</w:t>
      </w:r>
    </w:p>
    <w:p>
      <w:pPr>
        <w:spacing w:line="360" w:lineRule="auto"/>
        <w:rPr>
          <w:rFonts w:ascii="Arial" w:hAnsi="Arial" w:cs="Arial"/>
          <w:sz w:val="24"/>
          <w:szCs w:val="24"/>
        </w:rPr>
      </w:pPr>
      <w:r>
        <w:rPr>
          <w:rFonts w:ascii="Arial" w:hAnsi="Arial" w:cs="Arial"/>
          <w:sz w:val="24"/>
          <w:szCs w:val="24"/>
        </w:rPr>
        <w:t>T.3.4.11. Yazdıklarını düzenler.</w:t>
      </w:r>
    </w:p>
    <w:p>
      <w:pPr>
        <w:spacing w:line="360" w:lineRule="auto"/>
        <w:rPr>
          <w:rFonts w:ascii="Arial" w:hAnsi="Arial" w:cs="Arial"/>
          <w:sz w:val="24"/>
          <w:szCs w:val="24"/>
        </w:rPr>
      </w:pPr>
      <w:r>
        <w:rPr>
          <w:rFonts w:ascii="Arial" w:hAnsi="Arial" w:cs="Arial"/>
          <w:sz w:val="24"/>
          <w:szCs w:val="24"/>
        </w:rPr>
        <w:t>T.3.4.12. Yazdıklarını paylaşır.</w:t>
      </w:r>
    </w:p>
    <w:p>
      <w:pPr>
        <w:spacing w:line="360" w:lineRule="auto"/>
        <w:rPr>
          <w:rFonts w:ascii="Arial" w:hAnsi="Arial" w:cs="Arial"/>
          <w:sz w:val="24"/>
          <w:szCs w:val="24"/>
        </w:rPr>
      </w:pPr>
      <w:r>
        <w:rPr>
          <w:rFonts w:ascii="Arial" w:hAnsi="Arial" w:cs="Arial"/>
          <w:sz w:val="24"/>
          <w:szCs w:val="24"/>
        </w:rPr>
        <w:lastRenderedPageBreak/>
        <w:t>G.3.</w:t>
      </w:r>
      <w:proofErr w:type="gramStart"/>
      <w:r>
        <w:rPr>
          <w:rFonts w:ascii="Arial" w:hAnsi="Arial" w:cs="Arial"/>
          <w:sz w:val="24"/>
          <w:szCs w:val="24"/>
        </w:rPr>
        <w:t>1.7</w:t>
      </w:r>
      <w:proofErr w:type="gramEnd"/>
      <w:r>
        <w:rPr>
          <w:rFonts w:ascii="Arial" w:hAnsi="Arial" w:cs="Arial"/>
          <w:sz w:val="24"/>
          <w:szCs w:val="24"/>
        </w:rPr>
        <w:t xml:space="preserve">. Görsel sanat çalışmalarını oluştururken sanat elemanları ve tasarım ilkelerini kullanır. </w:t>
      </w:r>
    </w:p>
    <w:p>
      <w:pPr>
        <w:spacing w:line="360" w:lineRule="auto"/>
        <w:rPr>
          <w:rFonts w:ascii="Arial" w:hAnsi="Arial" w:cs="Arial"/>
          <w:b/>
          <w:bCs/>
          <w:sz w:val="28"/>
          <w:szCs w:val="28"/>
        </w:rPr>
      </w:pPr>
      <w:r>
        <w:rPr>
          <w:rFonts w:ascii="Arial" w:hAnsi="Arial" w:cs="Arial"/>
          <w:b/>
          <w:bCs/>
          <w:sz w:val="28"/>
          <w:szCs w:val="28"/>
        </w:rPr>
        <w:t xml:space="preserve">          WORLD WATER DAY: </w:t>
      </w:r>
      <w:proofErr w:type="spellStart"/>
      <w:r>
        <w:rPr>
          <w:rFonts w:ascii="Arial" w:hAnsi="Arial" w:cs="Arial"/>
          <w:b/>
          <w:bCs/>
          <w:sz w:val="28"/>
          <w:szCs w:val="28"/>
        </w:rPr>
        <w:t>first</w:t>
      </w:r>
      <w:proofErr w:type="spellEnd"/>
      <w:r>
        <w:rPr>
          <w:rFonts w:ascii="Arial" w:hAnsi="Arial" w:cs="Arial"/>
          <w:b/>
          <w:bCs/>
          <w:sz w:val="28"/>
          <w:szCs w:val="28"/>
        </w:rPr>
        <w:t xml:space="preserve"> </w:t>
      </w:r>
      <w:proofErr w:type="spellStart"/>
      <w:r>
        <w:rPr>
          <w:rFonts w:ascii="Arial" w:hAnsi="Arial" w:cs="Arial"/>
          <w:b/>
          <w:bCs/>
          <w:sz w:val="28"/>
          <w:szCs w:val="28"/>
        </w:rPr>
        <w:t>collaborative</w:t>
      </w:r>
      <w:proofErr w:type="spellEnd"/>
      <w:r>
        <w:rPr>
          <w:rFonts w:ascii="Arial" w:hAnsi="Arial" w:cs="Arial"/>
          <w:b/>
          <w:bCs/>
          <w:sz w:val="28"/>
          <w:szCs w:val="28"/>
        </w:rPr>
        <w:t xml:space="preserve"> </w:t>
      </w:r>
      <w:proofErr w:type="spellStart"/>
      <w:r>
        <w:rPr>
          <w:rFonts w:ascii="Arial" w:hAnsi="Arial" w:cs="Arial"/>
          <w:b/>
          <w:bCs/>
          <w:sz w:val="28"/>
          <w:szCs w:val="28"/>
        </w:rPr>
        <w:t>work</w:t>
      </w:r>
      <w:proofErr w:type="spellEnd"/>
    </w:p>
    <w:p>
      <w:pPr>
        <w:spacing w:line="360" w:lineRule="auto"/>
        <w:rPr>
          <w:rFonts w:ascii="Arial" w:hAnsi="Arial" w:cs="Arial"/>
          <w:sz w:val="24"/>
          <w:szCs w:val="24"/>
        </w:rPr>
      </w:pPr>
      <w:r>
        <w:rPr>
          <w:rFonts w:ascii="Arial" w:hAnsi="Arial" w:cs="Arial"/>
          <w:sz w:val="24"/>
          <w:szCs w:val="24"/>
        </w:rPr>
        <w:t xml:space="preserve">    Sürdürülebilir bir geleceğimiz için tükenebilir kaynaklarımızdan olan suyun önemini vurguladık. Alınacak tedbirleri paylaştık. Ortak ürünümüzü yaptık.</w:t>
      </w:r>
    </w:p>
    <w:p>
      <w:pPr>
        <w:spacing w:line="360" w:lineRule="auto"/>
        <w:rPr>
          <w:rFonts w:ascii="Arial" w:hAnsi="Arial" w:cs="Arial"/>
          <w:sz w:val="24"/>
          <w:szCs w:val="24"/>
        </w:rPr>
      </w:pPr>
      <w:r>
        <w:rPr>
          <w:rFonts w:ascii="Arial" w:hAnsi="Arial" w:cs="Arial"/>
          <w:sz w:val="24"/>
          <w:szCs w:val="24"/>
        </w:rPr>
        <w:t>F.3.6.2.1. Yaşadığı çevreyi tanır.</w:t>
      </w:r>
    </w:p>
    <w:p>
      <w:pPr>
        <w:spacing w:line="360" w:lineRule="auto"/>
        <w:rPr>
          <w:rFonts w:ascii="Arial" w:hAnsi="Arial" w:cs="Arial"/>
          <w:sz w:val="24"/>
          <w:szCs w:val="24"/>
        </w:rPr>
      </w:pPr>
      <w:r>
        <w:rPr>
          <w:rFonts w:ascii="Arial" w:hAnsi="Arial" w:cs="Arial"/>
          <w:sz w:val="24"/>
          <w:szCs w:val="24"/>
        </w:rPr>
        <w:t>F.3.6.2.5. Doğal çevrenin canlılar için öneminin farkına varır.</w:t>
      </w:r>
    </w:p>
    <w:p>
      <w:pPr>
        <w:spacing w:line="360" w:lineRule="auto"/>
        <w:rPr>
          <w:rFonts w:ascii="Arial" w:hAnsi="Arial" w:cs="Arial"/>
          <w:sz w:val="24"/>
          <w:szCs w:val="24"/>
        </w:rPr>
      </w:pPr>
      <w:r>
        <w:rPr>
          <w:rFonts w:ascii="Arial" w:hAnsi="Arial" w:cs="Arial"/>
          <w:sz w:val="24"/>
          <w:szCs w:val="24"/>
        </w:rPr>
        <w:t>F.3.6.2.6. Doğal çevreyi korumak için araştırma yaparak çözümler önerir.</w:t>
      </w:r>
    </w:p>
    <w:p>
      <w:pPr>
        <w:spacing w:line="360" w:lineRule="auto"/>
        <w:rPr>
          <w:rFonts w:ascii="Arial" w:hAnsi="Arial" w:cs="Arial"/>
          <w:sz w:val="24"/>
          <w:szCs w:val="24"/>
        </w:rPr>
      </w:pPr>
      <w:r>
        <w:rPr>
          <w:rFonts w:ascii="Arial" w:hAnsi="Arial" w:cs="Arial"/>
          <w:sz w:val="24"/>
          <w:szCs w:val="24"/>
        </w:rPr>
        <w:t xml:space="preserve">HB.3.2.6. Evdeki kaynakların etkili ve verimli kullanımına yönelik özgün önerilerde bulunur. </w:t>
      </w:r>
    </w:p>
    <w:p>
      <w:pPr>
        <w:spacing w:line="360" w:lineRule="auto"/>
        <w:rPr>
          <w:rFonts w:ascii="Arial" w:hAnsi="Arial" w:cs="Arial"/>
          <w:sz w:val="24"/>
          <w:szCs w:val="24"/>
        </w:rPr>
      </w:pPr>
      <w:r>
        <w:rPr>
          <w:rFonts w:ascii="Arial" w:hAnsi="Arial" w:cs="Arial"/>
          <w:sz w:val="24"/>
          <w:szCs w:val="24"/>
        </w:rPr>
        <w:t>HB.3.6.5. Doğa ve çevreyi koruma konusunda sorumluluk alır.</w:t>
      </w:r>
    </w:p>
    <w:p>
      <w:pPr>
        <w:spacing w:line="360" w:lineRule="auto"/>
        <w:rPr>
          <w:rFonts w:ascii="Arial" w:hAnsi="Arial" w:cs="Arial"/>
          <w:sz w:val="24"/>
          <w:szCs w:val="24"/>
        </w:rPr>
      </w:pPr>
      <w:r>
        <w:rPr>
          <w:rFonts w:ascii="Arial" w:hAnsi="Arial" w:cs="Arial"/>
          <w:sz w:val="24"/>
          <w:szCs w:val="24"/>
        </w:rPr>
        <w:t>T.3.4.5. Kısa yönergeler yazar.</w:t>
      </w:r>
    </w:p>
    <w:p>
      <w:pPr>
        <w:spacing w:line="360" w:lineRule="auto"/>
        <w:rPr>
          <w:rFonts w:ascii="Arial" w:hAnsi="Arial" w:cs="Arial"/>
          <w:sz w:val="24"/>
          <w:szCs w:val="24"/>
        </w:rPr>
      </w:pPr>
      <w:r>
        <w:rPr>
          <w:rFonts w:ascii="Arial" w:hAnsi="Arial" w:cs="Arial"/>
          <w:sz w:val="24"/>
          <w:szCs w:val="24"/>
        </w:rPr>
        <w:t>T.3.4.11. Yazdıklarını düzenler.</w:t>
      </w:r>
    </w:p>
    <w:p>
      <w:pPr>
        <w:spacing w:line="360" w:lineRule="auto"/>
        <w:rPr>
          <w:rFonts w:ascii="Arial" w:hAnsi="Arial" w:cs="Arial"/>
          <w:sz w:val="24"/>
          <w:szCs w:val="24"/>
        </w:rPr>
      </w:pPr>
      <w:r>
        <w:rPr>
          <w:rFonts w:ascii="Arial" w:hAnsi="Arial" w:cs="Arial"/>
          <w:sz w:val="24"/>
          <w:szCs w:val="24"/>
        </w:rPr>
        <w:t>T.3.4.12. Yazdıklarını paylaşır.</w:t>
      </w:r>
    </w:p>
    <w:p>
      <w:pPr>
        <w:spacing w:line="360" w:lineRule="auto"/>
        <w:rPr>
          <w:rFonts w:ascii="Arial" w:hAnsi="Arial" w:cs="Arial"/>
          <w:sz w:val="24"/>
          <w:szCs w:val="24"/>
        </w:rPr>
      </w:pPr>
      <w:r>
        <w:rPr>
          <w:rFonts w:ascii="Arial" w:hAnsi="Arial" w:cs="Arial"/>
          <w:sz w:val="24"/>
          <w:szCs w:val="24"/>
        </w:rPr>
        <w:t>G.3.</w:t>
      </w:r>
      <w:proofErr w:type="gramStart"/>
      <w:r>
        <w:rPr>
          <w:rFonts w:ascii="Arial" w:hAnsi="Arial" w:cs="Arial"/>
          <w:sz w:val="24"/>
          <w:szCs w:val="24"/>
        </w:rPr>
        <w:t>1.7</w:t>
      </w:r>
      <w:proofErr w:type="gramEnd"/>
      <w:r>
        <w:rPr>
          <w:rFonts w:ascii="Arial" w:hAnsi="Arial" w:cs="Arial"/>
          <w:sz w:val="24"/>
          <w:szCs w:val="24"/>
        </w:rPr>
        <w:t xml:space="preserve">. Görsel sanat çalışmalarını oluştururken sanat elemanları ve tasarım ilkelerini kullanır. </w:t>
      </w:r>
    </w:p>
    <w:p>
      <w:pPr>
        <w:pStyle w:val="Balk4"/>
        <w:shd w:val="clear" w:color="auto" w:fill="EEF4F7"/>
        <w:spacing w:before="0" w:line="360" w:lineRule="auto"/>
        <w:rPr>
          <w:rFonts w:ascii="Arial" w:hAnsi="Arial" w:cs="Arial"/>
          <w:bCs w:val="0"/>
          <w:color w:val="262626"/>
          <w:sz w:val="32"/>
          <w:szCs w:val="32"/>
        </w:rPr>
      </w:pPr>
      <w:r>
        <w:rPr>
          <w:rFonts w:ascii="Arial" w:hAnsi="Arial" w:cs="Arial"/>
          <w:sz w:val="28"/>
          <w:szCs w:val="28"/>
        </w:rPr>
        <w:t xml:space="preserve">       </w:t>
      </w:r>
      <w:proofErr w:type="spellStart"/>
      <w:r>
        <w:rPr>
          <w:rFonts w:ascii="Arial" w:hAnsi="Arial" w:cs="Arial"/>
          <w:bCs w:val="0"/>
          <w:sz w:val="32"/>
          <w:szCs w:val="32"/>
        </w:rPr>
        <w:t>Fourth</w:t>
      </w:r>
      <w:proofErr w:type="spellEnd"/>
      <w:r>
        <w:rPr>
          <w:rFonts w:ascii="Arial" w:hAnsi="Arial" w:cs="Arial"/>
          <w:bCs w:val="0"/>
          <w:sz w:val="32"/>
          <w:szCs w:val="32"/>
        </w:rPr>
        <w:t xml:space="preserve"> </w:t>
      </w:r>
      <w:proofErr w:type="spellStart"/>
      <w:r>
        <w:rPr>
          <w:rFonts w:ascii="Arial" w:hAnsi="Arial" w:cs="Arial"/>
          <w:sz w:val="32"/>
          <w:szCs w:val="32"/>
        </w:rPr>
        <w:t>gro</w:t>
      </w:r>
      <w:r>
        <w:rPr>
          <w:rFonts w:ascii="Arial" w:hAnsi="Arial" w:cs="Arial"/>
          <w:bCs w:val="0"/>
          <w:sz w:val="32"/>
          <w:szCs w:val="32"/>
        </w:rPr>
        <w:t>up</w:t>
      </w:r>
      <w:proofErr w:type="spellEnd"/>
      <w:r>
        <w:rPr>
          <w:rFonts w:ascii="Arial" w:hAnsi="Arial" w:cs="Arial"/>
          <w:bCs w:val="0"/>
          <w:sz w:val="32"/>
          <w:szCs w:val="32"/>
        </w:rPr>
        <w:t xml:space="preserve">: </w:t>
      </w:r>
      <w:proofErr w:type="spellStart"/>
      <w:r>
        <w:rPr>
          <w:rFonts w:ascii="Arial" w:hAnsi="Arial" w:cs="Arial"/>
          <w:bCs w:val="0"/>
          <w:color w:val="262626"/>
          <w:sz w:val="32"/>
          <w:szCs w:val="32"/>
        </w:rPr>
        <w:t>Taking</w:t>
      </w:r>
      <w:proofErr w:type="spellEnd"/>
      <w:r>
        <w:rPr>
          <w:rFonts w:ascii="Arial" w:hAnsi="Arial" w:cs="Arial"/>
          <w:bCs w:val="0"/>
          <w:color w:val="262626"/>
          <w:sz w:val="32"/>
          <w:szCs w:val="32"/>
        </w:rPr>
        <w:t xml:space="preserve"> </w:t>
      </w:r>
      <w:proofErr w:type="spellStart"/>
      <w:r>
        <w:rPr>
          <w:rFonts w:ascii="Arial" w:hAnsi="Arial" w:cs="Arial"/>
          <w:bCs w:val="0"/>
          <w:color w:val="262626"/>
          <w:sz w:val="32"/>
          <w:szCs w:val="32"/>
        </w:rPr>
        <w:t>care</w:t>
      </w:r>
      <w:proofErr w:type="spellEnd"/>
      <w:r>
        <w:rPr>
          <w:rFonts w:ascii="Arial" w:hAnsi="Arial" w:cs="Arial"/>
          <w:bCs w:val="0"/>
          <w:color w:val="262626"/>
          <w:sz w:val="32"/>
          <w:szCs w:val="32"/>
        </w:rPr>
        <w:t xml:space="preserve"> of </w:t>
      </w:r>
      <w:proofErr w:type="spellStart"/>
      <w:r>
        <w:rPr>
          <w:rFonts w:ascii="Arial" w:hAnsi="Arial" w:cs="Arial"/>
          <w:bCs w:val="0"/>
          <w:color w:val="262626"/>
          <w:sz w:val="32"/>
          <w:szCs w:val="32"/>
        </w:rPr>
        <w:t>plants</w:t>
      </w:r>
      <w:proofErr w:type="spellEnd"/>
      <w:r>
        <w:rPr>
          <w:rFonts w:ascii="Arial" w:hAnsi="Arial" w:cs="Arial"/>
          <w:bCs w:val="0"/>
          <w:color w:val="262626"/>
          <w:sz w:val="32"/>
          <w:szCs w:val="32"/>
        </w:rPr>
        <w:t xml:space="preserve">, </w:t>
      </w:r>
      <w:proofErr w:type="spellStart"/>
      <w:r>
        <w:rPr>
          <w:rFonts w:ascii="Arial" w:hAnsi="Arial" w:cs="Arial"/>
          <w:bCs w:val="0"/>
          <w:color w:val="262626"/>
          <w:sz w:val="32"/>
          <w:szCs w:val="32"/>
        </w:rPr>
        <w:t>animals</w:t>
      </w:r>
      <w:proofErr w:type="spellEnd"/>
      <w:r>
        <w:rPr>
          <w:rFonts w:ascii="Arial" w:hAnsi="Arial" w:cs="Arial"/>
          <w:bCs w:val="0"/>
          <w:color w:val="262626"/>
          <w:sz w:val="32"/>
          <w:szCs w:val="32"/>
        </w:rPr>
        <w:t xml:space="preserve">, </w:t>
      </w:r>
      <w:proofErr w:type="spellStart"/>
      <w:r>
        <w:rPr>
          <w:rFonts w:ascii="Arial" w:hAnsi="Arial" w:cs="Arial"/>
          <w:bCs w:val="0"/>
          <w:color w:val="262626"/>
          <w:sz w:val="32"/>
          <w:szCs w:val="32"/>
        </w:rPr>
        <w:t>waters</w:t>
      </w:r>
      <w:proofErr w:type="spellEnd"/>
    </w:p>
    <w:p>
      <w:pPr>
        <w:spacing w:line="360" w:lineRule="auto"/>
        <w:rPr>
          <w:rFonts w:ascii="Arial" w:hAnsi="Arial" w:cs="Arial"/>
          <w:sz w:val="24"/>
          <w:szCs w:val="24"/>
        </w:rPr>
      </w:pPr>
      <w:r>
        <w:rPr>
          <w:rFonts w:ascii="Arial" w:hAnsi="Arial" w:cs="Arial"/>
          <w:sz w:val="24"/>
          <w:szCs w:val="24"/>
        </w:rPr>
        <w:t>HB.3.6.1. İnsan yaşamı açısından bitki ve hayvanların önemini kavrar.</w:t>
      </w:r>
    </w:p>
    <w:p>
      <w:pPr>
        <w:spacing w:line="360" w:lineRule="auto"/>
        <w:rPr>
          <w:rFonts w:ascii="Arial" w:hAnsi="Arial" w:cs="Arial"/>
          <w:sz w:val="24"/>
          <w:szCs w:val="24"/>
        </w:rPr>
      </w:pPr>
      <w:r>
        <w:rPr>
          <w:rFonts w:ascii="Arial" w:hAnsi="Arial" w:cs="Arial"/>
          <w:sz w:val="24"/>
          <w:szCs w:val="24"/>
        </w:rPr>
        <w:t>HB.3.6.2. Meyve ve sebzelerin yetişme koşullarını araştırır.</w:t>
      </w:r>
    </w:p>
    <w:p>
      <w:pPr>
        <w:spacing w:line="360" w:lineRule="auto"/>
        <w:rPr>
          <w:rFonts w:ascii="Arial" w:hAnsi="Arial" w:cs="Arial"/>
          <w:b/>
          <w:sz w:val="24"/>
          <w:szCs w:val="24"/>
        </w:rPr>
      </w:pPr>
      <w:r>
        <w:rPr>
          <w:rFonts w:ascii="Arial" w:hAnsi="Arial" w:cs="Arial"/>
          <w:b/>
          <w:sz w:val="24"/>
          <w:szCs w:val="24"/>
        </w:rPr>
        <w:t xml:space="preserve">      Dördüncü grup </w:t>
      </w:r>
      <w:proofErr w:type="gramStart"/>
      <w:r>
        <w:rPr>
          <w:rFonts w:ascii="Arial" w:hAnsi="Arial" w:cs="Arial"/>
          <w:b/>
          <w:sz w:val="24"/>
          <w:szCs w:val="24"/>
        </w:rPr>
        <w:t>olarak  sürdürülebilir</w:t>
      </w:r>
      <w:proofErr w:type="gramEnd"/>
      <w:r>
        <w:rPr>
          <w:rFonts w:ascii="Arial" w:hAnsi="Arial" w:cs="Arial"/>
          <w:b/>
          <w:sz w:val="24"/>
          <w:szCs w:val="24"/>
        </w:rPr>
        <w:t xml:space="preserve"> bir gelecek için bitki dikme etkinliği yaptık. Dünya su günü için ortak bir ürün hazırladık. Okulumuzun çevresini temizledik. Hayvanlara kuş evi, kedi evi gibi geri dönüşüm malzemelerini de kullanarak evler tasarladık. Hayvanları besledik. Geri dönüşümün öneminin ve bilincinin farkına vardık. Çevre bilincine vardık. Çevremizde yer alan hayvanların ve bitkilerin farkına vardık.</w:t>
      </w:r>
    </w:p>
    <w:p>
      <w:pPr>
        <w:spacing w:line="360" w:lineRule="auto"/>
        <w:rPr>
          <w:rFonts w:ascii="Arial" w:hAnsi="Arial" w:cs="Arial"/>
          <w:sz w:val="24"/>
          <w:szCs w:val="24"/>
        </w:rPr>
      </w:pPr>
      <w:r>
        <w:rPr>
          <w:rFonts w:ascii="Arial" w:hAnsi="Arial" w:cs="Arial"/>
          <w:sz w:val="24"/>
          <w:szCs w:val="24"/>
        </w:rPr>
        <w:t>T.3.3.16. Okuduğu metinle ilgili soruları cevaplar.</w:t>
      </w:r>
    </w:p>
    <w:p>
      <w:pPr>
        <w:spacing w:line="360" w:lineRule="auto"/>
        <w:rPr>
          <w:rFonts w:ascii="Arial" w:hAnsi="Arial" w:cs="Arial"/>
          <w:sz w:val="24"/>
          <w:szCs w:val="24"/>
        </w:rPr>
      </w:pPr>
      <w:r>
        <w:rPr>
          <w:rFonts w:ascii="Arial" w:hAnsi="Arial" w:cs="Arial"/>
          <w:sz w:val="24"/>
          <w:szCs w:val="24"/>
        </w:rPr>
        <w:lastRenderedPageBreak/>
        <w:t>T.3.3.22. Kısa ve basit dijital metinlerdeki mesajı kavrar.</w:t>
      </w:r>
    </w:p>
    <w:p>
      <w:pPr>
        <w:spacing w:line="360" w:lineRule="auto"/>
        <w:rPr>
          <w:rFonts w:ascii="Arial" w:hAnsi="Arial" w:cs="Arial"/>
          <w:sz w:val="24"/>
          <w:szCs w:val="24"/>
        </w:rPr>
      </w:pPr>
      <w:r>
        <w:rPr>
          <w:rFonts w:ascii="Arial" w:hAnsi="Arial" w:cs="Arial"/>
          <w:sz w:val="24"/>
          <w:szCs w:val="24"/>
        </w:rPr>
        <w:t>T.3.3.26. Şekil, sembol ve işaretlerin anlamlarını kavrar.</w:t>
      </w:r>
    </w:p>
    <w:p>
      <w:pPr>
        <w:spacing w:line="360" w:lineRule="auto"/>
        <w:rPr>
          <w:rFonts w:ascii="Arial" w:hAnsi="Arial" w:cs="Arial"/>
          <w:sz w:val="24"/>
          <w:szCs w:val="24"/>
        </w:rPr>
      </w:pPr>
      <w:r>
        <w:rPr>
          <w:rFonts w:ascii="Arial" w:hAnsi="Arial" w:cs="Arial"/>
          <w:sz w:val="24"/>
          <w:szCs w:val="24"/>
        </w:rPr>
        <w:t>T.3.3.28. Tablo ve grafiklerde yer alan bilgilere ilişkin soruları cevaplar.</w:t>
      </w:r>
    </w:p>
    <w:p>
      <w:pPr>
        <w:framePr w:hSpace="141" w:wrap="around" w:hAnchor="margin" w:y="1239"/>
        <w:shd w:val="clear" w:color="auto" w:fill="FFFFFF" w:themeFill="background1"/>
        <w:tabs>
          <w:tab w:val="left" w:pos="2640"/>
        </w:tabs>
        <w:spacing w:after="0" w:line="360" w:lineRule="auto"/>
        <w:rPr>
          <w:rFonts w:ascii="Arial" w:hAnsi="Arial" w:cs="Arial"/>
          <w:color w:val="000000" w:themeColor="text1"/>
          <w:sz w:val="24"/>
          <w:szCs w:val="24"/>
          <w:shd w:val="clear" w:color="auto" w:fill="EEF4F7"/>
        </w:rPr>
      </w:pPr>
      <w:r>
        <w:rPr>
          <w:rFonts w:ascii="Arial" w:hAnsi="Arial" w:cs="Arial"/>
          <w:color w:val="000000" w:themeColor="text1"/>
          <w:sz w:val="24"/>
          <w:szCs w:val="24"/>
          <w:shd w:val="clear" w:color="auto" w:fill="FFFFFF" w:themeFill="background1"/>
        </w:rPr>
        <w:t xml:space="preserve">HB.3.3.5. Kendisinin ve toplumun sağlığını korumak için ortak kullanım alanlarında temizlik ve </w:t>
      </w:r>
      <w:proofErr w:type="gramStart"/>
      <w:r>
        <w:rPr>
          <w:rFonts w:ascii="Arial" w:hAnsi="Arial" w:cs="Arial"/>
          <w:color w:val="000000" w:themeColor="text1"/>
          <w:sz w:val="24"/>
          <w:szCs w:val="24"/>
          <w:shd w:val="clear" w:color="auto" w:fill="FFFFFF" w:themeFill="background1"/>
        </w:rPr>
        <w:t>hijyen</w:t>
      </w:r>
      <w:proofErr w:type="gramEnd"/>
      <w:r>
        <w:rPr>
          <w:rFonts w:ascii="Arial" w:hAnsi="Arial" w:cs="Arial"/>
          <w:color w:val="000000" w:themeColor="text1"/>
          <w:sz w:val="24"/>
          <w:szCs w:val="24"/>
          <w:shd w:val="clear" w:color="auto" w:fill="FFFFFF" w:themeFill="background1"/>
        </w:rPr>
        <w:t xml:space="preserve"> kurallarına uyar.</w:t>
      </w:r>
    </w:p>
    <w:p>
      <w:pPr>
        <w:framePr w:hSpace="141" w:wrap="around" w:hAnchor="margin" w:y="1239"/>
        <w:shd w:val="clear" w:color="auto" w:fill="FFFFFF" w:themeFill="background1"/>
        <w:tabs>
          <w:tab w:val="left" w:pos="2640"/>
        </w:tabs>
        <w:spacing w:after="0" w:line="360" w:lineRule="auto"/>
        <w:rPr>
          <w:rFonts w:ascii="Arial" w:hAnsi="Arial" w:cs="Arial"/>
          <w:color w:val="000000" w:themeColor="text1"/>
          <w:sz w:val="24"/>
          <w:szCs w:val="24"/>
          <w:shd w:val="clear" w:color="auto" w:fill="EEF4F7"/>
        </w:rPr>
      </w:pPr>
      <w:r>
        <w:rPr>
          <w:rFonts w:ascii="Arial" w:hAnsi="Arial" w:cs="Arial"/>
          <w:color w:val="000000" w:themeColor="text1"/>
          <w:sz w:val="24"/>
          <w:szCs w:val="24"/>
          <w:shd w:val="clear" w:color="auto" w:fill="FFFFFF" w:themeFill="background1"/>
        </w:rPr>
        <w:t>HB.3.6.4 İnsanların doğal unsurlar üzerindeki etkisine yakın çevresinden örnekler verir.</w:t>
      </w:r>
    </w:p>
    <w:p>
      <w:pPr>
        <w:framePr w:hSpace="141" w:wrap="around" w:hAnchor="margin" w:y="1239"/>
        <w:shd w:val="clear" w:color="auto" w:fill="FFFFFF" w:themeFill="background1"/>
        <w:tabs>
          <w:tab w:val="left" w:pos="2640"/>
        </w:tabs>
        <w:spacing w:after="0" w:line="360" w:lineRule="auto"/>
        <w:rPr>
          <w:rFonts w:ascii="Arial" w:hAnsi="Arial" w:cs="Arial"/>
          <w:color w:val="000000" w:themeColor="text1"/>
          <w:sz w:val="24"/>
          <w:szCs w:val="24"/>
          <w:shd w:val="clear" w:color="auto" w:fill="EEF4F7"/>
        </w:rPr>
      </w:pPr>
      <w:r>
        <w:rPr>
          <w:rFonts w:ascii="Arial" w:hAnsi="Arial" w:cs="Arial"/>
          <w:color w:val="000000" w:themeColor="text1"/>
          <w:sz w:val="24"/>
          <w:szCs w:val="24"/>
          <w:shd w:val="clear" w:color="auto" w:fill="FFFFFF" w:themeFill="background1"/>
        </w:rPr>
        <w:t>HB.3.6.5. Doğa ve çevreyi koruma</w:t>
      </w:r>
      <w:r>
        <w:rPr>
          <w:rFonts w:ascii="Arial" w:hAnsi="Arial" w:cs="Arial"/>
          <w:color w:val="000000" w:themeColor="text1"/>
          <w:sz w:val="24"/>
          <w:szCs w:val="24"/>
          <w:shd w:val="clear" w:color="auto" w:fill="EEF4F7"/>
        </w:rPr>
        <w:t xml:space="preserve"> </w:t>
      </w:r>
      <w:r>
        <w:rPr>
          <w:rFonts w:ascii="Arial" w:hAnsi="Arial" w:cs="Arial"/>
          <w:color w:val="000000" w:themeColor="text1"/>
          <w:sz w:val="24"/>
          <w:szCs w:val="24"/>
          <w:shd w:val="clear" w:color="auto" w:fill="FFFFFF" w:themeFill="background1"/>
        </w:rPr>
        <w:t>konusunda sorumluluk alır.</w:t>
      </w:r>
    </w:p>
    <w:p>
      <w:pPr>
        <w:framePr w:hSpace="141" w:wrap="around" w:hAnchor="margin" w:y="1239"/>
        <w:shd w:val="clear" w:color="auto" w:fill="FFFFFF" w:themeFill="background1"/>
        <w:tabs>
          <w:tab w:val="left" w:pos="2640"/>
        </w:tabs>
        <w:spacing w:after="0" w:line="360" w:lineRule="auto"/>
        <w:rPr>
          <w:rFonts w:ascii="Arial" w:hAnsi="Arial" w:cs="Arial"/>
          <w:color w:val="000000" w:themeColor="text1"/>
          <w:sz w:val="24"/>
          <w:szCs w:val="24"/>
          <w:shd w:val="clear" w:color="auto" w:fill="FFFFFF" w:themeFill="background1"/>
        </w:rPr>
      </w:pPr>
      <w:r>
        <w:rPr>
          <w:rFonts w:ascii="Arial" w:hAnsi="Arial" w:cs="Arial"/>
          <w:color w:val="000000" w:themeColor="text1"/>
          <w:sz w:val="24"/>
          <w:szCs w:val="24"/>
          <w:shd w:val="clear" w:color="auto" w:fill="FFFFFF" w:themeFill="background1"/>
        </w:rPr>
        <w:t>HB.3.6.6. Geri dönüşümün kendisine ve yaşadığı çevreye olan katkısına örnekler verir.</w:t>
      </w:r>
    </w:p>
    <w:p>
      <w:pPr>
        <w:spacing w:line="360" w:lineRule="auto"/>
        <w:rPr>
          <w:rFonts w:ascii="Arial" w:hAnsi="Arial" w:cs="Arial"/>
          <w:sz w:val="24"/>
          <w:szCs w:val="24"/>
        </w:rPr>
      </w:pPr>
      <w:r>
        <w:rPr>
          <w:rFonts w:ascii="Arial" w:hAnsi="Arial" w:cs="Arial"/>
          <w:sz w:val="24"/>
          <w:szCs w:val="24"/>
        </w:rPr>
        <w:t>HB.3.6.6. Geri dönüşümün kendisine ve yaşadığı çevreye olan katkısına örnekler verir.</w:t>
      </w:r>
    </w:p>
    <w:p>
      <w:pPr>
        <w:spacing w:line="360" w:lineRule="auto"/>
        <w:rPr>
          <w:rFonts w:ascii="Arial" w:hAnsi="Arial" w:cs="Arial"/>
          <w:sz w:val="24"/>
          <w:szCs w:val="24"/>
        </w:rPr>
      </w:pPr>
      <w:r>
        <w:rPr>
          <w:rFonts w:ascii="Arial" w:hAnsi="Arial" w:cs="Arial"/>
          <w:sz w:val="24"/>
          <w:szCs w:val="24"/>
        </w:rPr>
        <w:t>HB.3.6.5. Doğa ve çevreyi koruma konusunda sorumluluk alır.</w:t>
      </w:r>
    </w:p>
    <w:p>
      <w:pPr>
        <w:spacing w:after="0" w:line="360" w:lineRule="auto"/>
        <w:rPr>
          <w:rFonts w:ascii="Arial" w:hAnsi="Arial" w:cs="Arial"/>
          <w:sz w:val="24"/>
          <w:szCs w:val="24"/>
        </w:rPr>
      </w:pPr>
      <w:r>
        <w:rPr>
          <w:rFonts w:ascii="Arial" w:hAnsi="Arial" w:cs="Arial"/>
          <w:sz w:val="24"/>
          <w:szCs w:val="24"/>
        </w:rPr>
        <w:t>F.3.6.2.1. Yaşadığı çevreyi tanır.</w:t>
      </w:r>
    </w:p>
    <w:p>
      <w:pPr>
        <w:spacing w:after="0" w:line="360" w:lineRule="auto"/>
        <w:rPr>
          <w:rFonts w:ascii="Arial" w:hAnsi="Arial" w:cs="Arial"/>
          <w:sz w:val="24"/>
          <w:szCs w:val="24"/>
        </w:rPr>
      </w:pPr>
      <w:r>
        <w:rPr>
          <w:rFonts w:ascii="Arial" w:hAnsi="Arial" w:cs="Arial"/>
          <w:sz w:val="24"/>
          <w:szCs w:val="24"/>
        </w:rPr>
        <w:t>F.3.6.2.3. Doğal ve yapay çevre arasındaki farkları açıklar.</w:t>
      </w:r>
    </w:p>
    <w:p>
      <w:pPr>
        <w:spacing w:after="0" w:line="360" w:lineRule="auto"/>
        <w:rPr>
          <w:rFonts w:ascii="Arial" w:hAnsi="Arial" w:cs="Arial"/>
          <w:sz w:val="24"/>
          <w:szCs w:val="24"/>
        </w:rPr>
      </w:pPr>
      <w:r>
        <w:rPr>
          <w:rFonts w:ascii="Arial" w:hAnsi="Arial" w:cs="Arial"/>
          <w:sz w:val="24"/>
          <w:szCs w:val="24"/>
        </w:rPr>
        <w:t>F.3.6.2.4. Yapay bir çevre tasarlar.</w:t>
      </w:r>
    </w:p>
    <w:p>
      <w:pPr>
        <w:spacing w:after="0" w:line="360" w:lineRule="auto"/>
        <w:rPr>
          <w:rFonts w:ascii="Arial" w:hAnsi="Arial" w:cs="Arial"/>
          <w:sz w:val="24"/>
          <w:szCs w:val="24"/>
        </w:rPr>
      </w:pPr>
      <w:r>
        <w:rPr>
          <w:rFonts w:ascii="Arial" w:hAnsi="Arial" w:cs="Arial"/>
          <w:sz w:val="24"/>
          <w:szCs w:val="24"/>
        </w:rPr>
        <w:t>F.3.6.2.5. Doğal çevrenin canlılar için öneminin farkına varır.</w:t>
      </w:r>
    </w:p>
    <w:p>
      <w:pPr>
        <w:spacing w:line="360" w:lineRule="auto"/>
        <w:rPr>
          <w:rFonts w:ascii="Arial" w:hAnsi="Arial" w:cs="Arial"/>
          <w:sz w:val="24"/>
          <w:szCs w:val="24"/>
        </w:rPr>
      </w:pPr>
      <w:r>
        <w:rPr>
          <w:rFonts w:ascii="Arial" w:hAnsi="Arial" w:cs="Arial"/>
          <w:sz w:val="24"/>
          <w:szCs w:val="24"/>
        </w:rPr>
        <w:t xml:space="preserve"> F.3.6.2.6. Doğal çevreyi korumak için araştırma yaparak çözümler önerir.</w:t>
      </w:r>
    </w:p>
    <w:p>
      <w:pPr>
        <w:spacing w:line="360" w:lineRule="auto"/>
        <w:rPr>
          <w:rFonts w:ascii="Arial" w:hAnsi="Arial" w:cs="Arial"/>
          <w:sz w:val="24"/>
          <w:szCs w:val="24"/>
        </w:rPr>
      </w:pPr>
      <w:r>
        <w:rPr>
          <w:rFonts w:ascii="Arial" w:hAnsi="Arial" w:cs="Arial"/>
          <w:sz w:val="24"/>
          <w:szCs w:val="24"/>
        </w:rPr>
        <w:t>F.3.6.2.2. Yaşadığı çevrenin temizliğinde aktif görev alır.</w:t>
      </w:r>
    </w:p>
    <w:p>
      <w:pPr>
        <w:spacing w:line="360" w:lineRule="auto"/>
        <w:rPr>
          <w:rFonts w:ascii="Arial" w:hAnsi="Arial" w:cs="Arial"/>
          <w:sz w:val="24"/>
          <w:szCs w:val="24"/>
        </w:rPr>
      </w:pPr>
      <w:r>
        <w:rPr>
          <w:rFonts w:ascii="Arial" w:hAnsi="Arial" w:cs="Arial"/>
          <w:sz w:val="24"/>
          <w:szCs w:val="24"/>
        </w:rPr>
        <w:t>G.3.1.7. Görsel sanat çalışmalarını oluştururken sanat elemanları ve tasarım ilkelerini kullanır.</w:t>
      </w:r>
    </w:p>
    <w:p>
      <w:pPr>
        <w:spacing w:line="360" w:lineRule="auto"/>
        <w:rPr>
          <w:rFonts w:ascii="Arial" w:hAnsi="Arial" w:cs="Arial"/>
          <w:sz w:val="24"/>
          <w:szCs w:val="24"/>
        </w:rPr>
      </w:pPr>
      <w:r>
        <w:rPr>
          <w:rFonts w:ascii="Arial" w:hAnsi="Arial" w:cs="Arial"/>
          <w:sz w:val="24"/>
          <w:szCs w:val="24"/>
        </w:rPr>
        <w:t>G.3.1.6. Ekleme, çıkarma, içten ve dıştan kuvvet uygulama yoluyla farklı malzemeleri kullanarak üç boyutlu çalışma yapar.</w:t>
      </w:r>
    </w:p>
    <w:p>
      <w:pPr>
        <w:spacing w:line="360" w:lineRule="auto"/>
        <w:rPr>
          <w:rFonts w:ascii="Arial" w:hAnsi="Arial" w:cs="Arial"/>
          <w:sz w:val="24"/>
          <w:szCs w:val="24"/>
        </w:rPr>
      </w:pPr>
      <w:r>
        <w:rPr>
          <w:rFonts w:ascii="Arial" w:hAnsi="Arial" w:cs="Arial"/>
          <w:sz w:val="24"/>
          <w:szCs w:val="24"/>
        </w:rPr>
        <w:t>Serbest Etkinlik: Verilen zaman yönergelerine göre kurgulama yapar ve doğaçlar.</w:t>
      </w:r>
    </w:p>
    <w:p>
      <w:pPr>
        <w:spacing w:line="360" w:lineRule="auto"/>
        <w:rPr>
          <w:rFonts w:ascii="Arial" w:hAnsi="Arial" w:cs="Arial"/>
          <w:sz w:val="24"/>
          <w:szCs w:val="24"/>
        </w:rPr>
      </w:pPr>
      <w:r>
        <w:rPr>
          <w:rFonts w:ascii="Arial" w:hAnsi="Arial" w:cs="Arial"/>
          <w:sz w:val="24"/>
          <w:szCs w:val="24"/>
        </w:rPr>
        <w:t>BO.3.2.2.10. Oyun ve fiziki etkinliklerde iş birliği becerileri geliştirir</w:t>
      </w:r>
    </w:p>
    <w:p>
      <w:pPr>
        <w:spacing w:line="360" w:lineRule="auto"/>
        <w:rPr>
          <w:rFonts w:ascii="Tahoma" w:hAnsi="Tahoma" w:cs="Tahoma"/>
          <w:b/>
          <w:bCs/>
          <w:sz w:val="24"/>
          <w:szCs w:val="24"/>
        </w:rPr>
      </w:pPr>
      <w:r>
        <w:rPr>
          <w:rFonts w:ascii="Tahoma" w:hAnsi="Tahoma" w:cs="Tahoma"/>
          <w:b/>
          <w:bCs/>
          <w:sz w:val="24"/>
          <w:szCs w:val="24"/>
        </w:rPr>
        <w:t xml:space="preserve">       Sürdürülebilir bir gelecek için okulumuzun bahçesine ve saksılarımıza çiçek ve tohum ektik. Rüyalar bahçemizi oluşturduk.</w:t>
      </w:r>
    </w:p>
    <w:p>
      <w:pPr>
        <w:spacing w:line="360" w:lineRule="auto"/>
        <w:rPr>
          <w:rFonts w:ascii="Arial" w:hAnsi="Arial" w:cs="Arial"/>
          <w:sz w:val="24"/>
          <w:szCs w:val="24"/>
        </w:rPr>
      </w:pPr>
      <w:r>
        <w:rPr>
          <w:rFonts w:ascii="Arial" w:hAnsi="Arial" w:cs="Arial"/>
          <w:sz w:val="24"/>
          <w:szCs w:val="24"/>
        </w:rPr>
        <w:t>HB.3.6.5. Doğa ve çevreyi koruma konusunda sorumluluk alır.</w:t>
      </w:r>
    </w:p>
    <w:p>
      <w:pPr>
        <w:spacing w:line="360" w:lineRule="auto"/>
        <w:rPr>
          <w:rFonts w:ascii="Arial" w:hAnsi="Arial" w:cs="Arial"/>
          <w:sz w:val="24"/>
          <w:szCs w:val="24"/>
        </w:rPr>
      </w:pPr>
      <w:r>
        <w:rPr>
          <w:rFonts w:ascii="Arial" w:hAnsi="Arial" w:cs="Arial"/>
          <w:sz w:val="24"/>
          <w:szCs w:val="24"/>
        </w:rPr>
        <w:lastRenderedPageBreak/>
        <w:t>F.3.6.2.5. Doğal çevrenin canlılar için öneminin farkına varır.</w:t>
      </w:r>
    </w:p>
    <w:p>
      <w:pPr>
        <w:spacing w:line="360" w:lineRule="auto"/>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Third</w:t>
      </w:r>
      <w:proofErr w:type="spellEnd"/>
      <w:r>
        <w:rPr>
          <w:rFonts w:ascii="Arial" w:hAnsi="Arial" w:cs="Arial"/>
          <w:b/>
          <w:bCs/>
          <w:sz w:val="28"/>
          <w:szCs w:val="28"/>
        </w:rPr>
        <w:t xml:space="preserve"> </w:t>
      </w:r>
      <w:proofErr w:type="spellStart"/>
      <w:r>
        <w:rPr>
          <w:rFonts w:ascii="Arial" w:hAnsi="Arial" w:cs="Arial"/>
          <w:b/>
          <w:bCs/>
          <w:sz w:val="28"/>
          <w:szCs w:val="28"/>
        </w:rPr>
        <w:t>collaborative</w:t>
      </w:r>
      <w:proofErr w:type="spellEnd"/>
      <w:r>
        <w:rPr>
          <w:rFonts w:ascii="Arial" w:hAnsi="Arial" w:cs="Arial"/>
          <w:b/>
          <w:bCs/>
          <w:sz w:val="28"/>
          <w:szCs w:val="28"/>
        </w:rPr>
        <w:t xml:space="preserve"> </w:t>
      </w:r>
      <w:proofErr w:type="spellStart"/>
      <w:r>
        <w:rPr>
          <w:rFonts w:ascii="Arial" w:hAnsi="Arial" w:cs="Arial"/>
          <w:b/>
          <w:bCs/>
          <w:sz w:val="28"/>
          <w:szCs w:val="28"/>
        </w:rPr>
        <w:t>activity</w:t>
      </w:r>
      <w:proofErr w:type="spellEnd"/>
      <w:r>
        <w:rPr>
          <w:rFonts w:ascii="Arial" w:hAnsi="Arial" w:cs="Arial"/>
          <w:b/>
          <w:bCs/>
          <w:sz w:val="28"/>
          <w:szCs w:val="28"/>
        </w:rPr>
        <w:t>: A SUSTAINABLE STORY</w:t>
      </w:r>
    </w:p>
    <w:p>
      <w:pPr>
        <w:spacing w:line="360" w:lineRule="auto"/>
        <w:rPr>
          <w:rFonts w:ascii="Arial" w:hAnsi="Arial" w:cs="Arial"/>
          <w:sz w:val="24"/>
          <w:szCs w:val="24"/>
        </w:rPr>
      </w:pPr>
      <w:r>
        <w:rPr>
          <w:rFonts w:ascii="Arial" w:hAnsi="Arial" w:cs="Arial"/>
          <w:sz w:val="24"/>
          <w:szCs w:val="24"/>
        </w:rPr>
        <w:t xml:space="preserve">       Sürdürülebilir bir geleceğimiz için sınıfımızda hep birlikte bir </w:t>
      </w:r>
      <w:proofErr w:type="gramStart"/>
      <w:r>
        <w:rPr>
          <w:rFonts w:ascii="Arial" w:hAnsi="Arial" w:cs="Arial"/>
          <w:sz w:val="24"/>
          <w:szCs w:val="24"/>
        </w:rPr>
        <w:t>hikaye</w:t>
      </w:r>
      <w:proofErr w:type="gramEnd"/>
      <w:r>
        <w:rPr>
          <w:rFonts w:ascii="Arial" w:hAnsi="Arial" w:cs="Arial"/>
          <w:sz w:val="24"/>
          <w:szCs w:val="24"/>
        </w:rPr>
        <w:t xml:space="preserve"> yazdık. Hikayemizi e </w:t>
      </w:r>
      <w:proofErr w:type="spellStart"/>
      <w:r>
        <w:rPr>
          <w:rFonts w:ascii="Arial" w:hAnsi="Arial" w:cs="Arial"/>
          <w:sz w:val="24"/>
          <w:szCs w:val="24"/>
        </w:rPr>
        <w:t>book</w:t>
      </w:r>
      <w:proofErr w:type="spellEnd"/>
      <w:r>
        <w:rPr>
          <w:rFonts w:ascii="Arial" w:hAnsi="Arial" w:cs="Arial"/>
          <w:sz w:val="24"/>
          <w:szCs w:val="24"/>
        </w:rPr>
        <w:t xml:space="preserve"> haline getirdik.</w:t>
      </w:r>
    </w:p>
    <w:p>
      <w:pPr>
        <w:spacing w:line="360" w:lineRule="auto"/>
        <w:rPr>
          <w:rFonts w:ascii="Arial" w:hAnsi="Arial" w:cs="Arial"/>
          <w:sz w:val="24"/>
          <w:szCs w:val="24"/>
        </w:rPr>
      </w:pPr>
      <w:r>
        <w:rPr>
          <w:rFonts w:ascii="Arial" w:hAnsi="Arial" w:cs="Arial"/>
          <w:sz w:val="24"/>
          <w:szCs w:val="24"/>
        </w:rPr>
        <w:t>T.3.4.3. Hikâye edici metin yazar.</w:t>
      </w:r>
    </w:p>
    <w:p>
      <w:pPr>
        <w:spacing w:line="360" w:lineRule="auto"/>
        <w:rPr>
          <w:rFonts w:ascii="Arial" w:hAnsi="Arial" w:cs="Arial"/>
          <w:sz w:val="24"/>
          <w:szCs w:val="24"/>
        </w:rPr>
      </w:pPr>
      <w:r>
        <w:rPr>
          <w:rFonts w:ascii="Arial" w:hAnsi="Arial" w:cs="Arial"/>
          <w:sz w:val="24"/>
          <w:szCs w:val="24"/>
        </w:rPr>
        <w:t>T.3.4.11. Yazdıklarını düzenler.</w:t>
      </w:r>
    </w:p>
    <w:p>
      <w:pPr>
        <w:spacing w:line="360" w:lineRule="auto"/>
        <w:rPr>
          <w:rFonts w:ascii="Arial" w:hAnsi="Arial" w:cs="Arial"/>
          <w:sz w:val="24"/>
          <w:szCs w:val="24"/>
        </w:rPr>
      </w:pPr>
      <w:r>
        <w:rPr>
          <w:rFonts w:ascii="Arial" w:hAnsi="Arial" w:cs="Arial"/>
          <w:sz w:val="24"/>
          <w:szCs w:val="24"/>
        </w:rPr>
        <w:t>T.3.4.12. Yazdıklarını paylaşır.</w:t>
      </w:r>
    </w:p>
    <w:p>
      <w:pPr>
        <w:spacing w:line="360" w:lineRule="auto"/>
        <w:rPr>
          <w:rFonts w:ascii="Arial" w:hAnsi="Arial" w:cs="Arial"/>
          <w:sz w:val="24"/>
          <w:szCs w:val="24"/>
        </w:rPr>
      </w:pPr>
      <w:r>
        <w:rPr>
          <w:rFonts w:ascii="Arial" w:hAnsi="Arial" w:cs="Arial"/>
          <w:sz w:val="24"/>
          <w:szCs w:val="24"/>
        </w:rPr>
        <w:t>T.3.4.15. Harflerin yapısal özelliklerine uygun kısa metinler yazar.</w:t>
      </w:r>
    </w:p>
    <w:p>
      <w:pPr>
        <w:spacing w:line="360" w:lineRule="auto"/>
        <w:rPr>
          <w:rFonts w:ascii="Arial" w:hAnsi="Arial" w:cs="Arial"/>
          <w:sz w:val="24"/>
          <w:szCs w:val="24"/>
        </w:rPr>
      </w:pPr>
      <w:r>
        <w:rPr>
          <w:rFonts w:ascii="Arial" w:hAnsi="Arial" w:cs="Arial"/>
          <w:sz w:val="24"/>
          <w:szCs w:val="24"/>
        </w:rPr>
        <w:t>T.3.4.17. Yazma stratejilerini uygular.</w:t>
      </w:r>
    </w:p>
    <w:p>
      <w:pPr>
        <w:spacing w:line="360" w:lineRule="auto"/>
        <w:rPr>
          <w:rFonts w:ascii="Arial" w:hAnsi="Arial" w:cs="Arial"/>
          <w:sz w:val="24"/>
          <w:szCs w:val="24"/>
        </w:rPr>
      </w:pPr>
      <w:r>
        <w:rPr>
          <w:rFonts w:ascii="Arial" w:hAnsi="Arial" w:cs="Arial"/>
          <w:sz w:val="24"/>
          <w:szCs w:val="24"/>
        </w:rPr>
        <w:t>Serbest Etkinlik: Verilen zaman yönergelerine göre kurgulama yapar ve doğaçlar.</w:t>
      </w:r>
    </w:p>
    <w:p>
      <w:pPr>
        <w:spacing w:line="360" w:lineRule="auto"/>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Earth</w:t>
      </w:r>
      <w:proofErr w:type="spellEnd"/>
      <w:r>
        <w:rPr>
          <w:rFonts w:ascii="Arial" w:hAnsi="Arial" w:cs="Arial"/>
          <w:b/>
          <w:bCs/>
          <w:sz w:val="28"/>
          <w:szCs w:val="28"/>
        </w:rPr>
        <w:t xml:space="preserve"> </w:t>
      </w:r>
      <w:proofErr w:type="spellStart"/>
      <w:proofErr w:type="gramStart"/>
      <w:r>
        <w:rPr>
          <w:rFonts w:ascii="Arial" w:hAnsi="Arial" w:cs="Arial"/>
          <w:b/>
          <w:bCs/>
          <w:sz w:val="28"/>
          <w:szCs w:val="28"/>
        </w:rPr>
        <w:t>Day</w:t>
      </w:r>
      <w:proofErr w:type="spellEnd"/>
      <w:r>
        <w:rPr>
          <w:rFonts w:ascii="Arial" w:hAnsi="Arial" w:cs="Arial"/>
          <w:b/>
          <w:bCs/>
          <w:sz w:val="28"/>
          <w:szCs w:val="28"/>
        </w:rPr>
        <w:t xml:space="preserve"> , 22nd</w:t>
      </w:r>
      <w:proofErr w:type="gramEnd"/>
      <w:r>
        <w:rPr>
          <w:rFonts w:ascii="Arial" w:hAnsi="Arial" w:cs="Arial"/>
          <w:b/>
          <w:bCs/>
          <w:sz w:val="28"/>
          <w:szCs w:val="28"/>
        </w:rPr>
        <w:t xml:space="preserve"> April</w:t>
      </w:r>
    </w:p>
    <w:p>
      <w:pPr>
        <w:spacing w:line="360" w:lineRule="auto"/>
        <w:rPr>
          <w:rFonts w:ascii="Arial" w:hAnsi="Arial" w:cs="Arial"/>
          <w:sz w:val="24"/>
          <w:szCs w:val="24"/>
        </w:rPr>
      </w:pPr>
      <w:r>
        <w:rPr>
          <w:rFonts w:ascii="Arial" w:hAnsi="Arial" w:cs="Arial"/>
          <w:sz w:val="24"/>
          <w:szCs w:val="24"/>
        </w:rPr>
        <w:t xml:space="preserve">     Sınıfımızda geri dönüşüm oyunumuzu oynadık.</w:t>
      </w:r>
      <w:r>
        <w:rPr>
          <w:u w:val="single"/>
        </w:rPr>
        <w:t xml:space="preserve"> </w:t>
      </w:r>
      <w:proofErr w:type="spellStart"/>
      <w:r>
        <w:rPr>
          <w:rFonts w:ascii="Arial" w:hAnsi="Arial" w:cs="Arial"/>
          <w:sz w:val="24"/>
          <w:szCs w:val="24"/>
        </w:rPr>
        <w:t>Lıveworksheets</w:t>
      </w:r>
      <w:proofErr w:type="spellEnd"/>
      <w:r>
        <w:rPr>
          <w:rFonts w:ascii="Arial" w:hAnsi="Arial" w:cs="Arial"/>
          <w:sz w:val="24"/>
          <w:szCs w:val="24"/>
        </w:rPr>
        <w:t xml:space="preserve"> Web2 aracını kullandık.</w:t>
      </w:r>
    </w:p>
    <w:p>
      <w:pPr>
        <w:spacing w:line="360" w:lineRule="auto"/>
        <w:rPr>
          <w:rFonts w:ascii="Arial" w:hAnsi="Arial" w:cs="Arial"/>
          <w:sz w:val="24"/>
          <w:szCs w:val="24"/>
        </w:rPr>
      </w:pPr>
      <w:r>
        <w:rPr>
          <w:rFonts w:ascii="Arial" w:hAnsi="Arial" w:cs="Arial"/>
          <w:sz w:val="24"/>
          <w:szCs w:val="24"/>
        </w:rPr>
        <w:t>HB.3.6.6. Geri dönüşümün kendisine ve yaşadığı çevreye olan katkısına örnekler verir.</w:t>
      </w:r>
    </w:p>
    <w:p>
      <w:pPr>
        <w:spacing w:line="360" w:lineRule="auto"/>
        <w:rPr>
          <w:rFonts w:ascii="Arial" w:hAnsi="Arial" w:cs="Arial"/>
          <w:sz w:val="24"/>
          <w:szCs w:val="24"/>
        </w:rPr>
      </w:pPr>
      <w:r>
        <w:rPr>
          <w:rFonts w:ascii="Arial" w:hAnsi="Arial" w:cs="Arial"/>
          <w:sz w:val="24"/>
          <w:szCs w:val="24"/>
        </w:rPr>
        <w:t xml:space="preserve">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 </w:t>
      </w:r>
    </w:p>
    <w:p>
      <w:pPr>
        <w:spacing w:line="360" w:lineRule="auto"/>
        <w:rPr>
          <w:rFonts w:ascii="Arial" w:hAnsi="Arial" w:cs="Arial"/>
          <w:sz w:val="24"/>
          <w:szCs w:val="24"/>
        </w:rPr>
      </w:pPr>
      <w:r>
        <w:rPr>
          <w:rFonts w:ascii="Arial" w:hAnsi="Arial" w:cs="Arial"/>
          <w:sz w:val="24"/>
          <w:szCs w:val="24"/>
        </w:rPr>
        <w:t>M.3.4.1.3. En çok üç veri grubuna ait basit tabloları okur, yorumlar ve tablodan elde ettiği veriyi düzenler.</w:t>
      </w:r>
      <w:r>
        <w:rPr>
          <w:rFonts w:ascii="Arial" w:hAnsi="Arial" w:cs="Arial"/>
          <w:b/>
          <w:bCs/>
          <w:sz w:val="28"/>
          <w:szCs w:val="28"/>
        </w:rPr>
        <w:t xml:space="preserve">      </w:t>
      </w:r>
    </w:p>
    <w:p>
      <w:pPr>
        <w:spacing w:line="360" w:lineRule="auto"/>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Mother’s</w:t>
      </w:r>
      <w:proofErr w:type="spellEnd"/>
      <w:r>
        <w:rPr>
          <w:rFonts w:ascii="Arial" w:hAnsi="Arial" w:cs="Arial"/>
          <w:b/>
          <w:bCs/>
          <w:sz w:val="28"/>
          <w:szCs w:val="28"/>
        </w:rPr>
        <w:t xml:space="preserve"> </w:t>
      </w:r>
      <w:proofErr w:type="spellStart"/>
      <w:r>
        <w:rPr>
          <w:rFonts w:ascii="Arial" w:hAnsi="Arial" w:cs="Arial"/>
          <w:b/>
          <w:bCs/>
          <w:sz w:val="28"/>
          <w:szCs w:val="28"/>
        </w:rPr>
        <w:t>Day</w:t>
      </w:r>
      <w:proofErr w:type="spellEnd"/>
    </w:p>
    <w:p>
      <w:pPr>
        <w:spacing w:line="360" w:lineRule="auto"/>
        <w:rPr>
          <w:rFonts w:ascii="Arial" w:hAnsi="Arial" w:cs="Arial"/>
          <w:sz w:val="24"/>
          <w:szCs w:val="24"/>
        </w:rPr>
      </w:pPr>
      <w:r>
        <w:rPr>
          <w:rFonts w:ascii="Arial" w:hAnsi="Arial" w:cs="Arial"/>
          <w:sz w:val="24"/>
          <w:szCs w:val="24"/>
        </w:rPr>
        <w:t xml:space="preserve">    Annelerimize </w:t>
      </w:r>
      <w:proofErr w:type="spellStart"/>
      <w:r>
        <w:rPr>
          <w:rFonts w:ascii="Arial" w:hAnsi="Arial" w:cs="Arial"/>
          <w:sz w:val="24"/>
          <w:szCs w:val="24"/>
        </w:rPr>
        <w:t>Toony</w:t>
      </w:r>
      <w:proofErr w:type="spellEnd"/>
      <w:r>
        <w:rPr>
          <w:rFonts w:ascii="Arial" w:hAnsi="Arial" w:cs="Arial"/>
          <w:sz w:val="24"/>
          <w:szCs w:val="24"/>
        </w:rPr>
        <w:t xml:space="preserve"> </w:t>
      </w:r>
      <w:proofErr w:type="spellStart"/>
      <w:r>
        <w:rPr>
          <w:rFonts w:ascii="Arial" w:hAnsi="Arial" w:cs="Arial"/>
          <w:sz w:val="24"/>
          <w:szCs w:val="24"/>
        </w:rPr>
        <w:t>Tool</w:t>
      </w:r>
      <w:proofErr w:type="spellEnd"/>
      <w:r>
        <w:rPr>
          <w:rFonts w:ascii="Arial" w:hAnsi="Arial" w:cs="Arial"/>
          <w:sz w:val="24"/>
          <w:szCs w:val="24"/>
        </w:rPr>
        <w:t xml:space="preserve"> Web2 aracı ile çok güzel kartlar hazırladık.</w:t>
      </w:r>
    </w:p>
    <w:p>
      <w:pPr>
        <w:spacing w:line="360" w:lineRule="auto"/>
        <w:rPr>
          <w:rFonts w:ascii="Arial" w:hAnsi="Arial" w:cs="Arial"/>
          <w:sz w:val="24"/>
          <w:szCs w:val="24"/>
        </w:rPr>
      </w:pPr>
      <w:r>
        <w:rPr>
          <w:rFonts w:ascii="Arial" w:hAnsi="Arial" w:cs="Arial"/>
          <w:sz w:val="24"/>
          <w:szCs w:val="24"/>
        </w:rPr>
        <w:t>G.3.1.1. Görsel sanat çalışmasını oluştururken uygulama basamaklarını kullanır.</w:t>
      </w:r>
    </w:p>
    <w:p>
      <w:pPr>
        <w:spacing w:line="360" w:lineRule="auto"/>
        <w:rPr>
          <w:rFonts w:ascii="Arial" w:hAnsi="Arial" w:cs="Arial"/>
          <w:sz w:val="24"/>
          <w:szCs w:val="24"/>
        </w:rPr>
      </w:pPr>
      <w:r>
        <w:rPr>
          <w:rFonts w:ascii="Arial" w:hAnsi="Arial" w:cs="Arial"/>
          <w:sz w:val="24"/>
          <w:szCs w:val="24"/>
        </w:rPr>
        <w:lastRenderedPageBreak/>
        <w:t xml:space="preserve">G.3.1.7. Görsel sanat çalışmalarını oluştururken sanat elemanları ve tasarım ilkelerini kullanır. </w:t>
      </w:r>
    </w:p>
    <w:p>
      <w:pPr>
        <w:spacing w:line="360" w:lineRule="auto"/>
        <w:rPr>
          <w:rFonts w:ascii="Arial" w:hAnsi="Arial" w:cs="Arial"/>
          <w:sz w:val="24"/>
          <w:szCs w:val="24"/>
        </w:rPr>
      </w:pPr>
      <w:r>
        <w:rPr>
          <w:rFonts w:ascii="Arial" w:hAnsi="Arial" w:cs="Arial"/>
          <w:sz w:val="24"/>
          <w:szCs w:val="24"/>
        </w:rPr>
        <w:t>T.3.4.1. Şiir yazar.</w:t>
      </w:r>
    </w:p>
    <w:p>
      <w:pPr>
        <w:spacing w:line="360" w:lineRule="auto"/>
        <w:rPr>
          <w:rFonts w:ascii="Arial" w:hAnsi="Arial" w:cs="Arial"/>
          <w:sz w:val="24"/>
          <w:szCs w:val="24"/>
        </w:rPr>
      </w:pPr>
      <w:r>
        <w:rPr>
          <w:rFonts w:ascii="Arial" w:hAnsi="Arial" w:cs="Arial"/>
          <w:sz w:val="24"/>
          <w:szCs w:val="24"/>
        </w:rPr>
        <w:t>T.3.4.12. Yazdıklarını paylaşır.</w:t>
      </w:r>
    </w:p>
    <w:p>
      <w:pPr>
        <w:spacing w:line="360" w:lineRule="auto"/>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Fourth</w:t>
      </w:r>
      <w:proofErr w:type="spellEnd"/>
      <w:r>
        <w:rPr>
          <w:rFonts w:ascii="Arial" w:hAnsi="Arial" w:cs="Arial"/>
          <w:b/>
          <w:bCs/>
          <w:sz w:val="28"/>
          <w:szCs w:val="28"/>
        </w:rPr>
        <w:t xml:space="preserve"> </w:t>
      </w:r>
      <w:proofErr w:type="spellStart"/>
      <w:r>
        <w:rPr>
          <w:rFonts w:ascii="Arial" w:hAnsi="Arial" w:cs="Arial"/>
          <w:b/>
          <w:bCs/>
          <w:sz w:val="28"/>
          <w:szCs w:val="28"/>
        </w:rPr>
        <w:t>collaborative</w:t>
      </w:r>
      <w:proofErr w:type="spellEnd"/>
      <w:r>
        <w:rPr>
          <w:rFonts w:ascii="Arial" w:hAnsi="Arial" w:cs="Arial"/>
          <w:b/>
          <w:bCs/>
          <w:sz w:val="28"/>
          <w:szCs w:val="28"/>
        </w:rPr>
        <w:t xml:space="preserve"> </w:t>
      </w:r>
      <w:proofErr w:type="spellStart"/>
      <w:r>
        <w:rPr>
          <w:rFonts w:ascii="Arial" w:hAnsi="Arial" w:cs="Arial"/>
          <w:b/>
          <w:bCs/>
          <w:sz w:val="28"/>
          <w:szCs w:val="28"/>
        </w:rPr>
        <w:t>work</w:t>
      </w:r>
      <w:proofErr w:type="spellEnd"/>
      <w:r>
        <w:rPr>
          <w:rFonts w:ascii="Arial" w:hAnsi="Arial" w:cs="Arial"/>
          <w:b/>
          <w:bCs/>
          <w:sz w:val="28"/>
          <w:szCs w:val="28"/>
        </w:rPr>
        <w:t xml:space="preserve">: </w:t>
      </w:r>
      <w:proofErr w:type="spellStart"/>
      <w:r>
        <w:rPr>
          <w:rFonts w:ascii="Arial" w:hAnsi="Arial" w:cs="Arial"/>
          <w:b/>
          <w:bCs/>
          <w:sz w:val="28"/>
          <w:szCs w:val="28"/>
        </w:rPr>
        <w:t>eTWINNING</w:t>
      </w:r>
      <w:proofErr w:type="spellEnd"/>
      <w:r>
        <w:rPr>
          <w:rFonts w:ascii="Arial" w:hAnsi="Arial" w:cs="Arial"/>
          <w:b/>
          <w:bCs/>
          <w:sz w:val="28"/>
          <w:szCs w:val="28"/>
        </w:rPr>
        <w:t xml:space="preserve"> DAY</w:t>
      </w:r>
    </w:p>
    <w:p>
      <w:pPr>
        <w:spacing w:line="36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eTwinning</w:t>
      </w:r>
      <w:proofErr w:type="spellEnd"/>
      <w:r>
        <w:rPr>
          <w:rFonts w:ascii="Arial" w:hAnsi="Arial" w:cs="Arial"/>
          <w:sz w:val="24"/>
          <w:szCs w:val="24"/>
        </w:rPr>
        <w:t xml:space="preserve"> günü etkinliğimizde her bir ortağımız bir harf yaptı. Biz ‘e’ harfini geri dönüşüm kapaklarımızdan oluşturduk.</w:t>
      </w:r>
    </w:p>
    <w:p>
      <w:pPr>
        <w:spacing w:line="360" w:lineRule="auto"/>
        <w:rPr>
          <w:rFonts w:ascii="Arial" w:hAnsi="Arial" w:cs="Arial"/>
          <w:sz w:val="24"/>
          <w:szCs w:val="24"/>
        </w:rPr>
      </w:pPr>
      <w:r>
        <w:rPr>
          <w:rFonts w:ascii="Arial" w:hAnsi="Arial" w:cs="Arial"/>
          <w:sz w:val="24"/>
          <w:szCs w:val="24"/>
        </w:rPr>
        <w:t xml:space="preserve">G.3.1.7. Görsel sanat çalışmalarını oluştururken sanat elemanları ve tasarım ilkelerini kullanır. </w:t>
      </w:r>
    </w:p>
    <w:p>
      <w:pPr>
        <w:spacing w:line="360" w:lineRule="auto"/>
        <w:rPr>
          <w:rFonts w:ascii="Arial" w:hAnsi="Arial" w:cs="Arial"/>
          <w:sz w:val="24"/>
          <w:szCs w:val="24"/>
        </w:rPr>
      </w:pPr>
      <w:r>
        <w:rPr>
          <w:rFonts w:ascii="Arial" w:hAnsi="Arial" w:cs="Arial"/>
          <w:sz w:val="24"/>
          <w:szCs w:val="24"/>
        </w:rPr>
        <w:t>G.3.1.6. Ekleme, çıkarma, içten ve dıştan kuvvet uygulama yoluyla farklı malzemeleri kullanarak üç boyutlu çalışma yapar.</w:t>
      </w:r>
    </w:p>
    <w:p>
      <w:pPr>
        <w:spacing w:line="360" w:lineRule="auto"/>
        <w:rPr>
          <w:rFonts w:ascii="Arial" w:hAnsi="Arial" w:cs="Arial"/>
          <w:sz w:val="24"/>
          <w:szCs w:val="24"/>
        </w:rPr>
      </w:pPr>
      <w:r>
        <w:rPr>
          <w:rFonts w:ascii="Arial" w:hAnsi="Arial" w:cs="Arial"/>
          <w:sz w:val="24"/>
          <w:szCs w:val="24"/>
        </w:rPr>
        <w:t>T.3.4.5. Kısa yönergeler yazar.</w:t>
      </w:r>
    </w:p>
    <w:p>
      <w:pPr>
        <w:spacing w:line="360" w:lineRule="auto"/>
        <w:rPr>
          <w:rFonts w:ascii="Arial" w:hAnsi="Arial" w:cs="Arial"/>
          <w:sz w:val="24"/>
          <w:szCs w:val="24"/>
        </w:rPr>
      </w:pPr>
      <w:r>
        <w:rPr>
          <w:rFonts w:ascii="Arial" w:hAnsi="Arial" w:cs="Arial"/>
          <w:sz w:val="24"/>
          <w:szCs w:val="24"/>
        </w:rPr>
        <w:t>T.3.4.11. Yazdıklarını düzenler.</w:t>
      </w:r>
    </w:p>
    <w:p>
      <w:pPr>
        <w:spacing w:line="360" w:lineRule="auto"/>
        <w:rPr>
          <w:rFonts w:ascii="Arial" w:hAnsi="Arial" w:cs="Arial"/>
          <w:sz w:val="24"/>
          <w:szCs w:val="24"/>
        </w:rPr>
      </w:pPr>
      <w:r>
        <w:rPr>
          <w:rFonts w:ascii="Arial" w:hAnsi="Arial" w:cs="Arial"/>
          <w:sz w:val="24"/>
          <w:szCs w:val="24"/>
        </w:rPr>
        <w:t>T.3.4.12. Yazdıklarını paylaşır.</w:t>
      </w:r>
    </w:p>
    <w:p>
      <w:pPr>
        <w:spacing w:line="360" w:lineRule="auto"/>
        <w:rPr>
          <w:rFonts w:ascii="Arial" w:hAnsi="Arial" w:cs="Arial"/>
          <w:b/>
          <w:bCs/>
          <w:sz w:val="28"/>
          <w:szCs w:val="28"/>
        </w:rPr>
      </w:pPr>
      <w:proofErr w:type="spellStart"/>
      <w:r>
        <w:rPr>
          <w:rFonts w:ascii="Arial" w:hAnsi="Arial" w:cs="Arial"/>
          <w:b/>
          <w:bCs/>
          <w:sz w:val="28"/>
          <w:szCs w:val="28"/>
        </w:rPr>
        <w:t>Evalation</w:t>
      </w:r>
      <w:proofErr w:type="spellEnd"/>
      <w:r>
        <w:rPr>
          <w:rFonts w:ascii="Arial" w:hAnsi="Arial" w:cs="Arial"/>
          <w:b/>
          <w:bCs/>
          <w:sz w:val="28"/>
          <w:szCs w:val="28"/>
        </w:rPr>
        <w:t xml:space="preserve"> Form </w:t>
      </w:r>
      <w:proofErr w:type="spellStart"/>
      <w:r>
        <w:rPr>
          <w:rFonts w:ascii="Arial" w:hAnsi="Arial" w:cs="Arial"/>
          <w:b/>
          <w:bCs/>
          <w:sz w:val="28"/>
          <w:szCs w:val="28"/>
        </w:rPr>
        <w:t>For</w:t>
      </w:r>
      <w:proofErr w:type="spellEnd"/>
      <w:r>
        <w:rPr>
          <w:rFonts w:ascii="Arial" w:hAnsi="Arial" w:cs="Arial"/>
          <w:b/>
          <w:bCs/>
          <w:sz w:val="28"/>
          <w:szCs w:val="28"/>
        </w:rPr>
        <w:t xml:space="preserve"> </w:t>
      </w:r>
      <w:proofErr w:type="spellStart"/>
      <w:r>
        <w:rPr>
          <w:rFonts w:ascii="Arial" w:hAnsi="Arial" w:cs="Arial"/>
          <w:b/>
          <w:bCs/>
          <w:sz w:val="28"/>
          <w:szCs w:val="28"/>
        </w:rPr>
        <w:t>Students</w:t>
      </w:r>
      <w:proofErr w:type="spellEnd"/>
      <w:r>
        <w:rPr>
          <w:rFonts w:ascii="Arial" w:hAnsi="Arial" w:cs="Arial"/>
          <w:b/>
          <w:bCs/>
          <w:sz w:val="28"/>
          <w:szCs w:val="28"/>
        </w:rPr>
        <w:t xml:space="preserve"> (Google Form Proje Değerlendirme)</w:t>
      </w:r>
    </w:p>
    <w:p>
      <w:pPr>
        <w:spacing w:line="360" w:lineRule="auto"/>
        <w:rPr>
          <w:rFonts w:ascii="Arial" w:hAnsi="Arial" w:cs="Arial"/>
          <w:sz w:val="24"/>
          <w:szCs w:val="24"/>
        </w:rPr>
      </w:pPr>
      <w:r>
        <w:rPr>
          <w:rFonts w:ascii="Arial" w:hAnsi="Arial" w:cs="Arial"/>
          <w:sz w:val="24"/>
          <w:szCs w:val="24"/>
        </w:rPr>
        <w:t>T.3.3.16. Okuduğu metinle ilgili soruları cevaplar.</w:t>
      </w:r>
    </w:p>
    <w:p>
      <w:pPr>
        <w:spacing w:line="360" w:lineRule="auto"/>
        <w:rPr>
          <w:rFonts w:ascii="Arial" w:hAnsi="Arial" w:cs="Arial"/>
          <w:sz w:val="24"/>
          <w:szCs w:val="24"/>
        </w:rPr>
      </w:pPr>
      <w:r>
        <w:rPr>
          <w:rFonts w:ascii="Arial" w:hAnsi="Arial" w:cs="Arial"/>
          <w:sz w:val="24"/>
          <w:szCs w:val="24"/>
        </w:rPr>
        <w:t>T.3.3.22. Kısa ve basit dijital metinlerdeki mesajı kavrar.</w:t>
      </w:r>
    </w:p>
    <w:p>
      <w:pPr>
        <w:spacing w:line="360" w:lineRule="auto"/>
        <w:rPr>
          <w:rFonts w:ascii="Arial" w:hAnsi="Arial" w:cs="Arial"/>
          <w:sz w:val="24"/>
          <w:szCs w:val="24"/>
        </w:rPr>
      </w:pPr>
      <w:r>
        <w:rPr>
          <w:rFonts w:ascii="Arial" w:hAnsi="Arial" w:cs="Arial"/>
          <w:sz w:val="24"/>
          <w:szCs w:val="24"/>
        </w:rPr>
        <w:t>T.3.3.26. Şekil, sembol ve işaretlerin anlamlarını kavrar.</w:t>
      </w:r>
    </w:p>
    <w:p>
      <w:pPr>
        <w:spacing w:line="360" w:lineRule="auto"/>
        <w:rPr>
          <w:rFonts w:ascii="Arial" w:hAnsi="Arial" w:cs="Arial"/>
          <w:sz w:val="24"/>
          <w:szCs w:val="24"/>
        </w:rPr>
      </w:pPr>
      <w:r>
        <w:rPr>
          <w:rFonts w:ascii="Arial" w:hAnsi="Arial" w:cs="Arial"/>
          <w:sz w:val="24"/>
          <w:szCs w:val="24"/>
        </w:rPr>
        <w:t>T.3.3.28. Tablo ve grafiklerde yer alan bilgilere ilişkin soruları cevaplar.</w:t>
      </w:r>
    </w:p>
    <w:p>
      <w:pPr>
        <w:spacing w:line="360" w:lineRule="auto"/>
        <w:rPr>
          <w:rFonts w:ascii="Arial" w:hAnsi="Arial" w:cs="Arial"/>
          <w:sz w:val="24"/>
          <w:szCs w:val="24"/>
        </w:rPr>
      </w:pPr>
      <w:r>
        <w:rPr>
          <w:rFonts w:ascii="Arial" w:hAnsi="Arial" w:cs="Arial"/>
          <w:sz w:val="24"/>
          <w:szCs w:val="24"/>
        </w:rPr>
        <w:t>M.3.4.1.3. En çok üç veri grubuna ait basit tabloları okur, yorumlar ve tablodan elde ettiği veriyi düzenler.</w:t>
      </w:r>
    </w:p>
    <w:p>
      <w:pPr>
        <w:spacing w:line="360" w:lineRule="auto"/>
        <w:rPr>
          <w:rFonts w:ascii="Arial" w:hAnsi="Arial" w:cs="Arial"/>
          <w:sz w:val="24"/>
          <w:szCs w:val="24"/>
        </w:rPr>
      </w:pPr>
      <w:r>
        <w:rPr>
          <w:rFonts w:ascii="Arial" w:hAnsi="Arial" w:cs="Arial"/>
          <w:sz w:val="24"/>
          <w:szCs w:val="24"/>
        </w:rPr>
        <w:t xml:space="preserve">                                                                                 </w:t>
      </w:r>
    </w:p>
    <w:p>
      <w:pPr>
        <w:spacing w:line="36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Ayla ÖZTÜRK </w:t>
      </w:r>
    </w:p>
    <w:p>
      <w:pPr>
        <w:spacing w:line="360" w:lineRule="auto"/>
        <w:rPr>
          <w:rFonts w:ascii="Arial" w:hAnsi="Arial" w:cs="Arial"/>
          <w:b/>
          <w:sz w:val="24"/>
          <w:szCs w:val="24"/>
        </w:rPr>
      </w:pPr>
      <w:r>
        <w:rPr>
          <w:rFonts w:ascii="Arial" w:hAnsi="Arial" w:cs="Arial"/>
          <w:b/>
          <w:sz w:val="24"/>
          <w:szCs w:val="24"/>
        </w:rPr>
        <w:t xml:space="preserve">                                                    Mehmet Güleç </w:t>
      </w:r>
      <w:proofErr w:type="spellStart"/>
      <w:r>
        <w:rPr>
          <w:rFonts w:ascii="Arial" w:hAnsi="Arial" w:cs="Arial"/>
          <w:b/>
          <w:sz w:val="24"/>
          <w:szCs w:val="24"/>
        </w:rPr>
        <w:t>Primary</w:t>
      </w:r>
      <w:proofErr w:type="spellEnd"/>
      <w:r>
        <w:rPr>
          <w:rFonts w:ascii="Arial" w:hAnsi="Arial" w:cs="Arial"/>
          <w:b/>
          <w:sz w:val="24"/>
          <w:szCs w:val="24"/>
        </w:rPr>
        <w:t xml:space="preserve"> </w:t>
      </w:r>
      <w:proofErr w:type="spellStart"/>
      <w:r>
        <w:rPr>
          <w:rFonts w:ascii="Arial" w:hAnsi="Arial" w:cs="Arial"/>
          <w:b/>
          <w:sz w:val="24"/>
          <w:szCs w:val="24"/>
        </w:rPr>
        <w:t>School</w:t>
      </w:r>
      <w:proofErr w:type="spellEnd"/>
      <w:r>
        <w:rPr>
          <w:rFonts w:ascii="Arial" w:hAnsi="Arial" w:cs="Arial"/>
          <w:b/>
          <w:sz w:val="24"/>
          <w:szCs w:val="24"/>
        </w:rPr>
        <w:t xml:space="preserve"> </w:t>
      </w:r>
      <w:proofErr w:type="gramStart"/>
      <w:r>
        <w:rPr>
          <w:rFonts w:ascii="Arial" w:hAnsi="Arial" w:cs="Arial"/>
          <w:b/>
          <w:sz w:val="24"/>
          <w:szCs w:val="24"/>
        </w:rPr>
        <w:t>Bor,Niğde</w:t>
      </w:r>
      <w:proofErr w:type="gramEnd"/>
      <w:r>
        <w:rPr>
          <w:rFonts w:ascii="Arial" w:hAnsi="Arial" w:cs="Arial"/>
          <w:b/>
          <w:sz w:val="24"/>
          <w:szCs w:val="24"/>
        </w:rPr>
        <w:t>/</w:t>
      </w:r>
      <w:proofErr w:type="spellStart"/>
      <w:r>
        <w:rPr>
          <w:rFonts w:ascii="Arial" w:hAnsi="Arial" w:cs="Arial"/>
          <w:b/>
          <w:sz w:val="24"/>
          <w:szCs w:val="24"/>
        </w:rPr>
        <w:t>Turkey</w:t>
      </w:r>
      <w:proofErr w:type="spellEnd"/>
    </w:p>
    <w:p>
      <w:pPr>
        <w:spacing w:line="360" w:lineRule="auto"/>
        <w:rPr>
          <w:rFonts w:ascii="Arial" w:hAnsi="Arial" w:cs="Arial"/>
          <w:b/>
          <w:bCs/>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2">
    <w:name w:val="heading 2"/>
    <w:basedOn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pPr>
      <w:spacing w:after="0" w:line="240" w:lineRule="auto"/>
    </w:pPr>
  </w:style>
  <w:style w:type="character" w:styleId="Gl">
    <w:name w:val="Strong"/>
    <w:basedOn w:val="VarsaylanParagrafYazTipi"/>
    <w:uiPriority w:val="22"/>
    <w:qFormat/>
    <w:rPr>
      <w:b/>
      <w:bCs/>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1093471916">
      <w:bodyDiv w:val="1"/>
      <w:marLeft w:val="0"/>
      <w:marRight w:val="0"/>
      <w:marTop w:val="0"/>
      <w:marBottom w:val="0"/>
      <w:divBdr>
        <w:top w:val="none" w:sz="0" w:space="0" w:color="auto"/>
        <w:left w:val="none" w:sz="0" w:space="0" w:color="auto"/>
        <w:bottom w:val="none" w:sz="0" w:space="0" w:color="auto"/>
        <w:right w:val="none" w:sz="0" w:space="0" w:color="auto"/>
      </w:divBdr>
    </w:div>
    <w:div w:id="1326858892">
      <w:bodyDiv w:val="1"/>
      <w:marLeft w:val="0"/>
      <w:marRight w:val="0"/>
      <w:marTop w:val="0"/>
      <w:marBottom w:val="0"/>
      <w:divBdr>
        <w:top w:val="none" w:sz="0" w:space="0" w:color="auto"/>
        <w:left w:val="none" w:sz="0" w:space="0" w:color="auto"/>
        <w:bottom w:val="none" w:sz="0" w:space="0" w:color="auto"/>
        <w:right w:val="none" w:sz="0" w:space="0" w:color="auto"/>
      </w:divBdr>
    </w:div>
    <w:div w:id="15587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1256</Words>
  <Characters>7164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serapoyvardar@gmail.com</dc:creator>
  <cp:lastModifiedBy>hplaptop</cp:lastModifiedBy>
  <cp:revision>6</cp:revision>
  <dcterms:created xsi:type="dcterms:W3CDTF">2022-05-08T09:31:00Z</dcterms:created>
  <dcterms:modified xsi:type="dcterms:W3CDTF">2022-05-08T23:28:00Z</dcterms:modified>
</cp:coreProperties>
</file>