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MEIN KIRSCHBAUM</w:t>
      </w:r>
    </w:p>
    <w:p>
      <w:pPr>
        <w:pStyle w:val="Normal"/>
        <w:jc w:val="center"/>
        <w:rPr>
          <w:b/>
          <w:b/>
          <w:bCs/>
          <w:i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In unserem Garten wächst ein Kirschbaum, der vor 12 Jahren zu meiner Geburt, von meinen Eltern eingesetzt wurde.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Deshalb mag ich meinen Kirschbaum sehr.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Ich liebe es, die Kirschen zu ernten und zu essen.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Mir gefällt der Baum sehr, weil er im Frühling so schöne Blüten hat und es so gut duftet.</w:t>
      </w:r>
    </w:p>
    <w:p>
      <w:pPr>
        <w:pStyle w:val="Normal"/>
        <w:rPr/>
      </w:pPr>
      <w:r>
        <w:rPr>
          <w:sz w:val="32"/>
          <w:szCs w:val="32"/>
        </w:rPr>
        <w:t>Wenn ich meine Ruhe haben will, setze ich mich unter de</w:t>
      </w:r>
      <w:r>
        <w:rPr>
          <w:sz w:val="32"/>
          <w:szCs w:val="32"/>
        </w:rPr>
        <w:t>n</w:t>
      </w:r>
      <w:r>
        <w:rPr>
          <w:sz w:val="32"/>
          <w:szCs w:val="32"/>
        </w:rPr>
        <w:t xml:space="preserve">Baum und lese ein Buch oder gucke in den Himmel und schau den Wolken nach. </w:t>
      </w:r>
    </w:p>
    <w:p>
      <w:pPr>
        <w:pStyle w:val="Normal"/>
        <w:rPr/>
      </w:pPr>
      <w:r>
        <w:rPr>
          <w:sz w:val="32"/>
          <w:szCs w:val="32"/>
        </w:rPr>
        <w:t xml:space="preserve">Im Sommer freue ich mich, ein Kirschkernweitspucken mit meinen Freunden zu veranstalten. Ich gewinne jedes </w:t>
      </w:r>
      <w:r>
        <w:rPr>
          <w:sz w:val="32"/>
          <w:szCs w:val="32"/>
        </w:rPr>
        <w:t>M</w:t>
      </w:r>
      <w:r>
        <w:rPr>
          <w:sz w:val="32"/>
          <w:szCs w:val="32"/>
        </w:rPr>
        <w:t xml:space="preserve">al. </w:t>
      </w:r>
    </w:p>
    <w:p>
      <w:pPr>
        <w:pStyle w:val="Normal"/>
        <w:rPr>
          <w:sz w:val="32"/>
          <w:szCs w:val="32"/>
        </w:rPr>
      </w:pPr>
      <w:bookmarkStart w:id="0" w:name="_GoBack"/>
      <w:bookmarkEnd w:id="0"/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5888990" cy="3930015"/>
            <wp:effectExtent l="0" t="0" r="0" b="0"/>
            <wp:wrapTight wrapText="bothSides">
              <wp:wrapPolygon edited="0">
                <wp:start x="-54" y="0"/>
                <wp:lineTo x="-54" y="21384"/>
                <wp:lineTo x="21491" y="21384"/>
                <wp:lineTo x="21491" y="0"/>
                <wp:lineTo x="-54" y="0"/>
              </wp:wrapPolygon>
            </wp:wrapTight>
            <wp:docPr id="1" name="Bild 2" descr="Kirschbaum schneiden – Anleitung zum Kirschbaumschnit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Kirschbaum schneiden – Anleitung zum Kirschbaumschnitt 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</w:t>
      </w:r>
      <w:r>
        <w:rPr>
          <w:sz w:val="32"/>
          <w:szCs w:val="32"/>
        </w:rPr>
        <w:t>hristian Willegger, 2a NMS Weitensfeld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Liberation Sans" w:cs="Bitstream Ver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Bitstream Ver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Bitstream Ver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LibreOffice/6.1.0.3$Linux_X86_64 LibreOffice_project/10$Build-3</Application>
  <Pages>1</Pages>
  <Words>100</Words>
  <Characters>493</Characters>
  <CharactersWithSpaces>589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2020-04-27T13:26:00Z</dcterms:created>
  <dc:creator>Christian Willegger</dc:creator>
  <dc:description/>
  <dc:language>de-AT</dc:language>
  <cp:lastModifiedBy/>
  <dcterms:modified xsi:type="dcterms:W3CDTF">2020-05-04T18:16:38Z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