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6600CC"/>
          <w:sz w:val="36"/>
          <w:szCs w:val="36"/>
        </w:rPr>
      </w:pPr>
      <w:r>
        <w:rPr>
          <w:b/>
          <w:color w:val="6600CC"/>
          <w:sz w:val="36"/>
          <w:szCs w:val="36"/>
        </w:rPr>
        <w:t>Mein Nussbaum</w:t>
      </w:r>
      <w:r>
        <w:rPr>
          <w:sz w:val="24"/>
          <w:szCs w:val="24"/>
          <w:vertAlign w:val="superscript"/>
        </w:rPr>
        <w:t>Jana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Der Nussbaum kam vor 23 Jahren aus der Steiermark nach Kärnten.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Wir bekamen ihn von Großonkel Otto.</w:t>
      </w:r>
    </w:p>
    <w:p>
      <w:pPr>
        <w:pStyle w:val="Normal"/>
        <w:rPr/>
      </w:pPr>
      <w:r>
        <w:rPr>
          <w:sz w:val="28"/>
          <w:szCs w:val="28"/>
        </w:rPr>
        <w:t>Anlässlich des zweiten Geburtstages meiner Tante wurde der Walnussbaum endlich gep</w:t>
      </w:r>
      <w:r>
        <w:rPr>
          <w:sz w:val="28"/>
          <w:szCs w:val="28"/>
        </w:rPr>
        <w:t>flanzt</w:t>
      </w:r>
      <w:r>
        <w:rPr>
          <w:sz w:val="28"/>
          <w:szCs w:val="28"/>
        </w:rPr>
        <w:t>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Damals war der Baum gleich groß wie meine Tante.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bookmarkStart w:id="0" w:name="_GoBack"/>
      <w:bookmarkEnd w:id="0"/>
      <w:r>
        <w:rPr>
          <w:sz w:val="28"/>
          <w:szCs w:val="28"/>
        </w:rPr>
        <w:t>ittlerweile ist er circa 15 Meter hoch.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Er ist nicht pflegeleicht, da seine Blätter schwer zu kompostieren gehen und die Vegetation ist auch nicht die beste, da er viel Schatten wirft.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Aber die Eichhörnchen freuen sich trotz allem über die leckeren Nüsse.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Die Vögel freuen sich auch über den vielen Platz.</w:t>
      </w:r>
    </w:p>
    <w:p>
      <w:pPr>
        <w:pStyle w:val="Normal"/>
        <w:spacing w:before="0" w:after="10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6123305</wp:posOffset>
                </wp:positionH>
                <wp:positionV relativeFrom="paragraph">
                  <wp:posOffset>-3302635</wp:posOffset>
                </wp:positionV>
                <wp:extent cx="1270" cy="6619875"/>
                <wp:effectExtent l="0" t="0" r="19050" b="19050"/>
                <wp:wrapNone/>
                <wp:docPr id="1" name="Gerade Verbindung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" cy="375300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1.6pt,0.45pt" to="221.7pt,295.9pt" ID="Gerade Verbindung 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  <w:r>
        <w:rPr/>
        <w:drawing>
          <wp:inline distT="0" distB="0" distL="0" distR="0">
            <wp:extent cx="2819400" cy="3759200"/>
            <wp:effectExtent l="0" t="0" r="0" b="0"/>
            <wp:docPr id="2" name="Grafik 1" descr="E:\Schule\Schuljahr 2019 20\Deutsch\Corona Plan\IMG_20200427_092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E:\Schule\Schuljahr 2019 20\Deutsch\Corona Plan\IMG_20200427_092709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5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2540">
            <wp:extent cx="2893060" cy="3752850"/>
            <wp:effectExtent l="0" t="0" r="0" b="0"/>
            <wp:docPr id="3" name="Grafik 2" descr="E:\Schule\Schuljahr 2019 20\Deutsch\Corona Plan\IMG_20200427_092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E:\Schule\Schuljahr 2019 20\Deutsch\Corona Plan\IMG_20200427_09263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4e328e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Liberation Sans" w:cs="Bitstream Ver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Bitstream Ver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Bitstream Ver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Bitstream Vera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4e32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7845-8759-4B2F-81CA-0ED67742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LibreOffice/6.1.0.3$Linux_X86_64 LibreOffice_project/10$Build-3</Application>
  <Pages>1</Pages>
  <Words>90</Words>
  <Characters>474</Characters>
  <CharactersWithSpaces>556</CharactersWithSpaces>
  <Paragraphs>10</Paragraphs>
  <Company>schule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2020-04-27T07:28:00Z</dcterms:created>
  <dc:creator>Jana</dc:creator>
  <dc:description/>
  <dc:language>de-AT</dc:language>
  <cp:lastModifiedBy/>
  <dcterms:modified xsi:type="dcterms:W3CDTF">2020-05-04T15:29:01Z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