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textAlignment w:val="baseline"/>
        <w:rPr>
          <w:rFonts w:cs="Arial"/>
          <w:bCs/>
          <w:color w:val="000000"/>
          <w:sz w:val="32"/>
          <w:szCs w:val="32"/>
          <w:lang w:val="en-US"/>
        </w:rPr>
      </w:pPr>
      <w:r>
        <w:rPr>
          <w:rFonts w:cs="Arial"/>
          <w:bCs/>
          <w:color w:val="000000"/>
          <w:sz w:val="32"/>
          <w:szCs w:val="32"/>
          <w:lang w:val="en-US"/>
        </w:rPr>
        <w:t>EXTREMISM NOTES</w:t>
      </w:r>
      <w:bookmarkStart w:id="0" w:name="_GoBack"/>
      <w:bookmarkEnd w:id="0"/>
    </w:p>
    <w:p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bCs/>
          <w:color w:val="000000"/>
          <w:sz w:val="32"/>
          <w:szCs w:val="32"/>
          <w:lang w:val="en-US"/>
        </w:rPr>
        <w:t>It is clearly a message of intolerance ( he will not accept other political parties’ beliefs as right)</w:t>
      </w:r>
    </w:p>
    <w:p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bCs/>
          <w:color w:val="000000"/>
          <w:sz w:val="32"/>
          <w:szCs w:val="32"/>
          <w:lang w:val="en-US"/>
        </w:rPr>
        <w:t>It reflects his inclination for totalitarianism ( he believes all powers should be on one person)</w:t>
      </w:r>
    </w:p>
    <w:p>
      <w:pPr>
        <w:pStyle w:val="Web"/>
        <w:numPr>
          <w:ilvl w:val="0"/>
          <w:numId w:val="1"/>
        </w:numPr>
        <w:spacing w:before="0" w:beforeAutospacing="0" w:after="320" w:afterAutospacing="0"/>
        <w:textAlignment w:val="baseline"/>
        <w:rPr>
          <w:rFonts w:asciiTheme="minorHAnsi" w:hAnsiTheme="minorHAnsi" w:cs="Arial"/>
          <w:bCs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bCs/>
          <w:color w:val="000000"/>
          <w:sz w:val="32"/>
          <w:szCs w:val="32"/>
          <w:lang w:val="en-US"/>
        </w:rPr>
        <w:t>He uses words like “fanatically” and “till death”( which means that violence is necessary in totalitarianism)</w:t>
      </w:r>
    </w:p>
    <w:p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bCs/>
          <w:color w:val="000000"/>
          <w:sz w:val="32"/>
          <w:szCs w:val="32"/>
          <w:lang w:val="en-US"/>
        </w:rPr>
        <w:t>He promises work and prosperity to all people ( promise of economic recovery)</w:t>
      </w:r>
    </w:p>
    <w:p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bCs/>
          <w:color w:val="000000"/>
          <w:sz w:val="32"/>
          <w:szCs w:val="32"/>
          <w:lang w:val="en-US"/>
        </w:rPr>
        <w:t>He appeals to people’s national pride and dignity and the need for high ideals</w:t>
      </w:r>
    </w:p>
    <w:p>
      <w:pPr>
        <w:pStyle w:val="Web"/>
        <w:numPr>
          <w:ilvl w:val="0"/>
          <w:numId w:val="1"/>
        </w:numPr>
        <w:spacing w:before="0" w:beforeAutospacing="0" w:after="320" w:afterAutospacing="0"/>
        <w:textAlignment w:val="baseline"/>
        <w:rPr>
          <w:rFonts w:asciiTheme="minorHAnsi" w:hAnsiTheme="minorHAnsi" w:cs="Arial"/>
          <w:bCs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bCs/>
          <w:color w:val="000000"/>
          <w:sz w:val="32"/>
          <w:szCs w:val="32"/>
          <w:lang w:val="en-US"/>
        </w:rPr>
        <w:t>He appeals to people’s traditional values such as the family</w:t>
      </w:r>
    </w:p>
    <w:p>
      <w:pPr>
        <w:pStyle w:val="a3"/>
        <w:numPr>
          <w:ilvl w:val="0"/>
          <w:numId w:val="1"/>
        </w:numPr>
        <w:spacing w:after="320" w:line="240" w:lineRule="auto"/>
        <w:rPr>
          <w:rFonts w:eastAsia="Times New Roman" w:cs="Times New Roman"/>
          <w:sz w:val="32"/>
          <w:szCs w:val="32"/>
          <w:lang w:val="en-US" w:eastAsia="el-GR"/>
        </w:rPr>
      </w:pPr>
      <w:r>
        <w:rPr>
          <w:rFonts w:eastAsia="Times New Roman" w:cs="Arial"/>
          <w:bCs/>
          <w:color w:val="000000"/>
          <w:sz w:val="32"/>
          <w:szCs w:val="32"/>
          <w:lang w:val="en-US" w:eastAsia="el-GR"/>
        </w:rPr>
        <w:t xml:space="preserve">Television is one of the most powerful means of propaganda and an effective way to get the message across( </w:t>
      </w:r>
      <w:r>
        <w:rPr>
          <w:rFonts w:eastAsia="Times New Roman" w:cs="Arial"/>
          <w:color w:val="000000"/>
          <w:sz w:val="32"/>
          <w:szCs w:val="32"/>
          <w:lang w:val="en-US" w:eastAsia="el-GR"/>
        </w:rPr>
        <w:t>In 1966, the</w:t>
      </w:r>
      <w:hyperlink r:id="rId6" w:history="1">
        <w:r>
          <w:rPr>
            <w:rFonts w:eastAsia="Times New Roman" w:cs="Arial"/>
            <w:color w:val="000000"/>
            <w:sz w:val="32"/>
            <w:szCs w:val="32"/>
            <w:lang w:val="en-US" w:eastAsia="el-GR"/>
          </w:rPr>
          <w:t xml:space="preserve"> Greek Armed Forces</w:t>
        </w:r>
      </w:hyperlink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 began their own TV station, the Armed Forces Television or </w:t>
      </w:r>
      <w:proofErr w:type="spellStart"/>
      <w:r>
        <w:rPr>
          <w:rFonts w:eastAsia="Times New Roman" w:cs="Arial"/>
          <w:color w:val="000000"/>
          <w:sz w:val="32"/>
          <w:szCs w:val="32"/>
          <w:lang w:val="en-US" w:eastAsia="el-GR"/>
        </w:rPr>
        <w:t>YENED.Television</w:t>
      </w:r>
      <w:proofErr w:type="spellEnd"/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 was prominently used as a propaganda medium by the Greek military junta of 1967–1974)</w:t>
      </w:r>
    </w:p>
    <w:p>
      <w:pPr>
        <w:pStyle w:val="a3"/>
        <w:numPr>
          <w:ilvl w:val="0"/>
          <w:numId w:val="1"/>
        </w:numPr>
        <w:spacing w:after="320" w:line="240" w:lineRule="auto"/>
        <w:rPr>
          <w:rFonts w:eastAsia="Times New Roman" w:cs="Times New Roman"/>
          <w:sz w:val="32"/>
          <w:szCs w:val="32"/>
          <w:lang w:val="en-US" w:eastAsia="el-GR"/>
        </w:rPr>
      </w:pPr>
      <w:r>
        <w:rPr>
          <w:rFonts w:eastAsia="Times New Roman" w:cs="Arial"/>
          <w:bCs/>
          <w:color w:val="000000"/>
          <w:sz w:val="32"/>
          <w:szCs w:val="32"/>
          <w:lang w:val="en-US" w:eastAsia="el-GR"/>
        </w:rPr>
        <w:t>The word “revolution” suggests that it’s the people who have rebelled for a better future and not the generals who have overthrown a democratic government</w:t>
      </w:r>
    </w:p>
    <w:p>
      <w:pPr>
        <w:pStyle w:val="a3"/>
        <w:numPr>
          <w:ilvl w:val="0"/>
          <w:numId w:val="1"/>
        </w:numPr>
        <w:spacing w:after="320" w:line="240" w:lineRule="auto"/>
        <w:rPr>
          <w:rFonts w:eastAsia="Times New Roman" w:cs="Times New Roman"/>
          <w:sz w:val="32"/>
          <w:szCs w:val="32"/>
          <w:lang w:val="en-US" w:eastAsia="el-GR"/>
        </w:rPr>
      </w:pPr>
      <w:r>
        <w:rPr>
          <w:rFonts w:eastAsia="Times New Roman" w:cs="Arial"/>
          <w:bCs/>
          <w:color w:val="000000"/>
          <w:sz w:val="32"/>
          <w:szCs w:val="32"/>
          <w:lang w:val="en-US" w:eastAsia="el-GR"/>
        </w:rPr>
        <w:t>The word “nation” appeals to people’s patriotism and feelings of national pride and dignity</w:t>
      </w:r>
    </w:p>
    <w:p>
      <w:pPr>
        <w:pStyle w:val="a3"/>
        <w:numPr>
          <w:ilvl w:val="0"/>
          <w:numId w:val="1"/>
        </w:numPr>
        <w:spacing w:after="320" w:line="240" w:lineRule="auto"/>
        <w:rPr>
          <w:rFonts w:eastAsia="Times New Roman" w:cs="Times New Roman"/>
          <w:sz w:val="32"/>
          <w:szCs w:val="32"/>
          <w:lang w:val="en-US" w:eastAsia="el-GR"/>
        </w:rPr>
      </w:pPr>
      <w:r>
        <w:rPr>
          <w:rFonts w:eastAsia="Times New Roman" w:cs="Arial"/>
          <w:bCs/>
          <w:color w:val="000000"/>
          <w:sz w:val="32"/>
          <w:szCs w:val="32"/>
          <w:lang w:val="en-US" w:eastAsia="el-GR"/>
        </w:rPr>
        <w:t xml:space="preserve">The bird is a phoenix, a bird that </w:t>
      </w:r>
      <w:proofErr w:type="spellStart"/>
      <w:r>
        <w:rPr>
          <w:rFonts w:eastAsia="Times New Roman" w:cs="Arial"/>
          <w:bCs/>
          <w:color w:val="000000"/>
          <w:sz w:val="32"/>
          <w:szCs w:val="32"/>
          <w:lang w:val="en-US" w:eastAsia="el-GR"/>
        </w:rPr>
        <w:t>symbolises</w:t>
      </w:r>
      <w:proofErr w:type="spellEnd"/>
      <w:r>
        <w:rPr>
          <w:rFonts w:eastAsia="Times New Roman" w:cs="Arial"/>
          <w:bCs/>
          <w:color w:val="000000"/>
          <w:sz w:val="32"/>
          <w:szCs w:val="32"/>
          <w:lang w:val="en-US" w:eastAsia="el-GR"/>
        </w:rPr>
        <w:t xml:space="preserve"> rebirth from one’s ashes. Only, this time a soldier with a gun is superimposed on the bird( implying that the dictators will help the Greek nation be reborn with the help of the army)</w:t>
      </w:r>
    </w:p>
    <w:p>
      <w:pPr>
        <w:numPr>
          <w:ilvl w:val="0"/>
          <w:numId w:val="3"/>
        </w:numPr>
        <w:spacing w:after="320" w:line="240" w:lineRule="auto"/>
        <w:textAlignment w:val="baseline"/>
        <w:rPr>
          <w:rFonts w:eastAsia="Times New Roman" w:cs="Arial"/>
          <w:color w:val="000000"/>
          <w:sz w:val="32"/>
          <w:szCs w:val="32"/>
          <w:lang w:val="en-US" w:eastAsia="el-GR"/>
        </w:rPr>
      </w:pPr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The main common features of Neo-Nazi parties are xenophobia ( fear of immigrants), anti- Semitism ( hate of Jews- the need to find scapegoats as in 1930s Germany) and being undemocratic ( the need for totalitarianism, powers on one person who is seen as a </w:t>
      </w:r>
      <w:proofErr w:type="spellStart"/>
      <w:r>
        <w:rPr>
          <w:rFonts w:eastAsia="Times New Roman" w:cs="Arial"/>
          <w:color w:val="000000"/>
          <w:sz w:val="32"/>
          <w:szCs w:val="32"/>
          <w:lang w:val="en-US" w:eastAsia="el-GR"/>
        </w:rPr>
        <w:t>saviour</w:t>
      </w:r>
      <w:proofErr w:type="spellEnd"/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 or Messiah)</w:t>
      </w:r>
    </w:p>
    <w:p>
      <w:pPr>
        <w:spacing w:after="0" w:line="240" w:lineRule="auto"/>
        <w:rPr>
          <w:rFonts w:eastAsia="Times New Roman" w:cs="Times New Roman"/>
          <w:sz w:val="32"/>
          <w:szCs w:val="32"/>
          <w:lang w:val="en-US" w:eastAsia="el-GR"/>
        </w:rPr>
      </w:pPr>
    </w:p>
    <w:p>
      <w:pPr>
        <w:numPr>
          <w:ilvl w:val="0"/>
          <w:numId w:val="4"/>
        </w:numPr>
        <w:spacing w:after="320" w:line="240" w:lineRule="auto"/>
        <w:textAlignment w:val="baseline"/>
        <w:rPr>
          <w:rFonts w:eastAsia="Times New Roman" w:cs="Arial"/>
          <w:color w:val="000000"/>
          <w:sz w:val="32"/>
          <w:szCs w:val="32"/>
          <w:lang w:val="en-US" w:eastAsia="el-GR"/>
        </w:rPr>
      </w:pPr>
      <w:r>
        <w:rPr>
          <w:rFonts w:eastAsia="Times New Roman" w:cs="Arial"/>
          <w:color w:val="000000"/>
          <w:sz w:val="32"/>
          <w:szCs w:val="32"/>
          <w:lang w:val="en-US" w:eastAsia="el-GR"/>
        </w:rPr>
        <w:t>The causes of the rise of Neo-Nazi parties are the great influx of immigrants ( need for scapegoats), recession and resulting unemployment ( causing emotions such as disappointment and anger amongst people) and promises made to young and poor people ( promises of economic recovery)</w:t>
      </w:r>
    </w:p>
    <w:p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color w:val="000000"/>
          <w:sz w:val="32"/>
          <w:szCs w:val="32"/>
          <w:lang w:val="en-US"/>
        </w:rPr>
        <w:t xml:space="preserve">The message “clean hands”, they have never stolen from the state unlike the corrupt traditional politicians/ the appeal to people’s values such as patriotism and a strong nation which is proud of its national identity, family values in which the </w:t>
      </w:r>
      <w:r>
        <w:rPr>
          <w:rFonts w:asciiTheme="minorHAnsi" w:hAnsiTheme="minorHAnsi" w:cs="Arial"/>
          <w:color w:val="000000"/>
          <w:sz w:val="32"/>
          <w:szCs w:val="32"/>
          <w:lang w:val="en-US"/>
        </w:rPr>
        <w:lastRenderedPageBreak/>
        <w:t>women who are as hard as steel support their husbands, the impression they want to put across that they are normal people like everyone else)</w:t>
      </w:r>
    </w:p>
    <w:p>
      <w:pPr>
        <w:pStyle w:val="Web"/>
        <w:numPr>
          <w:ilvl w:val="0"/>
          <w:numId w:val="4"/>
        </w:numPr>
        <w:spacing w:before="0" w:beforeAutospacing="0" w:after="320" w:afterAutospacing="0"/>
        <w:textAlignment w:val="baseline"/>
        <w:rPr>
          <w:rFonts w:asciiTheme="minorHAnsi" w:hAnsiTheme="minorHAnsi" w:cs="Arial"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color w:val="000000"/>
          <w:sz w:val="32"/>
          <w:szCs w:val="32"/>
          <w:lang w:val="en-US"/>
        </w:rPr>
        <w:t xml:space="preserve">The “clean hands” are easily raised like a Nazi salute/ the use of violence </w:t>
      </w:r>
      <w:proofErr w:type="gramStart"/>
      <w:r>
        <w:rPr>
          <w:rFonts w:asciiTheme="minorHAnsi" w:hAnsiTheme="minorHAnsi" w:cs="Arial"/>
          <w:color w:val="000000"/>
          <w:sz w:val="32"/>
          <w:szCs w:val="32"/>
          <w:lang w:val="en-US"/>
        </w:rPr>
        <w:t>( a</w:t>
      </w:r>
      <w:proofErr w:type="gramEnd"/>
      <w:r>
        <w:rPr>
          <w:rFonts w:asciiTheme="minorHAnsi" w:hAnsiTheme="minorHAnsi" w:cs="Arial"/>
          <w:color w:val="000000"/>
          <w:sz w:val="32"/>
          <w:szCs w:val="32"/>
          <w:lang w:val="en-US"/>
        </w:rPr>
        <w:t xml:space="preserve"> murder is justified by the little girl who says “What did my father do?”- </w:t>
      </w:r>
      <w:proofErr w:type="gramStart"/>
      <w:r>
        <w:rPr>
          <w:rFonts w:asciiTheme="minorHAnsi" w:hAnsiTheme="minorHAnsi" w:cs="Arial"/>
          <w:color w:val="000000"/>
          <w:sz w:val="32"/>
          <w:szCs w:val="32"/>
          <w:lang w:val="en-US"/>
        </w:rPr>
        <w:t>another</w:t>
      </w:r>
      <w:proofErr w:type="gramEnd"/>
      <w:r>
        <w:rPr>
          <w:rFonts w:asciiTheme="minorHAnsi" w:hAnsiTheme="minorHAnsi" w:cs="Arial"/>
          <w:color w:val="000000"/>
          <w:sz w:val="32"/>
          <w:szCs w:val="32"/>
          <w:lang w:val="en-US"/>
        </w:rPr>
        <w:t xml:space="preserve"> woman says there’s nothing wrong with overturning the stall of a foreigner selling things at the local market “ What’s wrong with turning over a table?”</w:t>
      </w:r>
    </w:p>
    <w:p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Hungry</w:t>
      </w:r>
      <w:proofErr w:type="spellEnd"/>
      <w:r>
        <w:rPr>
          <w:rFonts w:asciiTheme="minorHAnsi" w:hAnsiTheme="minorHAnsi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angry</w:t>
      </w:r>
      <w:proofErr w:type="spellEnd"/>
      <w:r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at</w:t>
      </w:r>
      <w:proofErr w:type="spellEnd"/>
      <w:r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politicians</w:t>
      </w:r>
      <w:proofErr w:type="spellEnd"/>
      <w:r>
        <w:rPr>
          <w:rFonts w:asciiTheme="minorHAnsi" w:hAnsiTheme="minorHAnsi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desperate</w:t>
      </w:r>
      <w:proofErr w:type="spellEnd"/>
    </w:p>
    <w:p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color w:val="000000"/>
          <w:sz w:val="32"/>
          <w:szCs w:val="32"/>
          <w:lang w:val="en-US"/>
        </w:rPr>
        <w:t>Because it is race-based help. Food is given only to those who can prove they’re Greek</w:t>
      </w:r>
    </w:p>
    <w:p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  <w:lang w:val="en-US"/>
        </w:rPr>
        <w:t xml:space="preserve">Because some of the crimes are also committed by migrants so a party which is against migrants will help solve the problem.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But</w:t>
      </w:r>
      <w:proofErr w:type="spellEnd"/>
      <w:r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are</w:t>
      </w:r>
      <w:proofErr w:type="spellEnd"/>
      <w:r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all</w:t>
      </w:r>
      <w:proofErr w:type="spellEnd"/>
      <w:r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crimes</w:t>
      </w:r>
      <w:proofErr w:type="spellEnd"/>
      <w:r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committed</w:t>
      </w:r>
      <w:proofErr w:type="spellEnd"/>
      <w:r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by</w:t>
      </w:r>
      <w:proofErr w:type="spellEnd"/>
      <w:r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migrants</w:t>
      </w:r>
      <w:proofErr w:type="spellEnd"/>
      <w:r>
        <w:rPr>
          <w:rFonts w:asciiTheme="minorHAnsi" w:hAnsiTheme="minorHAnsi" w:cs="Arial"/>
          <w:color w:val="000000"/>
          <w:sz w:val="32"/>
          <w:szCs w:val="32"/>
        </w:rPr>
        <w:t>?</w:t>
      </w:r>
    </w:p>
    <w:p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color w:val="000000"/>
          <w:sz w:val="32"/>
          <w:szCs w:val="32"/>
          <w:lang w:val="en-US"/>
        </w:rPr>
        <w:t>He encourages people to kill those responsible for the economic crisis ( for example, bankers)</w:t>
      </w:r>
    </w:p>
    <w:p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  <w:lang w:val="en-US"/>
        </w:rPr>
        <w:t xml:space="preserve">Anyone they consider racially impure </w:t>
      </w:r>
      <w:proofErr w:type="gramStart"/>
      <w:r>
        <w:rPr>
          <w:rFonts w:asciiTheme="minorHAnsi" w:hAnsiTheme="minorHAnsi" w:cs="Arial"/>
          <w:color w:val="000000"/>
          <w:sz w:val="32"/>
          <w:szCs w:val="32"/>
          <w:lang w:val="en-US"/>
        </w:rPr>
        <w:t xml:space="preserve">(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  <w:lang w:val="en-US"/>
        </w:rPr>
        <w:t>eg</w:t>
      </w:r>
      <w:proofErr w:type="spellEnd"/>
      <w:proofErr w:type="gramEnd"/>
      <w:r>
        <w:rPr>
          <w:rFonts w:asciiTheme="minorHAnsi" w:hAnsiTheme="minorHAnsi" w:cs="Arial"/>
          <w:color w:val="000000"/>
          <w:sz w:val="32"/>
          <w:szCs w:val="32"/>
          <w:lang w:val="en-US"/>
        </w:rPr>
        <w:t xml:space="preserve">.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Jews</w:t>
      </w:r>
      <w:proofErr w:type="spellEnd"/>
      <w:r>
        <w:rPr>
          <w:rFonts w:asciiTheme="minorHAnsi" w:hAnsiTheme="minorHAnsi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migrants</w:t>
      </w:r>
      <w:proofErr w:type="spellEnd"/>
      <w:r>
        <w:rPr>
          <w:rFonts w:asciiTheme="minorHAnsi" w:hAnsiTheme="minorHAnsi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communists</w:t>
      </w:r>
      <w:proofErr w:type="spellEnd"/>
      <w:r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etc</w:t>
      </w:r>
      <w:proofErr w:type="spellEnd"/>
      <w:r>
        <w:rPr>
          <w:rFonts w:asciiTheme="minorHAnsi" w:hAnsiTheme="minorHAnsi" w:cs="Arial"/>
          <w:color w:val="000000"/>
          <w:sz w:val="32"/>
          <w:szCs w:val="32"/>
        </w:rPr>
        <w:t>.)</w:t>
      </w:r>
    </w:p>
    <w:p>
      <w:pPr>
        <w:pStyle w:val="Web"/>
        <w:numPr>
          <w:ilvl w:val="0"/>
          <w:numId w:val="4"/>
        </w:numPr>
        <w:spacing w:before="0" w:beforeAutospacing="0" w:after="320" w:afterAutospacing="0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Migrants</w:t>
      </w:r>
      <w:proofErr w:type="spellEnd"/>
    </w:p>
    <w:p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color w:val="000000"/>
          <w:sz w:val="32"/>
          <w:szCs w:val="32"/>
          <w:lang w:val="en-US"/>
        </w:rPr>
        <w:t>xenophobia ( fear and suspicion of people from Islamic countries)</w:t>
      </w:r>
    </w:p>
    <w:p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color w:val="000000"/>
          <w:sz w:val="32"/>
          <w:szCs w:val="32"/>
          <w:lang w:val="en-US"/>
        </w:rPr>
        <w:t>intolerance ( rejection of people of a different religion, culture ( even the way people dress)</w:t>
      </w:r>
    </w:p>
    <w:p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color w:val="000000"/>
          <w:sz w:val="32"/>
          <w:szCs w:val="32"/>
          <w:lang w:val="en-US"/>
        </w:rPr>
        <w:t>a sense of being invaded by foreigners ( “Europe belongs to us”)</w:t>
      </w:r>
    </w:p>
    <w:p>
      <w:pPr>
        <w:pStyle w:val="Web"/>
        <w:numPr>
          <w:ilvl w:val="0"/>
          <w:numId w:val="4"/>
        </w:numPr>
        <w:spacing w:before="0" w:beforeAutospacing="0" w:after="320" w:afterAutospacing="0"/>
        <w:textAlignment w:val="baseline"/>
        <w:rPr>
          <w:rFonts w:asciiTheme="minorHAnsi" w:hAnsiTheme="minorHAnsi" w:cs="Arial"/>
          <w:color w:val="000000"/>
          <w:sz w:val="32"/>
          <w:szCs w:val="32"/>
          <w:lang w:val="en-US"/>
        </w:rPr>
      </w:pPr>
      <w:proofErr w:type="gramStart"/>
      <w:r>
        <w:rPr>
          <w:rFonts w:asciiTheme="minorHAnsi" w:hAnsiTheme="minorHAnsi" w:cs="Arial"/>
          <w:color w:val="000000"/>
          <w:sz w:val="32"/>
          <w:szCs w:val="32"/>
          <w:lang w:val="en-US"/>
        </w:rPr>
        <w:t>the</w:t>
      </w:r>
      <w:proofErr w:type="gramEnd"/>
      <w:r>
        <w:rPr>
          <w:rFonts w:asciiTheme="minorHAnsi" w:hAnsiTheme="minorHAnsi" w:cs="Arial"/>
          <w:color w:val="000000"/>
          <w:sz w:val="32"/>
          <w:szCs w:val="32"/>
          <w:lang w:val="en-US"/>
        </w:rPr>
        <w:t xml:space="preserve"> idea of racial purity ( Austrian politician “ they have the worldview of Neanderthals- “ these species” implying that migrants are not even human!)</w:t>
      </w:r>
    </w:p>
    <w:p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color w:val="000000"/>
          <w:sz w:val="32"/>
          <w:szCs w:val="32"/>
          <w:lang w:val="en-US"/>
        </w:rPr>
        <w:t>Because people need to find someone to blame for the situation ( scapegoats)</w:t>
      </w:r>
    </w:p>
    <w:p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color w:val="000000"/>
          <w:sz w:val="32"/>
          <w:szCs w:val="32"/>
          <w:lang w:val="en-US"/>
        </w:rPr>
        <w:t>People choose scapegoats according to the prejudices and hatreds of the era</w:t>
      </w:r>
    </w:p>
    <w:p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color w:val="000000"/>
          <w:sz w:val="32"/>
          <w:szCs w:val="32"/>
          <w:lang w:val="en-US"/>
        </w:rPr>
        <w:t>At first people accept the “softer” ideas which they find reasonable, then they are more ready to accept the “harder”, more extreme ideas</w:t>
      </w:r>
    </w:p>
    <w:p>
      <w:pPr>
        <w:pStyle w:val="Web"/>
        <w:numPr>
          <w:ilvl w:val="0"/>
          <w:numId w:val="4"/>
        </w:numPr>
        <w:spacing w:before="0" w:beforeAutospacing="0" w:after="320" w:afterAutospacing="0"/>
        <w:textAlignment w:val="baseline"/>
        <w:rPr>
          <w:rFonts w:asciiTheme="minorHAnsi" w:hAnsiTheme="minorHAnsi" w:cs="Arial"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color w:val="000000"/>
          <w:sz w:val="32"/>
          <w:szCs w:val="32"/>
          <w:lang w:val="en-US"/>
        </w:rPr>
        <w:t>Because this is exactly what led to the Holocaust during the Second World War- it was a way of getting rid of undesirable people</w:t>
      </w:r>
    </w:p>
    <w:p>
      <w:pPr>
        <w:pStyle w:val="a3"/>
        <w:numPr>
          <w:ilvl w:val="0"/>
          <w:numId w:val="4"/>
        </w:numPr>
        <w:spacing w:after="320" w:line="240" w:lineRule="auto"/>
        <w:rPr>
          <w:rFonts w:eastAsia="Times New Roman" w:cs="Times New Roman"/>
          <w:sz w:val="32"/>
          <w:szCs w:val="32"/>
          <w:lang w:eastAsia="el-GR"/>
        </w:rPr>
      </w:pPr>
      <w:proofErr w:type="spellStart"/>
      <w:r>
        <w:rPr>
          <w:rFonts w:eastAsia="Times New Roman" w:cs="Arial"/>
          <w:color w:val="000000"/>
          <w:sz w:val="32"/>
          <w:szCs w:val="32"/>
          <w:lang w:eastAsia="el-GR"/>
        </w:rPr>
        <w:t>Education</w:t>
      </w:r>
      <w:proofErr w:type="spellEnd"/>
      <w:r>
        <w:rPr>
          <w:rFonts w:eastAsia="Times New Roman" w:cs="Arial"/>
          <w:color w:val="000000"/>
          <w:sz w:val="32"/>
          <w:szCs w:val="32"/>
          <w:lang w:eastAsia="el-GR"/>
        </w:rPr>
        <w:t xml:space="preserve"> </w:t>
      </w:r>
      <w:proofErr w:type="spellStart"/>
      <w:r>
        <w:rPr>
          <w:rFonts w:eastAsia="Times New Roman" w:cs="Arial"/>
          <w:color w:val="000000"/>
          <w:sz w:val="32"/>
          <w:szCs w:val="32"/>
          <w:lang w:eastAsia="el-GR"/>
        </w:rPr>
        <w:t>is</w:t>
      </w:r>
      <w:proofErr w:type="spellEnd"/>
      <w:r>
        <w:rPr>
          <w:rFonts w:eastAsia="Times New Roman" w:cs="Arial"/>
          <w:color w:val="000000"/>
          <w:sz w:val="32"/>
          <w:szCs w:val="32"/>
          <w:lang w:eastAsia="el-GR"/>
        </w:rPr>
        <w:t xml:space="preserve"> </w:t>
      </w:r>
      <w:proofErr w:type="spellStart"/>
      <w:r>
        <w:rPr>
          <w:rFonts w:eastAsia="Times New Roman" w:cs="Arial"/>
          <w:color w:val="000000"/>
          <w:sz w:val="32"/>
          <w:szCs w:val="32"/>
          <w:lang w:eastAsia="el-GR"/>
        </w:rPr>
        <w:t>the</w:t>
      </w:r>
      <w:proofErr w:type="spellEnd"/>
      <w:r>
        <w:rPr>
          <w:rFonts w:eastAsia="Times New Roman" w:cs="Arial"/>
          <w:color w:val="000000"/>
          <w:sz w:val="32"/>
          <w:szCs w:val="32"/>
          <w:lang w:eastAsia="el-GR"/>
        </w:rPr>
        <w:t xml:space="preserve"> </w:t>
      </w:r>
      <w:proofErr w:type="spellStart"/>
      <w:r>
        <w:rPr>
          <w:rFonts w:eastAsia="Times New Roman" w:cs="Arial"/>
          <w:color w:val="000000"/>
          <w:sz w:val="32"/>
          <w:szCs w:val="32"/>
          <w:lang w:eastAsia="el-GR"/>
        </w:rPr>
        <w:t>key</w:t>
      </w:r>
      <w:proofErr w:type="spellEnd"/>
      <w:r>
        <w:rPr>
          <w:rFonts w:eastAsia="Times New Roman" w:cs="Arial"/>
          <w:color w:val="000000"/>
          <w:sz w:val="32"/>
          <w:szCs w:val="32"/>
          <w:lang w:eastAsia="el-GR"/>
        </w:rPr>
        <w:t>.</w:t>
      </w:r>
    </w:p>
    <w:p>
      <w:pPr>
        <w:pStyle w:val="a3"/>
        <w:numPr>
          <w:ilvl w:val="0"/>
          <w:numId w:val="4"/>
        </w:numPr>
        <w:spacing w:after="320" w:line="240" w:lineRule="auto"/>
        <w:rPr>
          <w:rFonts w:eastAsia="Times New Roman" w:cs="Times New Roman"/>
          <w:sz w:val="32"/>
          <w:szCs w:val="32"/>
          <w:lang w:val="en-US" w:eastAsia="el-GR"/>
        </w:rPr>
      </w:pPr>
      <w:r>
        <w:rPr>
          <w:rFonts w:eastAsia="Times New Roman" w:cs="Arial"/>
          <w:color w:val="000000"/>
          <w:sz w:val="32"/>
          <w:szCs w:val="32"/>
          <w:lang w:val="en-US" w:eastAsia="el-GR"/>
        </w:rPr>
        <w:t>Education in human rights and Citizenship values creates responsible and thinking citizens who are actively engaged in what is going on around them.</w:t>
      </w:r>
    </w:p>
    <w:p>
      <w:pPr>
        <w:pStyle w:val="a3"/>
        <w:numPr>
          <w:ilvl w:val="0"/>
          <w:numId w:val="4"/>
        </w:numPr>
        <w:spacing w:after="320" w:line="240" w:lineRule="auto"/>
        <w:rPr>
          <w:rFonts w:eastAsia="Times New Roman" w:cs="Times New Roman"/>
          <w:sz w:val="32"/>
          <w:szCs w:val="32"/>
          <w:lang w:val="en-US" w:eastAsia="el-GR"/>
        </w:rPr>
      </w:pPr>
      <w:r>
        <w:rPr>
          <w:rFonts w:eastAsia="Times New Roman" w:cs="Arial"/>
          <w:color w:val="000000"/>
          <w:sz w:val="32"/>
          <w:szCs w:val="32"/>
          <w:lang w:val="en-US" w:eastAsia="el-GR"/>
        </w:rPr>
        <w:t>We cannot be passive or indifferent or too absorbed in our personal problems. History is made by the way people react to what is happening around them.</w:t>
      </w:r>
    </w:p>
    <w:p>
      <w:pPr>
        <w:rPr>
          <w:sz w:val="32"/>
          <w:szCs w:val="32"/>
          <w:lang w:val="en-US"/>
        </w:rPr>
      </w:pPr>
    </w:p>
    <w:sectPr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D1F"/>
    <w:multiLevelType w:val="multilevel"/>
    <w:tmpl w:val="655E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20C72"/>
    <w:multiLevelType w:val="multilevel"/>
    <w:tmpl w:val="5BA4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03276"/>
    <w:multiLevelType w:val="multilevel"/>
    <w:tmpl w:val="50044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871E6"/>
    <w:multiLevelType w:val="multilevel"/>
    <w:tmpl w:val="BCCC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256A6"/>
    <w:multiLevelType w:val="multilevel"/>
    <w:tmpl w:val="DDB2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A53B3"/>
    <w:multiLevelType w:val="multilevel"/>
    <w:tmpl w:val="A512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60854"/>
    <w:multiLevelType w:val="multilevel"/>
    <w:tmpl w:val="4E90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E0620"/>
    <w:multiLevelType w:val="multilevel"/>
    <w:tmpl w:val="5C0C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Pr>
      <w:color w:val="0000FF"/>
      <w:u w:val="single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Pr>
      <w:color w:val="0000FF"/>
      <w:u w:val="single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reek_Armed_For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2019-05-01T07:11:00Z</dcterms:created>
  <dcterms:modified xsi:type="dcterms:W3CDTF">2019-05-01T07:16:00Z</dcterms:modified>
</cp:coreProperties>
</file>