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numPr>
          <w:ilvl w:val="0"/>
          <w:numId w:val="1"/>
        </w:numPr>
        <w:spacing w:before="0" w:beforeAutospacing="0" w:after="0" w:afterAutospacing="0"/>
        <w:textAlignment w:val="baseline"/>
        <w:rPr>
          <w:rFonts w:asciiTheme="minorHAnsi" w:hAnsiTheme="minorHAnsi" w:cs="Arial"/>
          <w:color w:val="000000"/>
          <w:sz w:val="28"/>
          <w:szCs w:val="28"/>
          <w:lang w:val="en-US"/>
        </w:rPr>
      </w:pPr>
      <w:proofErr w:type="spellStart"/>
      <w:r>
        <w:rPr>
          <w:rFonts w:asciiTheme="minorHAnsi" w:hAnsiTheme="minorHAnsi" w:cs="Arial"/>
          <w:color w:val="000000"/>
          <w:sz w:val="28"/>
          <w:szCs w:val="28"/>
          <w:lang w:val="en-US"/>
        </w:rPr>
        <w:t>Grexit:It</w:t>
      </w:r>
      <w:proofErr w:type="spellEnd"/>
      <w:r>
        <w:rPr>
          <w:rFonts w:asciiTheme="minorHAnsi" w:hAnsiTheme="minorHAnsi" w:cs="Arial"/>
          <w:color w:val="000000"/>
          <w:sz w:val="28"/>
          <w:szCs w:val="28"/>
          <w:lang w:val="en-US"/>
        </w:rPr>
        <w:t xml:space="preserve"> combines "Greek" or "Greece" with the word "exit" and refers to the possibility of Greece leaving the </w:t>
      </w:r>
      <w:proofErr w:type="spellStart"/>
      <w:r>
        <w:rPr>
          <w:rFonts w:asciiTheme="minorHAnsi" w:hAnsiTheme="minorHAnsi" w:cs="Arial"/>
          <w:color w:val="000000"/>
          <w:sz w:val="28"/>
          <w:szCs w:val="28"/>
          <w:lang w:val="en-US"/>
        </w:rPr>
        <w:t>Eurozone.And</w:t>
      </w:r>
      <w:proofErr w:type="spellEnd"/>
      <w:r>
        <w:rPr>
          <w:rFonts w:asciiTheme="minorHAnsi" w:hAnsiTheme="minorHAnsi" w:cs="Arial"/>
          <w:color w:val="000000"/>
          <w:sz w:val="28"/>
          <w:szCs w:val="28"/>
          <w:lang w:val="en-US"/>
        </w:rPr>
        <w:t xml:space="preserve"> it certainly has Greek roots beyond the obvious "Gr" - the word "exit" itself comes from the Greek "</w:t>
      </w:r>
      <w:proofErr w:type="spellStart"/>
      <w:r>
        <w:rPr>
          <w:rFonts w:asciiTheme="minorHAnsi" w:hAnsiTheme="minorHAnsi" w:cs="Arial"/>
          <w:color w:val="000000"/>
          <w:sz w:val="28"/>
          <w:szCs w:val="28"/>
          <w:lang w:val="en-US"/>
        </w:rPr>
        <w:t>exodos</w:t>
      </w:r>
      <w:proofErr w:type="spellEnd"/>
      <w:r>
        <w:rPr>
          <w:rFonts w:asciiTheme="minorHAnsi" w:hAnsiTheme="minorHAnsi" w:cs="Arial"/>
          <w:color w:val="000000"/>
          <w:sz w:val="28"/>
          <w:szCs w:val="28"/>
          <w:lang w:val="en-US"/>
        </w:rPr>
        <w:t>", meaning "going out". You'll see "exodus" marking the way out of Greek buildings.</w:t>
      </w:r>
    </w:p>
    <w:p>
      <w:pPr>
        <w:pStyle w:val="Web"/>
        <w:numPr>
          <w:ilvl w:val="0"/>
          <w:numId w:val="1"/>
        </w:numPr>
        <w:spacing w:before="0" w:beforeAutospacing="0" w:after="0" w:afterAutospacing="0"/>
        <w:textAlignment w:val="baseline"/>
        <w:rPr>
          <w:rFonts w:asciiTheme="minorHAnsi" w:hAnsiTheme="minorHAnsi" w:cs="Arial"/>
          <w:color w:val="000000"/>
          <w:sz w:val="28"/>
          <w:szCs w:val="28"/>
          <w:lang w:val="en-US"/>
        </w:rPr>
      </w:pPr>
      <w:proofErr w:type="spellStart"/>
      <w:r>
        <w:rPr>
          <w:rFonts w:asciiTheme="minorHAnsi" w:hAnsiTheme="minorHAnsi" w:cs="Arial"/>
          <w:color w:val="000000"/>
          <w:sz w:val="28"/>
          <w:szCs w:val="28"/>
          <w:lang w:val="en-US"/>
        </w:rPr>
        <w:t>Grimbo</w:t>
      </w:r>
      <w:proofErr w:type="spellEnd"/>
      <w:r>
        <w:rPr>
          <w:rFonts w:asciiTheme="minorHAnsi" w:hAnsiTheme="minorHAnsi" w:cs="Arial"/>
          <w:color w:val="000000"/>
          <w:sz w:val="28"/>
          <w:szCs w:val="28"/>
          <w:lang w:val="en-US"/>
        </w:rPr>
        <w:t xml:space="preserve">: And now because Greece has still not left the </w:t>
      </w:r>
      <w:proofErr w:type="spellStart"/>
      <w:r>
        <w:rPr>
          <w:rFonts w:asciiTheme="minorHAnsi" w:hAnsiTheme="minorHAnsi" w:cs="Arial"/>
          <w:color w:val="000000"/>
          <w:sz w:val="28"/>
          <w:szCs w:val="28"/>
          <w:lang w:val="en-US"/>
        </w:rPr>
        <w:t>eurozone</w:t>
      </w:r>
      <w:proofErr w:type="spellEnd"/>
      <w:r>
        <w:rPr>
          <w:rFonts w:asciiTheme="minorHAnsi" w:hAnsiTheme="minorHAnsi" w:cs="Arial"/>
          <w:color w:val="000000"/>
          <w:sz w:val="28"/>
          <w:szCs w:val="28"/>
          <w:lang w:val="en-US"/>
        </w:rPr>
        <w:t xml:space="preserve"> but still might, there is a state of </w:t>
      </w:r>
      <w:r>
        <w:rPr>
          <w:rFonts w:asciiTheme="minorHAnsi" w:hAnsiTheme="minorHAnsi" w:cs="Arial"/>
          <w:color w:val="000000"/>
          <w:sz w:val="28"/>
          <w:szCs w:val="28"/>
          <w:lang w:val="en-US"/>
        </w:rPr>
        <w:t>limbo (</w:t>
      </w:r>
      <w:r>
        <w:rPr>
          <w:rFonts w:asciiTheme="minorHAnsi" w:hAnsiTheme="minorHAnsi" w:cs="Arial"/>
          <w:color w:val="000000"/>
          <w:sz w:val="28"/>
          <w:szCs w:val="28"/>
          <w:lang w:val="en-US"/>
        </w:rPr>
        <w:t>an uncertain situation that you cannot control)</w:t>
      </w:r>
      <w:r>
        <w:rPr>
          <w:rFonts w:asciiTheme="minorHAnsi" w:hAnsiTheme="minorHAnsi" w:cs="Arial"/>
          <w:color w:val="000000"/>
          <w:sz w:val="28"/>
          <w:szCs w:val="28"/>
          <w:lang w:val="en-US"/>
        </w:rPr>
        <w:t>, a</w:t>
      </w:r>
      <w:r>
        <w:rPr>
          <w:rFonts w:asciiTheme="minorHAnsi" w:hAnsiTheme="minorHAnsi" w:cs="Arial"/>
          <w:color w:val="000000"/>
          <w:sz w:val="28"/>
          <w:szCs w:val="28"/>
          <w:lang w:val="en-US"/>
        </w:rPr>
        <w:t xml:space="preserve"> Greek limbo or </w:t>
      </w:r>
      <w:proofErr w:type="spellStart"/>
      <w:r>
        <w:rPr>
          <w:rFonts w:asciiTheme="minorHAnsi" w:hAnsiTheme="minorHAnsi" w:cs="Arial"/>
          <w:color w:val="000000"/>
          <w:sz w:val="28"/>
          <w:szCs w:val="28"/>
          <w:lang w:val="en-US"/>
        </w:rPr>
        <w:t>Grimbo</w:t>
      </w:r>
      <w:proofErr w:type="spellEnd"/>
      <w:r>
        <w:rPr>
          <w:rFonts w:asciiTheme="minorHAnsi" w:hAnsiTheme="minorHAnsi" w:cs="Arial"/>
          <w:color w:val="000000"/>
          <w:sz w:val="28"/>
          <w:szCs w:val="28"/>
          <w:lang w:val="en-US"/>
        </w:rPr>
        <w:t>.</w:t>
      </w:r>
    </w:p>
    <w:p>
      <w:pPr>
        <w:pStyle w:val="Web"/>
        <w:numPr>
          <w:ilvl w:val="0"/>
          <w:numId w:val="1"/>
        </w:numPr>
        <w:spacing w:before="0" w:beforeAutospacing="0" w:after="0" w:afterAutospacing="0"/>
        <w:textAlignment w:val="baseline"/>
        <w:rPr>
          <w:rFonts w:asciiTheme="minorHAnsi" w:hAnsiTheme="minorHAnsi" w:cs="Arial"/>
          <w:color w:val="000000"/>
          <w:sz w:val="28"/>
          <w:szCs w:val="28"/>
          <w:lang w:val="en-US"/>
        </w:rPr>
      </w:pPr>
      <w:proofErr w:type="spellStart"/>
      <w:r>
        <w:rPr>
          <w:rFonts w:asciiTheme="minorHAnsi" w:hAnsiTheme="minorHAnsi" w:cs="Arial"/>
          <w:color w:val="000000"/>
          <w:sz w:val="28"/>
          <w:szCs w:val="28"/>
          <w:lang w:val="en-US"/>
        </w:rPr>
        <w:t>Graccident</w:t>
      </w:r>
      <w:proofErr w:type="spellEnd"/>
      <w:r>
        <w:rPr>
          <w:rFonts w:asciiTheme="minorHAnsi" w:hAnsiTheme="minorHAnsi" w:cs="Arial"/>
          <w:color w:val="000000"/>
          <w:sz w:val="28"/>
          <w:szCs w:val="28"/>
          <w:lang w:val="en-US"/>
        </w:rPr>
        <w:t>: an accidental exit of Greece from the Eurozone</w:t>
      </w:r>
    </w:p>
    <w:p>
      <w:pPr>
        <w:pStyle w:val="Web"/>
        <w:numPr>
          <w:ilvl w:val="0"/>
          <w:numId w:val="1"/>
        </w:numPr>
        <w:spacing w:before="0" w:beforeAutospacing="0" w:after="0" w:afterAutospacing="0"/>
        <w:textAlignment w:val="baseline"/>
        <w:rPr>
          <w:rFonts w:asciiTheme="minorHAnsi" w:hAnsiTheme="minorHAnsi" w:cs="Arial"/>
          <w:color w:val="000000"/>
          <w:sz w:val="28"/>
          <w:szCs w:val="28"/>
          <w:lang w:val="en-US"/>
        </w:rPr>
      </w:pPr>
      <w:proofErr w:type="spellStart"/>
      <w:r>
        <w:rPr>
          <w:rFonts w:asciiTheme="minorHAnsi" w:hAnsiTheme="minorHAnsi" w:cs="Arial"/>
          <w:color w:val="000000"/>
          <w:sz w:val="28"/>
          <w:szCs w:val="28"/>
          <w:lang w:val="en-US"/>
        </w:rPr>
        <w:t>Greferendum</w:t>
      </w:r>
      <w:proofErr w:type="spellEnd"/>
      <w:r>
        <w:rPr>
          <w:rFonts w:asciiTheme="minorHAnsi" w:hAnsiTheme="minorHAnsi" w:cs="Arial"/>
          <w:color w:val="000000"/>
          <w:sz w:val="28"/>
          <w:szCs w:val="28"/>
          <w:lang w:val="en-US"/>
        </w:rPr>
        <w:t xml:space="preserve">: A vote called by Greece's Prime Minister Alexis </w:t>
      </w:r>
      <w:proofErr w:type="spellStart"/>
      <w:r>
        <w:rPr>
          <w:rFonts w:asciiTheme="minorHAnsi" w:hAnsiTheme="minorHAnsi" w:cs="Arial"/>
          <w:color w:val="000000"/>
          <w:sz w:val="28"/>
          <w:szCs w:val="28"/>
          <w:lang w:val="en-US"/>
        </w:rPr>
        <w:t>Tsipras</w:t>
      </w:r>
      <w:proofErr w:type="spellEnd"/>
      <w:r>
        <w:rPr>
          <w:rFonts w:asciiTheme="minorHAnsi" w:hAnsiTheme="minorHAnsi" w:cs="Arial"/>
          <w:color w:val="000000"/>
          <w:sz w:val="28"/>
          <w:szCs w:val="28"/>
          <w:lang w:val="en-US"/>
        </w:rPr>
        <w:t xml:space="preserve"> for Sunday July 5 2015 to decide on bailout reform terms offered by Greece's creditors, made by combining the words "Greece" and "referendum</w:t>
      </w:r>
    </w:p>
    <w:p>
      <w:pPr>
        <w:pStyle w:val="Web"/>
        <w:numPr>
          <w:ilvl w:val="0"/>
          <w:numId w:val="1"/>
        </w:numPr>
        <w:spacing w:before="0" w:beforeAutospacing="0" w:after="320" w:afterAutospacing="0"/>
        <w:textAlignment w:val="baseline"/>
        <w:rPr>
          <w:rFonts w:asciiTheme="minorHAnsi" w:hAnsiTheme="minorHAnsi" w:cs="Arial"/>
          <w:color w:val="000000"/>
          <w:sz w:val="28"/>
          <w:szCs w:val="28"/>
          <w:lang w:val="en-US"/>
        </w:rPr>
      </w:pPr>
      <w:proofErr w:type="spellStart"/>
      <w:r>
        <w:rPr>
          <w:rFonts w:asciiTheme="minorHAnsi" w:hAnsiTheme="minorHAnsi" w:cs="Arial"/>
          <w:color w:val="000000"/>
          <w:sz w:val="28"/>
          <w:szCs w:val="28"/>
          <w:lang w:val="en-US"/>
        </w:rPr>
        <w:t>Bailout:provision</w:t>
      </w:r>
      <w:proofErr w:type="spellEnd"/>
      <w:r>
        <w:rPr>
          <w:rFonts w:asciiTheme="minorHAnsi" w:hAnsiTheme="minorHAnsi" w:cs="Arial"/>
          <w:color w:val="000000"/>
          <w:sz w:val="28"/>
          <w:szCs w:val="28"/>
          <w:lang w:val="en-US"/>
        </w:rPr>
        <w:t xml:space="preserve"> of financial help to a country which otherwise would be on the brink of failure or bankruptcy</w:t>
      </w:r>
    </w:p>
    <w:p>
      <w:pPr>
        <w:pStyle w:val="Web"/>
        <w:numPr>
          <w:ilvl w:val="0"/>
          <w:numId w:val="1"/>
        </w:numPr>
        <w:spacing w:before="0" w:beforeAutospacing="0" w:after="0" w:afterAutospacing="0"/>
        <w:textAlignment w:val="baseline"/>
        <w:rPr>
          <w:rFonts w:asciiTheme="minorHAnsi" w:hAnsiTheme="minorHAnsi" w:cs="Arial"/>
          <w:color w:val="000000"/>
          <w:sz w:val="28"/>
          <w:szCs w:val="28"/>
          <w:lang w:val="en-US"/>
        </w:rPr>
      </w:pPr>
      <w:r>
        <w:rPr>
          <w:rFonts w:asciiTheme="minorHAnsi" w:hAnsiTheme="minorHAnsi" w:cs="Arial"/>
          <w:color w:val="000000"/>
          <w:sz w:val="28"/>
          <w:szCs w:val="28"/>
          <w:lang w:val="en-US"/>
        </w:rPr>
        <w:t>The drachma could become both the oldest and the newest currency in the world. The drachma was replaced by the euro in Greece in 2001.</w:t>
      </w:r>
    </w:p>
    <w:p>
      <w:pPr>
        <w:pStyle w:val="Web"/>
        <w:numPr>
          <w:ilvl w:val="0"/>
          <w:numId w:val="1"/>
        </w:numPr>
        <w:spacing w:before="0" w:beforeAutospacing="0" w:after="80" w:afterAutospacing="0"/>
        <w:textAlignment w:val="baseline"/>
        <w:rPr>
          <w:rFonts w:asciiTheme="minorHAnsi" w:hAnsiTheme="minorHAnsi" w:cs="Arial"/>
          <w:color w:val="000000"/>
          <w:sz w:val="28"/>
          <w:szCs w:val="28"/>
          <w:lang w:val="en-US"/>
        </w:rPr>
      </w:pPr>
      <w:r>
        <w:rPr>
          <w:rFonts w:asciiTheme="minorHAnsi" w:hAnsiTheme="minorHAnsi" w:cs="Arial"/>
          <w:b/>
          <w:bCs/>
          <w:color w:val="000000"/>
          <w:sz w:val="28"/>
          <w:szCs w:val="28"/>
          <w:lang w:val="en-US"/>
        </w:rPr>
        <w:t>“</w:t>
      </w:r>
      <w:proofErr w:type="spellStart"/>
      <w:r>
        <w:rPr>
          <w:rFonts w:asciiTheme="minorHAnsi" w:hAnsiTheme="minorHAnsi" w:cs="Arial"/>
          <w:b/>
          <w:bCs/>
          <w:color w:val="000000"/>
          <w:sz w:val="28"/>
          <w:szCs w:val="28"/>
          <w:lang w:val="en-US"/>
        </w:rPr>
        <w:t>Oxi</w:t>
      </w:r>
      <w:proofErr w:type="spellEnd"/>
      <w:r>
        <w:rPr>
          <w:rFonts w:asciiTheme="minorHAnsi" w:hAnsiTheme="minorHAnsi" w:cs="Arial"/>
          <w:b/>
          <w:bCs/>
          <w:color w:val="000000"/>
          <w:sz w:val="28"/>
          <w:szCs w:val="28"/>
          <w:lang w:val="en-US"/>
        </w:rPr>
        <w:t>”</w:t>
      </w:r>
      <w:proofErr w:type="gramStart"/>
      <w:r>
        <w:rPr>
          <w:rFonts w:asciiTheme="minorHAnsi" w:hAnsiTheme="minorHAnsi" w:cs="Arial"/>
          <w:b/>
          <w:bCs/>
          <w:color w:val="000000"/>
          <w:sz w:val="28"/>
          <w:szCs w:val="28"/>
          <w:lang w:val="en-US"/>
        </w:rPr>
        <w:t>,</w:t>
      </w:r>
      <w:r>
        <w:rPr>
          <w:rFonts w:asciiTheme="minorHAnsi" w:hAnsiTheme="minorHAnsi" w:cs="Arial"/>
          <w:color w:val="000000"/>
          <w:sz w:val="28"/>
          <w:szCs w:val="28"/>
          <w:lang w:val="en-US"/>
        </w:rPr>
        <w:t>the</w:t>
      </w:r>
      <w:proofErr w:type="gramEnd"/>
      <w:r>
        <w:rPr>
          <w:rFonts w:asciiTheme="minorHAnsi" w:hAnsiTheme="minorHAnsi" w:cs="Arial"/>
          <w:color w:val="000000"/>
          <w:sz w:val="28"/>
          <w:szCs w:val="28"/>
          <w:lang w:val="en-US"/>
        </w:rPr>
        <w:t xml:space="preserve"> Greek for No - the way 61% of Greeks voted in the 2015 referendum, as opposed to “</w:t>
      </w:r>
      <w:proofErr w:type="spellStart"/>
      <w:r>
        <w:rPr>
          <w:rFonts w:asciiTheme="minorHAnsi" w:hAnsiTheme="minorHAnsi" w:cs="Arial"/>
          <w:color w:val="000000"/>
          <w:sz w:val="28"/>
          <w:szCs w:val="28"/>
          <w:lang w:val="en-US"/>
        </w:rPr>
        <w:t>Nai</w:t>
      </w:r>
      <w:proofErr w:type="spellEnd"/>
      <w:r>
        <w:rPr>
          <w:rFonts w:asciiTheme="minorHAnsi" w:hAnsiTheme="minorHAnsi" w:cs="Arial"/>
          <w:color w:val="000000"/>
          <w:sz w:val="28"/>
          <w:szCs w:val="28"/>
          <w:lang w:val="en-US"/>
        </w:rPr>
        <w:t>” (Yes). The referendum asked the Greek people if they would accept the terms of a proposed international bail-out.</w:t>
      </w:r>
    </w:p>
    <w:p>
      <w:pPr>
        <w:pStyle w:val="Web"/>
        <w:numPr>
          <w:ilvl w:val="0"/>
          <w:numId w:val="1"/>
        </w:numPr>
        <w:spacing w:before="0" w:beforeAutospacing="0" w:after="0" w:afterAutospacing="0"/>
        <w:textAlignment w:val="baseline"/>
        <w:rPr>
          <w:rFonts w:asciiTheme="minorHAnsi" w:hAnsiTheme="minorHAnsi" w:cs="Arial"/>
          <w:color w:val="000000"/>
          <w:sz w:val="28"/>
          <w:szCs w:val="28"/>
          <w:lang w:val="en-US"/>
        </w:rPr>
      </w:pPr>
      <w:r>
        <w:rPr>
          <w:rFonts w:asciiTheme="minorHAnsi" w:hAnsiTheme="minorHAnsi" w:cs="Arial"/>
          <w:color w:val="000000"/>
          <w:sz w:val="28"/>
          <w:szCs w:val="28"/>
          <w:lang w:val="en-US"/>
        </w:rPr>
        <w:t xml:space="preserve">IMF= </w:t>
      </w:r>
      <w:r>
        <w:rPr>
          <w:rFonts w:asciiTheme="minorHAnsi" w:hAnsiTheme="minorHAnsi" w:cs="Arial"/>
          <w:color w:val="000000"/>
          <w:sz w:val="28"/>
          <w:szCs w:val="28"/>
          <w:lang w:val="en-US"/>
        </w:rPr>
        <w:t>the</w:t>
      </w:r>
      <w:r>
        <w:rPr>
          <w:rFonts w:asciiTheme="minorHAnsi" w:hAnsiTheme="minorHAnsi" w:cs="Arial"/>
          <w:color w:val="000000"/>
          <w:sz w:val="28"/>
          <w:szCs w:val="28"/>
          <w:lang w:val="en-US"/>
        </w:rPr>
        <w:t xml:space="preserve"> International Monetary Fund. With 188 member countries, the IMF is designed to promote economic cooperation, ensure financial stability and foster international trade. Set up in 1945, the IMF was created to help avoid a repeat of the Great Depression</w:t>
      </w:r>
    </w:p>
    <w:p>
      <w:pPr>
        <w:pStyle w:val="Web"/>
        <w:numPr>
          <w:ilvl w:val="0"/>
          <w:numId w:val="1"/>
        </w:numPr>
        <w:spacing w:before="0" w:beforeAutospacing="0" w:after="0" w:afterAutospacing="0"/>
        <w:textAlignment w:val="baseline"/>
        <w:rPr>
          <w:rFonts w:asciiTheme="minorHAnsi" w:hAnsiTheme="minorHAnsi" w:cs="Arial"/>
          <w:color w:val="000000"/>
          <w:sz w:val="28"/>
          <w:szCs w:val="28"/>
          <w:lang w:val="en-US"/>
        </w:rPr>
      </w:pPr>
      <w:r>
        <w:rPr>
          <w:rFonts w:asciiTheme="minorHAnsi" w:hAnsiTheme="minorHAnsi" w:cs="Arial"/>
          <w:color w:val="000000"/>
          <w:sz w:val="28"/>
          <w:szCs w:val="28"/>
          <w:lang w:val="en-US"/>
        </w:rPr>
        <w:t>TROIKA= From the Russian meaning “group of three”, the Troika refers to the European Commission, International Monetary Fund and European Central Bank. These are the lenders responsible for negotiating Greece’s bail-out and monitoring the country’s economic problems</w:t>
      </w:r>
    </w:p>
    <w:p>
      <w:pPr>
        <w:pStyle w:val="Web"/>
        <w:numPr>
          <w:ilvl w:val="0"/>
          <w:numId w:val="1"/>
        </w:numPr>
        <w:spacing w:before="0" w:beforeAutospacing="0" w:after="320" w:afterAutospacing="0"/>
        <w:textAlignment w:val="baseline"/>
        <w:rPr>
          <w:rFonts w:asciiTheme="minorHAnsi" w:hAnsiTheme="minorHAnsi" w:cs="Arial"/>
          <w:color w:val="000000"/>
          <w:sz w:val="28"/>
          <w:szCs w:val="28"/>
          <w:lang w:val="en-US"/>
        </w:rPr>
      </w:pPr>
      <w:r>
        <w:rPr>
          <w:rFonts w:asciiTheme="minorHAnsi" w:hAnsiTheme="minorHAnsi" w:cs="Arial"/>
          <w:color w:val="000000"/>
          <w:sz w:val="28"/>
          <w:szCs w:val="28"/>
          <w:lang w:val="en-US"/>
        </w:rPr>
        <w:t xml:space="preserve">ECB= </w:t>
      </w:r>
      <w:r>
        <w:rPr>
          <w:rFonts w:asciiTheme="minorHAnsi" w:hAnsiTheme="minorHAnsi" w:cs="Arial"/>
          <w:color w:val="000000"/>
          <w:sz w:val="28"/>
          <w:szCs w:val="28"/>
          <w:lang w:val="en-US"/>
        </w:rPr>
        <w:t>the</w:t>
      </w:r>
      <w:r>
        <w:rPr>
          <w:rFonts w:asciiTheme="minorHAnsi" w:hAnsiTheme="minorHAnsi" w:cs="Arial"/>
          <w:color w:val="000000"/>
          <w:sz w:val="28"/>
          <w:szCs w:val="28"/>
          <w:lang w:val="en-US"/>
        </w:rPr>
        <w:t xml:space="preserve"> European Central Bank. As the central bank of the euro, the currency shared by the 19 </w:t>
      </w:r>
      <w:proofErr w:type="spellStart"/>
      <w:r>
        <w:rPr>
          <w:rFonts w:asciiTheme="minorHAnsi" w:hAnsiTheme="minorHAnsi" w:cs="Arial"/>
          <w:color w:val="000000"/>
          <w:sz w:val="28"/>
          <w:szCs w:val="28"/>
          <w:lang w:val="en-US"/>
        </w:rPr>
        <w:t>eurozone</w:t>
      </w:r>
      <w:proofErr w:type="spellEnd"/>
      <w:r>
        <w:rPr>
          <w:rFonts w:asciiTheme="minorHAnsi" w:hAnsiTheme="minorHAnsi" w:cs="Arial"/>
          <w:color w:val="000000"/>
          <w:sz w:val="28"/>
          <w:szCs w:val="28"/>
          <w:lang w:val="en-US"/>
        </w:rPr>
        <w:t xml:space="preserve"> members, the ECB’s job is to maintain the euro’s price stability. </w:t>
      </w:r>
    </w:p>
    <w:p>
      <w:pPr>
        <w:spacing w:after="320" w:line="240" w:lineRule="auto"/>
        <w:rPr>
          <w:rFonts w:eastAsia="Times New Roman" w:cs="Times New Roman"/>
          <w:sz w:val="28"/>
          <w:szCs w:val="28"/>
          <w:lang w:eastAsia="el-GR"/>
        </w:rPr>
      </w:pPr>
      <w:r>
        <w:rPr>
          <w:rFonts w:eastAsia="Times New Roman" w:cs="Arial"/>
          <w:color w:val="000000"/>
          <w:sz w:val="28"/>
          <w:szCs w:val="28"/>
          <w:lang w:val="en-US" w:eastAsia="el-GR"/>
        </w:rPr>
        <w:t xml:space="preserve">The role of the mass media is very important. They decide what is important and what is not and people are definitely influenced by what they read in the newspapers, watch on the news or see on the Internet. </w:t>
      </w:r>
      <w:proofErr w:type="spellStart"/>
      <w:r>
        <w:rPr>
          <w:rFonts w:eastAsia="Times New Roman" w:cs="Arial"/>
          <w:color w:val="000000"/>
          <w:sz w:val="28"/>
          <w:szCs w:val="28"/>
          <w:lang w:eastAsia="el-GR"/>
        </w:rPr>
        <w:t>Consider</w:t>
      </w:r>
      <w:proofErr w:type="spellEnd"/>
      <w:r>
        <w:rPr>
          <w:rFonts w:eastAsia="Times New Roman" w:cs="Arial"/>
          <w:color w:val="000000"/>
          <w:sz w:val="28"/>
          <w:szCs w:val="28"/>
          <w:lang w:eastAsia="el-GR"/>
        </w:rPr>
        <w:t xml:space="preserve"> </w:t>
      </w:r>
      <w:proofErr w:type="spellStart"/>
      <w:r>
        <w:rPr>
          <w:rFonts w:eastAsia="Times New Roman" w:cs="Arial"/>
          <w:color w:val="000000"/>
          <w:sz w:val="28"/>
          <w:szCs w:val="28"/>
          <w:lang w:eastAsia="el-GR"/>
        </w:rPr>
        <w:t>this</w:t>
      </w:r>
      <w:proofErr w:type="spellEnd"/>
      <w:r>
        <w:rPr>
          <w:rFonts w:eastAsia="Times New Roman" w:cs="Arial"/>
          <w:color w:val="000000"/>
          <w:sz w:val="28"/>
          <w:szCs w:val="28"/>
          <w:lang w:eastAsia="el-GR"/>
        </w:rPr>
        <w:t xml:space="preserve"> </w:t>
      </w:r>
      <w:proofErr w:type="spellStart"/>
      <w:r>
        <w:rPr>
          <w:rFonts w:eastAsia="Times New Roman" w:cs="Arial"/>
          <w:color w:val="000000"/>
          <w:sz w:val="28"/>
          <w:szCs w:val="28"/>
          <w:lang w:eastAsia="el-GR"/>
        </w:rPr>
        <w:t>example</w:t>
      </w:r>
      <w:proofErr w:type="spellEnd"/>
      <w:r>
        <w:rPr>
          <w:rFonts w:eastAsia="Times New Roman" w:cs="Arial"/>
          <w:color w:val="000000"/>
          <w:sz w:val="28"/>
          <w:szCs w:val="28"/>
          <w:lang w:eastAsia="el-GR"/>
        </w:rPr>
        <w:t>.</w:t>
      </w:r>
    </w:p>
    <w:p>
      <w:pPr>
        <w:pStyle w:val="Web"/>
        <w:numPr>
          <w:ilvl w:val="0"/>
          <w:numId w:val="1"/>
        </w:numPr>
        <w:spacing w:before="0" w:beforeAutospacing="0" w:after="80" w:afterAutospacing="0"/>
        <w:textAlignment w:val="baseline"/>
        <w:rPr>
          <w:rFonts w:asciiTheme="minorHAnsi" w:hAnsiTheme="minorHAnsi" w:cs="Arial"/>
          <w:color w:val="000000"/>
          <w:sz w:val="28"/>
          <w:szCs w:val="28"/>
          <w:lang w:val="en-US"/>
        </w:rPr>
      </w:pPr>
      <w:r>
        <w:rPr>
          <w:rFonts w:asciiTheme="minorHAnsi" w:hAnsiTheme="minorHAnsi" w:cs="Arial"/>
          <w:color w:val="000000"/>
          <w:sz w:val="28"/>
          <w:szCs w:val="28"/>
          <w:lang w:val="en-US"/>
        </w:rPr>
        <w:t xml:space="preserve">In 1989, there was an earthquake in San Francisco that ultimately killed a few dozen people. A few months later, an earthquake happened in Iran that killed </w:t>
      </w:r>
      <w:r>
        <w:rPr>
          <w:rFonts w:asciiTheme="minorHAnsi" w:hAnsiTheme="minorHAnsi" w:cs="Arial"/>
          <w:i/>
          <w:iCs/>
          <w:color w:val="000000"/>
          <w:sz w:val="28"/>
          <w:szCs w:val="28"/>
          <w:lang w:val="en-US"/>
        </w:rPr>
        <w:t>tens of thousands</w:t>
      </w:r>
      <w:r>
        <w:rPr>
          <w:rFonts w:asciiTheme="minorHAnsi" w:hAnsiTheme="minorHAnsi" w:cs="Arial"/>
          <w:color w:val="000000"/>
          <w:sz w:val="28"/>
          <w:szCs w:val="28"/>
          <w:lang w:val="en-US"/>
        </w:rPr>
        <w:t xml:space="preserve"> of people. There was wall-to-wall coverage of the San Francisco tragedy and the public perception was that this was an extremely important </w:t>
      </w:r>
      <w:proofErr w:type="spellStart"/>
      <w:r>
        <w:rPr>
          <w:rFonts w:asciiTheme="minorHAnsi" w:hAnsiTheme="minorHAnsi" w:cs="Arial"/>
          <w:color w:val="000000"/>
          <w:sz w:val="28"/>
          <w:szCs w:val="28"/>
          <w:lang w:val="en-US"/>
        </w:rPr>
        <w:t>event.Barely</w:t>
      </w:r>
      <w:proofErr w:type="spellEnd"/>
      <w:r>
        <w:rPr>
          <w:rFonts w:asciiTheme="minorHAnsi" w:hAnsiTheme="minorHAnsi" w:cs="Arial"/>
          <w:color w:val="000000"/>
          <w:sz w:val="28"/>
          <w:szCs w:val="28"/>
          <w:lang w:val="en-US"/>
        </w:rPr>
        <w:t xml:space="preserve"> anything was reported about the Iran earthquake, and thus it was deemed </w:t>
      </w:r>
      <w:proofErr w:type="spellStart"/>
      <w:r>
        <w:rPr>
          <w:rFonts w:asciiTheme="minorHAnsi" w:hAnsiTheme="minorHAnsi" w:cs="Arial"/>
          <w:color w:val="000000"/>
          <w:sz w:val="28"/>
          <w:szCs w:val="28"/>
          <w:lang w:val="en-US"/>
        </w:rPr>
        <w:t>insignificant.The</w:t>
      </w:r>
      <w:proofErr w:type="spellEnd"/>
      <w:r>
        <w:rPr>
          <w:rFonts w:asciiTheme="minorHAnsi" w:hAnsiTheme="minorHAnsi" w:cs="Arial"/>
          <w:color w:val="000000"/>
          <w:sz w:val="28"/>
          <w:szCs w:val="28"/>
          <w:lang w:val="en-US"/>
        </w:rPr>
        <w:t xml:space="preserve"> more people think an event is important, the more "important" it becomes, exactly like what's happening right now with Greece.</w:t>
      </w:r>
    </w:p>
    <w:p>
      <w:pPr>
        <w:spacing w:after="320" w:line="240" w:lineRule="auto"/>
        <w:rPr>
          <w:rFonts w:eastAsia="Times New Roman" w:cs="Times New Roman"/>
          <w:sz w:val="28"/>
          <w:szCs w:val="28"/>
          <w:lang w:val="en-US" w:eastAsia="el-GR"/>
        </w:rPr>
      </w:pPr>
      <w:r>
        <w:rPr>
          <w:rFonts w:eastAsia="Times New Roman" w:cs="Arial"/>
          <w:color w:val="000000"/>
          <w:sz w:val="28"/>
          <w:szCs w:val="28"/>
          <w:lang w:val="en-US" w:eastAsia="el-GR"/>
        </w:rPr>
        <w:t xml:space="preserve">Obviously anyone reading these headlines would probably be in a state of </w:t>
      </w:r>
      <w:proofErr w:type="gramStart"/>
      <w:r>
        <w:rPr>
          <w:rFonts w:eastAsia="Times New Roman" w:cs="Arial"/>
          <w:color w:val="000000"/>
          <w:sz w:val="28"/>
          <w:szCs w:val="28"/>
          <w:lang w:val="en-US" w:eastAsia="el-GR"/>
        </w:rPr>
        <w:t>panic,</w:t>
      </w:r>
      <w:proofErr w:type="gramEnd"/>
      <w:r>
        <w:rPr>
          <w:rFonts w:eastAsia="Times New Roman" w:cs="Arial"/>
          <w:color w:val="000000"/>
          <w:sz w:val="28"/>
          <w:szCs w:val="28"/>
          <w:lang w:val="en-US" w:eastAsia="el-GR"/>
        </w:rPr>
        <w:t xml:space="preserve"> </w:t>
      </w:r>
      <w:r>
        <w:rPr>
          <w:rFonts w:eastAsia="Times New Roman" w:cs="Arial"/>
          <w:color w:val="000000"/>
          <w:sz w:val="28"/>
          <w:szCs w:val="28"/>
          <w:lang w:val="en-US" w:eastAsia="el-GR"/>
        </w:rPr>
        <w:t>feel frightened and anxious or stressful about the future. The last headline warns people that if they vote ‘No” for the bailout program in the referendum, Greece will be thrown out of the Eurozone.</w:t>
      </w:r>
    </w:p>
    <w:p>
      <w:pPr>
        <w:pStyle w:val="Web"/>
        <w:spacing w:before="0" w:beforeAutospacing="0" w:after="80" w:afterAutospacing="0"/>
        <w:ind w:left="720"/>
        <w:textAlignment w:val="baseline"/>
        <w:rPr>
          <w:rFonts w:asciiTheme="minorHAnsi" w:hAnsiTheme="minorHAnsi" w:cs="Arial"/>
          <w:color w:val="000000"/>
          <w:sz w:val="28"/>
          <w:szCs w:val="28"/>
          <w:lang w:val="en-US"/>
        </w:rPr>
      </w:pPr>
      <w:bookmarkStart w:id="0" w:name="_GoBack"/>
      <w:bookmarkEnd w:id="0"/>
    </w:p>
    <w:p>
      <w:pPr>
        <w:rPr>
          <w:sz w:val="28"/>
          <w:szCs w:val="28"/>
          <w:lang w:val="en-US"/>
        </w:rPr>
      </w:pPr>
    </w:p>
    <w:sectPr>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E7B"/>
    <w:multiLevelType w:val="multilevel"/>
    <w:tmpl w:val="664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536DD"/>
    <w:multiLevelType w:val="multilevel"/>
    <w:tmpl w:val="0A5C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E63D8D"/>
    <w:multiLevelType w:val="multilevel"/>
    <w:tmpl w:val="149A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2527">
      <w:bodyDiv w:val="1"/>
      <w:marLeft w:val="0"/>
      <w:marRight w:val="0"/>
      <w:marTop w:val="0"/>
      <w:marBottom w:val="0"/>
      <w:divBdr>
        <w:top w:val="none" w:sz="0" w:space="0" w:color="auto"/>
        <w:left w:val="none" w:sz="0" w:space="0" w:color="auto"/>
        <w:bottom w:val="none" w:sz="0" w:space="0" w:color="auto"/>
        <w:right w:val="none" w:sz="0" w:space="0" w:color="auto"/>
      </w:divBdr>
    </w:div>
    <w:div w:id="1056733753">
      <w:bodyDiv w:val="1"/>
      <w:marLeft w:val="0"/>
      <w:marRight w:val="0"/>
      <w:marTop w:val="0"/>
      <w:marBottom w:val="0"/>
      <w:divBdr>
        <w:top w:val="none" w:sz="0" w:space="0" w:color="auto"/>
        <w:left w:val="none" w:sz="0" w:space="0" w:color="auto"/>
        <w:bottom w:val="none" w:sz="0" w:space="0" w:color="auto"/>
        <w:right w:val="none" w:sz="0" w:space="0" w:color="auto"/>
      </w:divBdr>
    </w:div>
    <w:div w:id="1075324349">
      <w:bodyDiv w:val="1"/>
      <w:marLeft w:val="0"/>
      <w:marRight w:val="0"/>
      <w:marTop w:val="0"/>
      <w:marBottom w:val="0"/>
      <w:divBdr>
        <w:top w:val="none" w:sz="0" w:space="0" w:color="auto"/>
        <w:left w:val="none" w:sz="0" w:space="0" w:color="auto"/>
        <w:bottom w:val="none" w:sz="0" w:space="0" w:color="auto"/>
        <w:right w:val="none" w:sz="0" w:space="0" w:color="auto"/>
      </w:divBdr>
    </w:div>
    <w:div w:id="1353454974">
      <w:bodyDiv w:val="1"/>
      <w:marLeft w:val="0"/>
      <w:marRight w:val="0"/>
      <w:marTop w:val="0"/>
      <w:marBottom w:val="0"/>
      <w:divBdr>
        <w:top w:val="none" w:sz="0" w:space="0" w:color="auto"/>
        <w:left w:val="none" w:sz="0" w:space="0" w:color="auto"/>
        <w:bottom w:val="none" w:sz="0" w:space="0" w:color="auto"/>
        <w:right w:val="none" w:sz="0" w:space="0" w:color="auto"/>
      </w:divBdr>
    </w:div>
    <w:div w:id="15470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2511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cp:revision>
  <dcterms:created xsi:type="dcterms:W3CDTF">2019-05-01T07:42:00Z</dcterms:created>
  <dcterms:modified xsi:type="dcterms:W3CDTF">2019-05-01T07:46:00Z</dcterms:modified>
</cp:coreProperties>
</file>