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B1" w:rsidRPr="00BB0FAA" w:rsidRDefault="00B71AB9" w:rsidP="000374B1">
      <w:pPr>
        <w:rPr>
          <w:rFonts w:ascii="Verdana" w:hAnsi="Verdana"/>
          <w:b/>
          <w:sz w:val="32"/>
          <w:szCs w:val="32"/>
          <w:lang w:val="tr-TR"/>
        </w:rPr>
      </w:pPr>
      <w:r w:rsidRPr="00BB0FAA">
        <w:rPr>
          <w:rFonts w:ascii="Verdana" w:hAnsi="Verdana" w:cs="Calibri"/>
          <w:noProof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3523426E" wp14:editId="24B851E7">
            <wp:simplePos x="0" y="0"/>
            <wp:positionH relativeFrom="column">
              <wp:posOffset>3947795</wp:posOffset>
            </wp:positionH>
            <wp:positionV relativeFrom="paragraph">
              <wp:posOffset>-404495</wp:posOffset>
            </wp:positionV>
            <wp:extent cx="131762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36" y="21228"/>
                <wp:lineTo x="21236" y="0"/>
                <wp:lineTo x="0" y="0"/>
              </wp:wrapPolygon>
            </wp:wrapTight>
            <wp:docPr id="1" name="Resim 1" descr="C:\Users\LAB\Desktop\'EYEBEE' PROJECT\eye 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'EYEBEE' PROJECT\eye b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4CD" w:rsidRPr="00BB0FAA">
        <w:rPr>
          <w:rFonts w:ascii="Verdana" w:hAnsi="Verdana"/>
          <w:b/>
          <w:sz w:val="32"/>
          <w:szCs w:val="32"/>
          <w:highlight w:val="yellow"/>
          <w:lang w:val="tr-TR"/>
        </w:rPr>
        <w:t xml:space="preserve">          </w:t>
      </w:r>
      <w:r w:rsidR="00CA2C2A" w:rsidRPr="00BB0FAA">
        <w:rPr>
          <w:rFonts w:ascii="Verdana" w:hAnsi="Verdana"/>
          <w:b/>
          <w:sz w:val="32"/>
          <w:szCs w:val="32"/>
          <w:highlight w:val="yellow"/>
          <w:lang w:val="tr-TR"/>
        </w:rPr>
        <w:t xml:space="preserve"> </w:t>
      </w:r>
      <w:r w:rsidR="000374B1" w:rsidRPr="00BB0FAA">
        <w:rPr>
          <w:rFonts w:ascii="Verdana" w:hAnsi="Verdana"/>
          <w:b/>
          <w:sz w:val="32"/>
          <w:szCs w:val="32"/>
          <w:highlight w:val="yellow"/>
          <w:lang w:val="tr-TR"/>
        </w:rPr>
        <w:t>THE ‘EYEBEE’ PROJECT</w:t>
      </w:r>
    </w:p>
    <w:p w:rsidR="00CA2C2A" w:rsidRPr="005734CD" w:rsidRDefault="005734CD" w:rsidP="000374B1">
      <w:pPr>
        <w:rPr>
          <w:rFonts w:ascii="Verdana" w:hAnsi="Verdana" w:cs="Calibri"/>
          <w:b/>
          <w:i/>
          <w:sz w:val="24"/>
          <w:szCs w:val="24"/>
          <w:lang w:val="tr-TR"/>
        </w:rPr>
      </w:pPr>
      <w:r w:rsidRPr="005734CD">
        <w:rPr>
          <w:rFonts w:ascii="Verdana" w:hAnsi="Verdana" w:cs="Calibri"/>
          <w:b/>
          <w:i/>
          <w:sz w:val="24"/>
          <w:szCs w:val="24"/>
          <w:lang w:val="tr-TR"/>
        </w:rPr>
        <w:t>Project Partners:</w:t>
      </w:r>
    </w:p>
    <w:p w:rsidR="005734CD" w:rsidRPr="00BB0FAA" w:rsidRDefault="005734CD" w:rsidP="00BB0FAA">
      <w:pPr>
        <w:pStyle w:val="ListeParagraf"/>
        <w:numPr>
          <w:ilvl w:val="0"/>
          <w:numId w:val="8"/>
        </w:numPr>
        <w:rPr>
          <w:rFonts w:ascii="Verdana" w:hAnsi="Verdana" w:cs="Calibri"/>
          <w:i/>
          <w:sz w:val="24"/>
          <w:szCs w:val="24"/>
          <w:lang w:val="tr-TR"/>
        </w:rPr>
      </w:pPr>
      <w:r w:rsidRPr="00BB0FAA">
        <w:rPr>
          <w:rFonts w:ascii="Verdana" w:hAnsi="Verdana" w:cs="Calibri"/>
          <w:i/>
          <w:sz w:val="24"/>
          <w:szCs w:val="24"/>
          <w:lang w:val="tr-TR"/>
        </w:rPr>
        <w:t xml:space="preserve">Appomattox </w:t>
      </w:r>
      <w:r w:rsidR="009E669A">
        <w:rPr>
          <w:rFonts w:ascii="Verdana" w:hAnsi="Verdana" w:cs="Calibri"/>
          <w:i/>
          <w:sz w:val="24"/>
          <w:szCs w:val="24"/>
          <w:lang w:val="tr-TR"/>
        </w:rPr>
        <w:t xml:space="preserve">Primary and </w:t>
      </w:r>
      <w:r w:rsidRPr="00BB0FAA">
        <w:rPr>
          <w:rFonts w:ascii="Verdana" w:hAnsi="Verdana" w:cs="Calibri"/>
          <w:i/>
          <w:sz w:val="24"/>
          <w:szCs w:val="24"/>
          <w:lang w:val="tr-TR"/>
        </w:rPr>
        <w:t>Elementary School (Appomattox, Virginia, USA)</w:t>
      </w:r>
    </w:p>
    <w:p w:rsidR="005734CD" w:rsidRDefault="005734CD" w:rsidP="00BB0FAA">
      <w:pPr>
        <w:pStyle w:val="ListeParagraf"/>
        <w:numPr>
          <w:ilvl w:val="0"/>
          <w:numId w:val="8"/>
        </w:numPr>
        <w:rPr>
          <w:rFonts w:ascii="Verdana" w:hAnsi="Verdana" w:cs="Calibri"/>
          <w:i/>
          <w:sz w:val="24"/>
          <w:szCs w:val="24"/>
          <w:lang w:val="tr-TR"/>
        </w:rPr>
      </w:pPr>
      <w:r w:rsidRPr="00BB0FAA">
        <w:rPr>
          <w:rFonts w:ascii="Verdana" w:hAnsi="Verdana" w:cs="Calibri"/>
          <w:i/>
          <w:sz w:val="24"/>
          <w:szCs w:val="24"/>
          <w:lang w:val="tr-TR"/>
        </w:rPr>
        <w:t>Ari Private Middle School (Ankara, TURKEY)</w:t>
      </w:r>
    </w:p>
    <w:p w:rsidR="007D1E77" w:rsidRPr="00BB0FAA" w:rsidRDefault="007D1E77" w:rsidP="00BB0FAA">
      <w:pPr>
        <w:pStyle w:val="ListeParagraf"/>
        <w:numPr>
          <w:ilvl w:val="0"/>
          <w:numId w:val="8"/>
        </w:numPr>
        <w:rPr>
          <w:rFonts w:ascii="Verdana" w:hAnsi="Verdana" w:cs="Calibri"/>
          <w:i/>
          <w:sz w:val="24"/>
          <w:szCs w:val="24"/>
          <w:lang w:val="tr-TR"/>
        </w:rPr>
      </w:pPr>
      <w:r>
        <w:rPr>
          <w:rFonts w:ascii="Verdana" w:hAnsi="Verdana" w:cs="Calibri"/>
          <w:i/>
          <w:sz w:val="24"/>
          <w:szCs w:val="24"/>
          <w:lang w:val="tr-TR"/>
        </w:rPr>
        <w:t>Kothari International School (Noida, INDIA)</w:t>
      </w:r>
    </w:p>
    <w:p w:rsidR="000374B1" w:rsidRPr="00B71AB9" w:rsidRDefault="000374B1" w:rsidP="000374B1">
      <w:pPr>
        <w:rPr>
          <w:rFonts w:ascii="Verdana" w:hAnsi="Verdana" w:cs="Calibri"/>
          <w:b/>
          <w:sz w:val="24"/>
          <w:szCs w:val="24"/>
          <w:lang w:val="tr-TR"/>
        </w:rPr>
      </w:pPr>
      <w:r w:rsidRPr="00B71AB9">
        <w:rPr>
          <w:rFonts w:ascii="Verdana" w:hAnsi="Verdana" w:cs="Calibri"/>
          <w:b/>
          <w:sz w:val="24"/>
          <w:szCs w:val="24"/>
          <w:lang w:val="tr-TR"/>
        </w:rPr>
        <w:t xml:space="preserve">Aims of the Project: </w:t>
      </w:r>
    </w:p>
    <w:p w:rsidR="000374B1" w:rsidRPr="001148C7" w:rsidRDefault="000374B1" w:rsidP="000374B1">
      <w:pPr>
        <w:pStyle w:val="ListeParagraf"/>
        <w:numPr>
          <w:ilvl w:val="0"/>
          <w:numId w:val="1"/>
        </w:numPr>
        <w:rPr>
          <w:rFonts w:ascii="Verdana" w:hAnsi="Verdana" w:cs="Calibri"/>
          <w:sz w:val="24"/>
          <w:szCs w:val="24"/>
          <w:lang w:val="tr-TR"/>
        </w:rPr>
      </w:pPr>
      <w:r w:rsidRPr="001148C7">
        <w:rPr>
          <w:rFonts w:ascii="Verdana" w:hAnsi="Verdana" w:cs="Calibri"/>
          <w:sz w:val="24"/>
          <w:szCs w:val="24"/>
          <w:lang w:val="tr-TR"/>
        </w:rPr>
        <w:t>to promote students</w:t>
      </w:r>
      <w:r w:rsidR="002B6B18" w:rsidRPr="001148C7">
        <w:rPr>
          <w:rFonts w:ascii="Verdana" w:hAnsi="Verdana" w:cs="Calibri"/>
          <w:sz w:val="24"/>
          <w:szCs w:val="24"/>
          <w:lang w:val="tr-TR"/>
        </w:rPr>
        <w:t xml:space="preserve">’ active </w:t>
      </w:r>
      <w:r w:rsidRPr="001148C7">
        <w:rPr>
          <w:rFonts w:ascii="Verdana" w:hAnsi="Verdana" w:cs="Calibri"/>
          <w:sz w:val="24"/>
          <w:szCs w:val="24"/>
          <w:lang w:val="tr-TR"/>
        </w:rPr>
        <w:t>engagement in recreative art activities;</w:t>
      </w:r>
    </w:p>
    <w:p w:rsidR="002B6B18" w:rsidRPr="001148C7" w:rsidRDefault="002B6B18" w:rsidP="000374B1">
      <w:pPr>
        <w:pStyle w:val="ListeParagraf"/>
        <w:numPr>
          <w:ilvl w:val="0"/>
          <w:numId w:val="1"/>
        </w:numPr>
        <w:rPr>
          <w:rFonts w:ascii="Verdana" w:hAnsi="Verdana" w:cs="Calibri"/>
          <w:sz w:val="24"/>
          <w:szCs w:val="24"/>
          <w:lang w:val="tr-TR"/>
        </w:rPr>
      </w:pPr>
      <w:r w:rsidRPr="001148C7">
        <w:rPr>
          <w:rFonts w:ascii="Verdana" w:hAnsi="Verdana" w:cs="Calibri"/>
          <w:sz w:val="24"/>
          <w:szCs w:val="24"/>
          <w:lang w:val="tr-TR"/>
        </w:rPr>
        <w:t>to raise students’ awareness about children’s rights</w:t>
      </w:r>
      <w:r w:rsidR="001148C7" w:rsidRPr="001148C7">
        <w:rPr>
          <w:rFonts w:ascii="Verdana" w:hAnsi="Verdana" w:cs="Calibri"/>
          <w:sz w:val="24"/>
          <w:szCs w:val="24"/>
          <w:lang w:val="tr-TR"/>
        </w:rPr>
        <w:t xml:space="preserve"> in compliance with </w:t>
      </w:r>
      <w:r w:rsidR="001148C7" w:rsidRPr="001148C7">
        <w:rPr>
          <w:rFonts w:ascii="Verdana" w:hAnsi="Verdana" w:cs="Arial"/>
          <w:color w:val="1E1E1E"/>
          <w:sz w:val="24"/>
          <w:szCs w:val="24"/>
          <w:shd w:val="clear" w:color="auto" w:fill="FFFFFF"/>
        </w:rPr>
        <w:t>The United Nations Convention on the Rights of the Child</w:t>
      </w:r>
      <w:r w:rsidR="001148C7">
        <w:rPr>
          <w:rFonts w:ascii="Verdana" w:hAnsi="Verdana" w:cs="Arial"/>
          <w:color w:val="1E1E1E"/>
          <w:sz w:val="24"/>
          <w:szCs w:val="24"/>
          <w:shd w:val="clear" w:color="auto" w:fill="FFFFFF"/>
        </w:rPr>
        <w:t xml:space="preserve"> (UNCRC)</w:t>
      </w:r>
      <w:r w:rsidRPr="001148C7">
        <w:rPr>
          <w:rFonts w:ascii="Verdana" w:hAnsi="Verdana" w:cs="Calibri"/>
          <w:sz w:val="24"/>
          <w:szCs w:val="24"/>
          <w:lang w:val="tr-TR"/>
        </w:rPr>
        <w:t>;</w:t>
      </w:r>
    </w:p>
    <w:p w:rsidR="000374B1" w:rsidRPr="00B71AB9" w:rsidRDefault="000374B1" w:rsidP="000374B1">
      <w:pPr>
        <w:pStyle w:val="ListeParagraf"/>
        <w:numPr>
          <w:ilvl w:val="0"/>
          <w:numId w:val="1"/>
        </w:numPr>
        <w:rPr>
          <w:rFonts w:ascii="Verdana" w:hAnsi="Verdana" w:cs="Calibri"/>
          <w:sz w:val="24"/>
          <w:szCs w:val="24"/>
          <w:lang w:val="tr-TR"/>
        </w:rPr>
      </w:pPr>
      <w:r w:rsidRPr="00B71AB9">
        <w:rPr>
          <w:rFonts w:ascii="Verdana" w:hAnsi="Verdana" w:cs="Calibri"/>
          <w:sz w:val="24"/>
          <w:szCs w:val="24"/>
          <w:lang w:val="tr-TR"/>
        </w:rPr>
        <w:t>to boost students creativity and innovation;</w:t>
      </w:r>
    </w:p>
    <w:p w:rsidR="000374B1" w:rsidRDefault="000374B1" w:rsidP="000374B1">
      <w:pPr>
        <w:pStyle w:val="ListeParagraf"/>
        <w:numPr>
          <w:ilvl w:val="0"/>
          <w:numId w:val="1"/>
        </w:numPr>
        <w:rPr>
          <w:rFonts w:ascii="Verdana" w:hAnsi="Verdana" w:cs="Calibri"/>
          <w:sz w:val="24"/>
          <w:szCs w:val="24"/>
          <w:lang w:val="tr-TR"/>
        </w:rPr>
      </w:pPr>
      <w:r w:rsidRPr="00B71AB9">
        <w:rPr>
          <w:rFonts w:ascii="Verdana" w:hAnsi="Verdana" w:cs="Calibri"/>
          <w:sz w:val="24"/>
          <w:szCs w:val="24"/>
          <w:lang w:val="tr-TR"/>
        </w:rPr>
        <w:t xml:space="preserve">to collaborate virtually using </w:t>
      </w:r>
      <w:r w:rsidR="00FF1316">
        <w:rPr>
          <w:rFonts w:ascii="Verdana" w:hAnsi="Verdana" w:cs="Calibri"/>
          <w:sz w:val="24"/>
          <w:szCs w:val="24"/>
          <w:lang w:val="tr-TR"/>
        </w:rPr>
        <w:t xml:space="preserve">Web 2.0 </w:t>
      </w:r>
      <w:r w:rsidRPr="00B71AB9">
        <w:rPr>
          <w:rFonts w:ascii="Verdana" w:hAnsi="Verdana" w:cs="Calibri"/>
          <w:sz w:val="24"/>
          <w:szCs w:val="24"/>
          <w:lang w:val="tr-TR"/>
        </w:rPr>
        <w:t>tools;</w:t>
      </w:r>
    </w:p>
    <w:p w:rsidR="005734CD" w:rsidRPr="00B71AB9" w:rsidRDefault="005734CD" w:rsidP="005734CD">
      <w:pPr>
        <w:pStyle w:val="ListeParagraf"/>
        <w:rPr>
          <w:rFonts w:ascii="Verdana" w:hAnsi="Verdana" w:cs="Calibri"/>
          <w:sz w:val="24"/>
          <w:szCs w:val="24"/>
          <w:lang w:val="tr-TR"/>
        </w:rPr>
      </w:pPr>
    </w:p>
    <w:p w:rsidR="000374B1" w:rsidRDefault="000374B1" w:rsidP="000374B1">
      <w:pPr>
        <w:rPr>
          <w:rFonts w:ascii="Verdana" w:hAnsi="Verdana" w:cs="Calibri"/>
          <w:sz w:val="24"/>
          <w:szCs w:val="24"/>
          <w:lang w:val="tr-TR"/>
        </w:rPr>
      </w:pPr>
      <w:r w:rsidRPr="00B71AB9">
        <w:rPr>
          <w:rFonts w:ascii="Verdana" w:hAnsi="Verdana" w:cs="Calibri"/>
          <w:b/>
          <w:sz w:val="24"/>
          <w:szCs w:val="24"/>
          <w:lang w:val="tr-TR"/>
        </w:rPr>
        <w:t>Students’ Age:</w:t>
      </w:r>
      <w:r w:rsidRPr="00B71AB9">
        <w:rPr>
          <w:rFonts w:ascii="Verdana" w:hAnsi="Verdana" w:cs="Calibri"/>
          <w:sz w:val="24"/>
          <w:szCs w:val="24"/>
          <w:lang w:val="tr-TR"/>
        </w:rPr>
        <w:t xml:space="preserve"> Grade 1 - Primary School students (aged 7-8)</w:t>
      </w:r>
    </w:p>
    <w:p w:rsidR="000374B1" w:rsidRPr="00B71AB9" w:rsidRDefault="000374B1" w:rsidP="000374B1">
      <w:pPr>
        <w:rPr>
          <w:rFonts w:ascii="Verdana" w:hAnsi="Verdana" w:cs="Calibri"/>
          <w:sz w:val="24"/>
          <w:szCs w:val="24"/>
          <w:lang w:val="tr-TR"/>
        </w:rPr>
      </w:pPr>
      <w:r w:rsidRPr="00B71AB9">
        <w:rPr>
          <w:rFonts w:ascii="Verdana" w:hAnsi="Verdana" w:cs="Calibri"/>
          <w:b/>
          <w:sz w:val="24"/>
          <w:szCs w:val="24"/>
          <w:lang w:val="tr-TR"/>
        </w:rPr>
        <w:t>Scope of activities:</w:t>
      </w:r>
      <w:r w:rsidRPr="00B71AB9">
        <w:rPr>
          <w:rFonts w:ascii="Verdana" w:hAnsi="Verdana" w:cs="Calibri"/>
          <w:sz w:val="24"/>
          <w:szCs w:val="24"/>
          <w:lang w:val="tr-TR"/>
        </w:rPr>
        <w:t xml:space="preserve"> Project partners (Teachers/Coordinators) will establish monthly schedule of online acitivities and </w:t>
      </w:r>
      <w:r w:rsidR="00BB0FAA">
        <w:rPr>
          <w:rFonts w:ascii="Verdana" w:hAnsi="Verdana" w:cs="Calibri"/>
          <w:sz w:val="24"/>
          <w:szCs w:val="24"/>
          <w:lang w:val="tr-TR"/>
        </w:rPr>
        <w:t xml:space="preserve">digital </w:t>
      </w:r>
      <w:r w:rsidRPr="00B71AB9">
        <w:rPr>
          <w:rFonts w:ascii="Verdana" w:hAnsi="Verdana" w:cs="Calibri"/>
          <w:sz w:val="24"/>
          <w:szCs w:val="24"/>
          <w:lang w:val="tr-TR"/>
        </w:rPr>
        <w:t>collaboration.</w:t>
      </w:r>
    </w:p>
    <w:p w:rsidR="000374B1" w:rsidRPr="00B71AB9" w:rsidRDefault="000374B1" w:rsidP="000374B1">
      <w:pPr>
        <w:rPr>
          <w:rFonts w:ascii="Verdana" w:hAnsi="Verdana" w:cs="Calibri"/>
          <w:b/>
          <w:sz w:val="24"/>
          <w:szCs w:val="24"/>
          <w:lang w:val="tr-TR"/>
        </w:rPr>
      </w:pPr>
      <w:r w:rsidRPr="00B71AB9">
        <w:rPr>
          <w:rFonts w:ascii="Verdana" w:hAnsi="Verdana" w:cs="Calibri"/>
          <w:b/>
          <w:sz w:val="24"/>
          <w:szCs w:val="24"/>
          <w:lang w:val="tr-TR"/>
        </w:rPr>
        <w:t>Methods of collaboration:</w:t>
      </w:r>
    </w:p>
    <w:p w:rsidR="000374B1" w:rsidRDefault="000374B1" w:rsidP="000374B1">
      <w:pPr>
        <w:pStyle w:val="ListeParagraf"/>
        <w:numPr>
          <w:ilvl w:val="0"/>
          <w:numId w:val="2"/>
        </w:numPr>
        <w:rPr>
          <w:rFonts w:ascii="Verdana" w:hAnsi="Verdana" w:cs="Calibri"/>
          <w:sz w:val="24"/>
          <w:szCs w:val="24"/>
          <w:lang w:val="tr-TR"/>
        </w:rPr>
      </w:pPr>
      <w:r w:rsidRPr="00FF1316">
        <w:rPr>
          <w:rFonts w:ascii="Verdana" w:hAnsi="Verdana" w:cs="Calibri"/>
          <w:sz w:val="24"/>
          <w:szCs w:val="24"/>
          <w:lang w:val="tr-TR"/>
        </w:rPr>
        <w:t>Padlet</w:t>
      </w:r>
      <w:r w:rsidR="00FF1316" w:rsidRPr="00FF1316">
        <w:rPr>
          <w:rFonts w:ascii="Verdana" w:hAnsi="Verdana" w:cs="Calibri"/>
          <w:sz w:val="24"/>
          <w:szCs w:val="24"/>
          <w:lang w:val="tr-TR"/>
        </w:rPr>
        <w:t>/</w:t>
      </w:r>
      <w:r w:rsidRPr="00FF1316">
        <w:rPr>
          <w:rFonts w:ascii="Verdana" w:hAnsi="Verdana" w:cs="Calibri"/>
          <w:sz w:val="24"/>
          <w:szCs w:val="24"/>
          <w:lang w:val="tr-TR"/>
        </w:rPr>
        <w:t>Google Classroom</w:t>
      </w:r>
      <w:r w:rsidR="00BB0FAA" w:rsidRPr="00FF1316">
        <w:rPr>
          <w:rFonts w:ascii="Verdana" w:hAnsi="Verdana" w:cs="Calibri"/>
          <w:sz w:val="24"/>
          <w:szCs w:val="24"/>
          <w:lang w:val="tr-TR"/>
        </w:rPr>
        <w:t>/Zoom</w:t>
      </w:r>
    </w:p>
    <w:p w:rsidR="00FF1316" w:rsidRPr="00FF1316" w:rsidRDefault="00FF1316" w:rsidP="000374B1">
      <w:pPr>
        <w:pStyle w:val="ListeParagraf"/>
        <w:numPr>
          <w:ilvl w:val="0"/>
          <w:numId w:val="2"/>
        </w:numPr>
        <w:rPr>
          <w:rFonts w:ascii="Verdana" w:hAnsi="Verdana" w:cs="Calibri"/>
          <w:sz w:val="24"/>
          <w:szCs w:val="24"/>
          <w:lang w:val="tr-TR"/>
        </w:rPr>
      </w:pPr>
      <w:r>
        <w:rPr>
          <w:rFonts w:ascii="Verdana" w:hAnsi="Verdana" w:cs="Calibri"/>
          <w:sz w:val="24"/>
          <w:szCs w:val="24"/>
          <w:lang w:val="tr-TR"/>
        </w:rPr>
        <w:t>Survey/interview/observation</w:t>
      </w:r>
    </w:p>
    <w:p w:rsidR="000374B1" w:rsidRPr="00B71AB9" w:rsidRDefault="009E669A" w:rsidP="000374B1">
      <w:pPr>
        <w:pStyle w:val="ListeParagraf"/>
        <w:numPr>
          <w:ilvl w:val="0"/>
          <w:numId w:val="2"/>
        </w:numPr>
        <w:rPr>
          <w:rFonts w:ascii="Verdana" w:hAnsi="Verdana" w:cs="Calibri"/>
          <w:sz w:val="24"/>
          <w:szCs w:val="24"/>
          <w:lang w:val="tr-TR"/>
        </w:rPr>
      </w:pPr>
      <w:r>
        <w:rPr>
          <w:rFonts w:ascii="Verdana" w:hAnsi="Verdana" w:cs="Calibri"/>
          <w:sz w:val="24"/>
          <w:szCs w:val="24"/>
          <w:lang w:val="tr-TR"/>
        </w:rPr>
        <w:t>Virtual</w:t>
      </w:r>
      <w:r w:rsidR="000374B1" w:rsidRPr="00B71AB9">
        <w:rPr>
          <w:rFonts w:ascii="Verdana" w:hAnsi="Verdana" w:cs="Calibri"/>
          <w:sz w:val="24"/>
          <w:szCs w:val="24"/>
          <w:lang w:val="tr-TR"/>
        </w:rPr>
        <w:t xml:space="preserve"> Exhibition</w:t>
      </w:r>
    </w:p>
    <w:p w:rsidR="000374B1" w:rsidRDefault="000374B1" w:rsidP="000374B1">
      <w:pPr>
        <w:rPr>
          <w:rFonts w:ascii="Verdana" w:hAnsi="Verdana" w:cs="Calibri"/>
          <w:sz w:val="24"/>
          <w:szCs w:val="24"/>
          <w:lang w:val="tr-TR"/>
        </w:rPr>
      </w:pPr>
      <w:r w:rsidRPr="00B71AB9">
        <w:rPr>
          <w:rFonts w:ascii="Verdana" w:hAnsi="Verdana" w:cs="Calibri"/>
          <w:b/>
          <w:sz w:val="24"/>
          <w:szCs w:val="24"/>
          <w:lang w:val="tr-TR"/>
        </w:rPr>
        <w:t>Timeline:</w:t>
      </w:r>
      <w:r w:rsidRPr="00B71AB9">
        <w:rPr>
          <w:rFonts w:ascii="Verdana" w:hAnsi="Verdana" w:cs="Calibri"/>
          <w:sz w:val="24"/>
          <w:szCs w:val="24"/>
          <w:lang w:val="tr-TR"/>
        </w:rPr>
        <w:t xml:space="preserve"> </w:t>
      </w:r>
      <w:r w:rsidR="00BB0FAA">
        <w:rPr>
          <w:rFonts w:ascii="Verdana" w:hAnsi="Verdana" w:cs="Calibri"/>
          <w:sz w:val="24"/>
          <w:szCs w:val="24"/>
          <w:lang w:val="tr-TR"/>
        </w:rPr>
        <w:t>November – December 2020 (</w:t>
      </w:r>
      <w:r w:rsidRPr="00B71AB9">
        <w:rPr>
          <w:rFonts w:ascii="Verdana" w:hAnsi="Verdana" w:cs="Calibri"/>
          <w:sz w:val="24"/>
          <w:szCs w:val="24"/>
          <w:lang w:val="tr-TR"/>
        </w:rPr>
        <w:t>2020-2021 Academic Year</w:t>
      </w:r>
      <w:r w:rsidR="00BB0FAA">
        <w:rPr>
          <w:rFonts w:ascii="Verdana" w:hAnsi="Verdana" w:cs="Calibri"/>
          <w:sz w:val="24"/>
          <w:szCs w:val="24"/>
          <w:lang w:val="tr-TR"/>
        </w:rPr>
        <w:t>)</w:t>
      </w:r>
    </w:p>
    <w:p w:rsidR="000374B1" w:rsidRPr="00B71AB9" w:rsidRDefault="005734CD" w:rsidP="000374B1">
      <w:pPr>
        <w:rPr>
          <w:rFonts w:ascii="Verdana" w:hAnsi="Verdana" w:cs="Calibri"/>
          <w:b/>
          <w:sz w:val="24"/>
          <w:szCs w:val="24"/>
          <w:lang w:val="tr-TR"/>
        </w:rPr>
      </w:pPr>
      <w:r>
        <w:rPr>
          <w:rFonts w:ascii="Verdana" w:hAnsi="Verdana" w:cs="Calibri"/>
          <w:b/>
          <w:sz w:val="24"/>
          <w:szCs w:val="24"/>
          <w:lang w:val="tr-TR"/>
        </w:rPr>
        <w:t>Project Description:</w:t>
      </w:r>
    </w:p>
    <w:tbl>
      <w:tblPr>
        <w:tblStyle w:val="TabloKlavuzu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5953"/>
      </w:tblGrid>
      <w:tr w:rsidR="0032775C" w:rsidRPr="00B71AB9" w:rsidTr="004010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4B1" w:rsidRPr="00B71AB9" w:rsidRDefault="000374B1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Project</w:t>
            </w:r>
          </w:p>
          <w:p w:rsidR="000374B1" w:rsidRPr="00B71AB9" w:rsidRDefault="000374B1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stages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4B1" w:rsidRPr="00B71AB9" w:rsidRDefault="000374B1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Time: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4B1" w:rsidRPr="00B71AB9" w:rsidRDefault="000374B1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Description:</w:t>
            </w:r>
          </w:p>
          <w:p w:rsidR="000374B1" w:rsidRPr="00B71AB9" w:rsidRDefault="000374B1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</w:tc>
      </w:tr>
      <w:tr w:rsidR="0032775C" w:rsidRPr="00B71AB9" w:rsidTr="004010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34CD" w:rsidRDefault="005734CD">
            <w:pPr>
              <w:rPr>
                <w:rFonts w:ascii="Verdana" w:hAnsi="Verdana" w:cs="Calibri"/>
                <w:i/>
                <w:sz w:val="24"/>
                <w:szCs w:val="24"/>
                <w:lang w:val="tr-TR"/>
              </w:rPr>
            </w:pPr>
          </w:p>
          <w:p w:rsidR="0032775C" w:rsidRPr="00B71AB9" w:rsidRDefault="00CA2C2A" w:rsidP="009C5AD7">
            <w:pPr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i/>
                <w:sz w:val="24"/>
                <w:szCs w:val="24"/>
                <w:lang w:val="tr-TR"/>
              </w:rPr>
              <w:t xml:space="preserve">Setting objectives and </w:t>
            </w:r>
            <w:r w:rsidR="0032775C" w:rsidRPr="00CA2C2A">
              <w:rPr>
                <w:rFonts w:ascii="Verdana" w:hAnsi="Verdana" w:cs="Calibri"/>
                <w:i/>
                <w:sz w:val="24"/>
                <w:szCs w:val="24"/>
                <w:lang w:val="tr-TR"/>
              </w:rPr>
              <w:t>Designing a Schedule</w:t>
            </w:r>
            <w:r>
              <w:rPr>
                <w:rFonts w:ascii="Verdana" w:hAnsi="Verdana" w:cs="Calibri"/>
                <w:i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34CD" w:rsidRDefault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B71AB9" w:rsidRDefault="000374B1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October 17-30, 2020</w:t>
            </w:r>
          </w:p>
          <w:p w:rsidR="00B71AB9" w:rsidRPr="00B71AB9" w:rsidRDefault="00B71AB9" w:rsidP="0032775C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734CD" w:rsidRDefault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0374B1" w:rsidRPr="00B71AB9" w:rsidRDefault="00CA2C2A" w:rsidP="009C5AD7">
            <w:pPr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The p</w:t>
            </w:r>
            <w:r w:rsidR="000374B1" w:rsidRPr="00B71AB9">
              <w:rPr>
                <w:rFonts w:ascii="Verdana" w:hAnsi="Verdana" w:cs="Calibri"/>
                <w:sz w:val="24"/>
                <w:szCs w:val="24"/>
                <w:lang w:val="tr-TR"/>
              </w:rPr>
              <w:t>roject partner schools start the project by presenting their schools via Zoom meeting</w:t>
            </w:r>
            <w:r w:rsidR="00927B66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to establish the first contact and the 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 xml:space="preserve">Project </w:t>
            </w:r>
            <w:r w:rsidR="00927B66">
              <w:rPr>
                <w:rFonts w:ascii="Verdana" w:hAnsi="Verdana" w:cs="Calibri"/>
                <w:sz w:val="24"/>
                <w:szCs w:val="24"/>
                <w:lang w:val="tr-TR"/>
              </w:rPr>
              <w:t>schedule.</w:t>
            </w:r>
            <w:r w:rsidR="000374B1"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</w:t>
            </w:r>
          </w:p>
        </w:tc>
      </w:tr>
      <w:tr w:rsidR="0032775C" w:rsidRPr="00B71AB9" w:rsidTr="0040105A">
        <w:trPr>
          <w:trHeight w:val="12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34CD" w:rsidRDefault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0374B1" w:rsidRDefault="000374B1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Stage</w:t>
            </w:r>
            <w:r w:rsidR="007C11A6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1</w:t>
            </w:r>
            <w:r w:rsidR="0032775C">
              <w:rPr>
                <w:rFonts w:ascii="Verdana" w:hAnsi="Verdana" w:cs="Calibri"/>
                <w:sz w:val="24"/>
                <w:szCs w:val="24"/>
                <w:lang w:val="tr-TR"/>
              </w:rPr>
              <w:t>:</w:t>
            </w:r>
          </w:p>
          <w:p w:rsidR="007C11A6" w:rsidRDefault="0032775C">
            <w:pPr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  <w:r w:rsidRPr="0032775C">
              <w:rPr>
                <w:rFonts w:ascii="Verdana" w:hAnsi="Verdana" w:cs="Calibri"/>
                <w:b/>
                <w:sz w:val="24"/>
                <w:szCs w:val="24"/>
                <w:lang w:val="tr-TR"/>
              </w:rPr>
              <w:t>Engagement</w:t>
            </w:r>
          </w:p>
          <w:p w:rsidR="007C11A6" w:rsidRDefault="007C11A6">
            <w:pPr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</w:p>
          <w:p w:rsidR="007C11A6" w:rsidRDefault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BB0FAA" w:rsidRDefault="00BB0FAA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32775C" w:rsidRDefault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Stage 2</w:t>
            </w:r>
            <w:r w:rsidRPr="007C11A6">
              <w:rPr>
                <w:rFonts w:ascii="Verdana" w:hAnsi="Verdana" w:cs="Calibri"/>
                <w:sz w:val="24"/>
                <w:szCs w:val="24"/>
                <w:lang w:val="tr-TR"/>
              </w:rPr>
              <w:t>:</w:t>
            </w:r>
          </w:p>
          <w:p w:rsidR="005734CD" w:rsidRPr="007C11A6" w:rsidRDefault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B2228D" w:rsidRPr="0032775C" w:rsidRDefault="00B2228D" w:rsidP="009C5AD7">
            <w:pPr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b/>
                <w:sz w:val="24"/>
                <w:szCs w:val="24"/>
                <w:lang w:val="tr-TR"/>
              </w:rPr>
              <w:t>Exploration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4CD" w:rsidRDefault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0374B1" w:rsidRDefault="000374B1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November 2-6, 2020</w:t>
            </w:r>
          </w:p>
          <w:p w:rsidR="00B71AB9" w:rsidRDefault="00B71AB9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B71AB9" w:rsidRPr="00B71AB9" w:rsidRDefault="00B71AB9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4B1" w:rsidRDefault="00B71AB9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1</w:t>
            </w:r>
            <w:r w:rsidR="000374B1"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– Class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>es</w:t>
            </w:r>
            <w:r w:rsidR="000374B1"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watch short animated films on the 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 xml:space="preserve">project </w:t>
            </w:r>
            <w:r w:rsidR="000374B1" w:rsidRPr="00B71AB9">
              <w:rPr>
                <w:rFonts w:ascii="Verdana" w:hAnsi="Verdana" w:cs="Calibri"/>
                <w:sz w:val="24"/>
                <w:szCs w:val="24"/>
                <w:lang w:val="tr-TR"/>
              </w:rPr>
              <w:t>themes:</w:t>
            </w:r>
          </w:p>
          <w:p w:rsidR="00B71AB9" w:rsidRPr="00B71AB9" w:rsidRDefault="00B71AB9" w:rsidP="00B71AB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r w:rsidRPr="00B71AB9">
              <w:rPr>
                <w:rFonts w:ascii="Verdana" w:eastAsia="+mn-ea" w:hAnsi="Verdana" w:cs="+mn-cs"/>
                <w:color w:val="0070C0"/>
                <w:sz w:val="16"/>
                <w:szCs w:val="16"/>
              </w:rPr>
              <w:t>https://www.youtube.com/watch?v=2Z7ilXD9-8o</w:t>
            </w:r>
          </w:p>
          <w:p w:rsidR="00B71AB9" w:rsidRPr="00B71AB9" w:rsidRDefault="00B71AB9" w:rsidP="00B71AB9">
            <w:pPr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00B71AB9">
              <w:rPr>
                <w:rFonts w:ascii="Verdana" w:hAnsi="Verdana" w:cs="Calibri"/>
                <w:color w:val="0070C0"/>
                <w:sz w:val="16"/>
                <w:szCs w:val="16"/>
              </w:rPr>
              <w:t>https://www.youtube.com/watch?v=om2v0U3aXOs</w:t>
            </w:r>
          </w:p>
          <w:p w:rsidR="00B71AB9" w:rsidRPr="00B71AB9" w:rsidRDefault="00B71AB9" w:rsidP="00B71AB9">
            <w:pPr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00B71AB9">
              <w:rPr>
                <w:rFonts w:ascii="Verdana" w:hAnsi="Verdana" w:cs="Calibri"/>
                <w:color w:val="0070C0"/>
                <w:sz w:val="16"/>
                <w:szCs w:val="16"/>
              </w:rPr>
              <w:t>https://www.youtube.com/watch?v=E1xkXZs0cAQ&amp;feature=emb_logo</w:t>
            </w:r>
          </w:p>
          <w:p w:rsidR="00B71AB9" w:rsidRDefault="00B71AB9" w:rsidP="00B71AB9">
            <w:pPr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00B71AB9">
              <w:rPr>
                <w:rFonts w:ascii="Verdana" w:hAnsi="Verdana" w:cs="Calibri"/>
                <w:color w:val="0070C0"/>
                <w:sz w:val="16"/>
                <w:szCs w:val="16"/>
              </w:rPr>
              <w:t xml:space="preserve">https://www.youtube.com/watch?v=V1BFLitBkco </w:t>
            </w:r>
          </w:p>
          <w:p w:rsidR="00B2228D" w:rsidRDefault="00B2228D" w:rsidP="00B2228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 xml:space="preserve">2 - Project partners </w:t>
            </w: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run an online survey with </w:t>
            </w: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lastRenderedPageBreak/>
              <w:t xml:space="preserve">the target group of students to collect data about students’ 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 xml:space="preserve">daily routine, likes and </w:t>
            </w: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habits.</w:t>
            </w:r>
          </w:p>
          <w:p w:rsidR="007C11A6" w:rsidRPr="00B71AB9" w:rsidRDefault="007C11A6" w:rsidP="00927B66">
            <w:pPr>
              <w:pStyle w:val="ListeParagraf"/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</w:p>
        </w:tc>
      </w:tr>
      <w:tr w:rsidR="00927B66" w:rsidRPr="00B71AB9" w:rsidTr="004010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7B66" w:rsidRDefault="007C11A6" w:rsidP="00927B6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lastRenderedPageBreak/>
              <w:t>Stage 3</w:t>
            </w:r>
            <w:r w:rsidR="00927B66">
              <w:rPr>
                <w:rFonts w:ascii="Verdana" w:hAnsi="Verdana" w:cs="Calibri"/>
                <w:sz w:val="24"/>
                <w:szCs w:val="24"/>
                <w:lang w:val="tr-TR"/>
              </w:rPr>
              <w:t>:</w:t>
            </w:r>
          </w:p>
          <w:p w:rsidR="00927B66" w:rsidRDefault="00927B66" w:rsidP="00927B6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927B66" w:rsidRDefault="00B2228D" w:rsidP="00B2228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b/>
                <w:sz w:val="24"/>
                <w:szCs w:val="24"/>
                <w:lang w:val="tr-TR"/>
              </w:rPr>
              <w:t>Explanation</w:t>
            </w:r>
          </w:p>
          <w:p w:rsidR="00927B66" w:rsidRPr="00B71AB9" w:rsidRDefault="00927B6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7B66" w:rsidRDefault="00927B66" w:rsidP="00927B6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No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>vember 9-13, 2020</w:t>
            </w:r>
          </w:p>
          <w:p w:rsidR="00927B66" w:rsidRPr="00B71AB9" w:rsidRDefault="00927B6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11A6" w:rsidRDefault="007C11A6" w:rsidP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1 – Teacher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>s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 xml:space="preserve"> present the theme of the 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>p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>roject and the concept of Children’s Rights:</w:t>
            </w:r>
          </w:p>
          <w:p w:rsidR="007C11A6" w:rsidRPr="007C11A6" w:rsidRDefault="007C11A6" w:rsidP="007C11A6">
            <w:pPr>
              <w:pStyle w:val="ListeParagraf"/>
              <w:numPr>
                <w:ilvl w:val="0"/>
                <w:numId w:val="6"/>
              </w:num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7C11A6">
              <w:rPr>
                <w:rFonts w:ascii="Verdana" w:hAnsi="Verdana" w:cs="Calibri"/>
                <w:sz w:val="24"/>
                <w:szCs w:val="24"/>
                <w:lang w:val="tr-TR"/>
              </w:rPr>
              <w:t>Health, water, food,environment</w:t>
            </w:r>
          </w:p>
          <w:p w:rsidR="007C11A6" w:rsidRPr="007C11A6" w:rsidRDefault="007C11A6" w:rsidP="007C11A6">
            <w:pPr>
              <w:pStyle w:val="ListeParagraf"/>
              <w:numPr>
                <w:ilvl w:val="0"/>
                <w:numId w:val="6"/>
              </w:num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7C11A6">
              <w:rPr>
                <w:rFonts w:ascii="Verdana" w:hAnsi="Verdana" w:cs="Calibri"/>
                <w:sz w:val="24"/>
                <w:szCs w:val="24"/>
                <w:lang w:val="tr-TR"/>
              </w:rPr>
              <w:t>Food, clothing, a safe home.</w:t>
            </w:r>
          </w:p>
          <w:p w:rsidR="007C11A6" w:rsidRPr="007C11A6" w:rsidRDefault="007C11A6" w:rsidP="007C11A6">
            <w:pPr>
              <w:pStyle w:val="ListeParagraf"/>
              <w:numPr>
                <w:ilvl w:val="0"/>
                <w:numId w:val="6"/>
              </w:num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7C11A6">
              <w:rPr>
                <w:rFonts w:ascii="Verdana" w:hAnsi="Verdana" w:cs="Calibri"/>
                <w:sz w:val="24"/>
                <w:szCs w:val="24"/>
                <w:lang w:val="tr-TR"/>
              </w:rPr>
              <w:t>Access to education</w:t>
            </w:r>
          </w:p>
          <w:p w:rsidR="007C11A6" w:rsidRPr="007C11A6" w:rsidRDefault="007C11A6" w:rsidP="007C11A6">
            <w:pPr>
              <w:pStyle w:val="ListeParagraf"/>
              <w:numPr>
                <w:ilvl w:val="0"/>
                <w:numId w:val="6"/>
              </w:num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7C11A6">
              <w:rPr>
                <w:rFonts w:ascii="Verdana" w:hAnsi="Verdana" w:cs="Calibri"/>
                <w:sz w:val="24"/>
                <w:szCs w:val="24"/>
                <w:lang w:val="tr-TR"/>
              </w:rPr>
              <w:t>Rest, play, culture, art.</w:t>
            </w:r>
          </w:p>
          <w:p w:rsidR="007C11A6" w:rsidRDefault="007C11A6" w:rsidP="007C11A6">
            <w:pPr>
              <w:pStyle w:val="ListeParagraf"/>
              <w:numPr>
                <w:ilvl w:val="0"/>
                <w:numId w:val="6"/>
              </w:num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7C11A6">
              <w:rPr>
                <w:rFonts w:ascii="Verdana" w:hAnsi="Verdana" w:cs="Calibri"/>
                <w:sz w:val="24"/>
                <w:szCs w:val="24"/>
                <w:lang w:val="tr-TR"/>
              </w:rPr>
              <w:t>Keeping families together</w:t>
            </w:r>
          </w:p>
          <w:p w:rsidR="007C11A6" w:rsidRPr="007C11A6" w:rsidRDefault="007C11A6" w:rsidP="007C11A6">
            <w:pPr>
              <w:pStyle w:val="ListeParagraf"/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40105A" w:rsidRDefault="0040105A" w:rsidP="007C11A6">
            <w:pPr>
              <w:rPr>
                <w:rFonts w:ascii="Verdana" w:hAnsi="Verdana" w:cs="Calibri"/>
                <w:sz w:val="16"/>
                <w:szCs w:val="16"/>
                <w:lang w:val="tr-TR"/>
              </w:rPr>
            </w:pPr>
            <w:r>
              <w:rPr>
                <w:rFonts w:ascii="Verdana" w:hAnsi="Verdana" w:cs="Calibri"/>
                <w:sz w:val="16"/>
                <w:szCs w:val="16"/>
                <w:lang w:val="tr-TR"/>
              </w:rPr>
              <w:t>(</w:t>
            </w:r>
            <w:r w:rsidR="007C11A6" w:rsidRPr="00B71AB9">
              <w:rPr>
                <w:rFonts w:ascii="Verdana" w:hAnsi="Verdana" w:cs="Calibri"/>
                <w:sz w:val="16"/>
                <w:szCs w:val="16"/>
                <w:lang w:val="tr-TR"/>
              </w:rPr>
              <w:t xml:space="preserve">Ref: </w:t>
            </w:r>
            <w:hyperlink r:id="rId9" w:history="1">
              <w:r w:rsidR="007C11A6" w:rsidRPr="00B71AB9">
                <w:rPr>
                  <w:rStyle w:val="Kpr"/>
                  <w:rFonts w:ascii="Verdana" w:hAnsi="Verdana" w:cs="Calibri"/>
                  <w:sz w:val="16"/>
                  <w:szCs w:val="16"/>
                  <w:lang w:val="tr-TR"/>
                </w:rPr>
                <w:t>https://www.unicef.org/child-rights-convention/convention-text-childrens-version</w:t>
              </w:r>
            </w:hyperlink>
          </w:p>
          <w:p w:rsidR="007C11A6" w:rsidRDefault="00D4389B" w:rsidP="007C11A6">
            <w:pPr>
              <w:rPr>
                <w:rFonts w:ascii="Verdana" w:hAnsi="Verdana" w:cs="Calibri"/>
                <w:sz w:val="16"/>
                <w:szCs w:val="16"/>
                <w:lang w:val="tr-TR"/>
              </w:rPr>
            </w:pPr>
            <w:hyperlink r:id="rId10" w:history="1">
              <w:r w:rsidR="0040105A" w:rsidRPr="00B342A8">
                <w:rPr>
                  <w:rStyle w:val="Kpr"/>
                  <w:rFonts w:ascii="Verdana" w:hAnsi="Verdana" w:cs="Calibri"/>
                  <w:sz w:val="16"/>
                  <w:szCs w:val="16"/>
                  <w:lang w:val="tr-TR"/>
                </w:rPr>
                <w:t>https://www.unicef.org.uk/what-we-do/un-convention-child-rights/</w:t>
              </w:r>
            </w:hyperlink>
            <w:r w:rsidR="007C11A6" w:rsidRPr="00B71AB9">
              <w:rPr>
                <w:rFonts w:ascii="Verdana" w:hAnsi="Verdana" w:cs="Calibri"/>
                <w:sz w:val="16"/>
                <w:szCs w:val="16"/>
                <w:lang w:val="tr-TR"/>
              </w:rPr>
              <w:t>)</w:t>
            </w:r>
          </w:p>
          <w:p w:rsidR="007C11A6" w:rsidRDefault="007C11A6" w:rsidP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927B66" w:rsidRDefault="007C11A6" w:rsidP="009C5AD7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2</w:t>
            </w: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>–</w:t>
            </w: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>Teacher and s</w:t>
            </w: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tudents </w:t>
            </w:r>
            <w:r w:rsidR="006D2F86">
              <w:rPr>
                <w:rFonts w:ascii="Verdana" w:hAnsi="Verdana" w:cs="Calibri"/>
                <w:sz w:val="24"/>
                <w:szCs w:val="24"/>
                <w:lang w:val="tr-TR"/>
              </w:rPr>
              <w:t>join</w:t>
            </w: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a class discussion 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>on</w:t>
            </w: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Children’s Rights.</w:t>
            </w:r>
          </w:p>
        </w:tc>
      </w:tr>
      <w:tr w:rsidR="0032775C" w:rsidRPr="00B71AB9" w:rsidTr="004010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775C" w:rsidRDefault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Stage 4</w:t>
            </w:r>
            <w:r w:rsidR="00B2228D" w:rsidRPr="00B2228D">
              <w:rPr>
                <w:rFonts w:ascii="Verdana" w:hAnsi="Verdana" w:cs="Calibri"/>
                <w:sz w:val="24"/>
                <w:szCs w:val="24"/>
                <w:lang w:val="tr-TR"/>
              </w:rPr>
              <w:t>:</w:t>
            </w:r>
          </w:p>
          <w:p w:rsidR="007C11A6" w:rsidRDefault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7C11A6" w:rsidRPr="007C11A6" w:rsidRDefault="007C11A6">
            <w:pPr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  <w:r w:rsidRPr="007C11A6">
              <w:rPr>
                <w:rFonts w:ascii="Verdana" w:hAnsi="Verdana" w:cs="Calibri"/>
                <w:b/>
                <w:sz w:val="24"/>
                <w:szCs w:val="24"/>
                <w:lang w:val="tr-TR"/>
              </w:rPr>
              <w:t>Elaboration</w:t>
            </w:r>
          </w:p>
          <w:p w:rsidR="00B2228D" w:rsidRPr="0032775C" w:rsidRDefault="00B2228D">
            <w:pPr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4CD" w:rsidRDefault="005734CD" w:rsidP="00927B6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November 16–20,</w:t>
            </w:r>
          </w:p>
          <w:p w:rsidR="00B71AB9" w:rsidRDefault="005734CD" w:rsidP="00927B6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2020</w:t>
            </w:r>
          </w:p>
          <w:p w:rsidR="00BB0FAA" w:rsidRDefault="00BB0FAA" w:rsidP="00927B6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BB0FAA" w:rsidRPr="00BB0FAA" w:rsidRDefault="00BB0FAA" w:rsidP="00927B66">
            <w:pPr>
              <w:rPr>
                <w:rFonts w:ascii="Verdana" w:hAnsi="Verdana" w:cs="Calibri"/>
                <w:b/>
                <w:i/>
                <w:sz w:val="24"/>
                <w:szCs w:val="24"/>
                <w:lang w:val="tr-TR"/>
              </w:rPr>
            </w:pPr>
            <w:r w:rsidRPr="00BB0FAA">
              <w:rPr>
                <w:rFonts w:ascii="Verdana" w:hAnsi="Verdana" w:cs="Calibri"/>
                <w:b/>
                <w:i/>
                <w:sz w:val="24"/>
                <w:szCs w:val="24"/>
                <w:lang w:val="tr-TR"/>
              </w:rPr>
              <w:t>Children’s Rights Day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C2A" w:rsidRDefault="007C11A6" w:rsidP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 xml:space="preserve">1 – 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 xml:space="preserve">Class/English teachers sing a song ‘The World is Small’ with the students who illustrate the key lyrics of the song. </w:t>
            </w:r>
          </w:p>
          <w:p w:rsidR="00CA2C2A" w:rsidRDefault="00CA2C2A" w:rsidP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7C11A6" w:rsidRDefault="00CA2C2A" w:rsidP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 xml:space="preserve">2 - </w:t>
            </w:r>
            <w:r w:rsidR="007C11A6">
              <w:rPr>
                <w:rFonts w:ascii="Verdana" w:hAnsi="Verdana" w:cs="Calibri"/>
                <w:sz w:val="24"/>
                <w:szCs w:val="24"/>
                <w:lang w:val="tr-TR"/>
              </w:rPr>
              <w:t>Art teachers engage students into drawing pictures to illustrate how they understand children’s rights.</w:t>
            </w:r>
          </w:p>
          <w:p w:rsidR="006D2F86" w:rsidRPr="00B71AB9" w:rsidRDefault="006D2F86">
            <w:pPr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</w:p>
        </w:tc>
      </w:tr>
      <w:tr w:rsidR="0032775C" w:rsidRPr="00B71AB9" w:rsidTr="004010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4B1" w:rsidRDefault="000374B1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 w:rsidRPr="00B71AB9">
              <w:rPr>
                <w:rFonts w:ascii="Verdana" w:hAnsi="Verdana" w:cs="Calibri"/>
                <w:sz w:val="24"/>
                <w:szCs w:val="24"/>
                <w:lang w:val="tr-TR"/>
              </w:rPr>
              <w:t>Stage 5</w:t>
            </w:r>
            <w:r w:rsidR="007C11A6">
              <w:rPr>
                <w:rFonts w:ascii="Verdana" w:hAnsi="Verdana" w:cs="Calibri"/>
                <w:sz w:val="24"/>
                <w:szCs w:val="24"/>
                <w:lang w:val="tr-TR"/>
              </w:rPr>
              <w:t>:</w:t>
            </w:r>
          </w:p>
          <w:p w:rsidR="007C11A6" w:rsidRDefault="007C11A6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7C11A6" w:rsidRPr="002B6B18" w:rsidRDefault="007C11A6">
            <w:pPr>
              <w:rPr>
                <w:rFonts w:ascii="Verdana" w:hAnsi="Verdana" w:cs="Calibri"/>
                <w:b/>
                <w:sz w:val="24"/>
                <w:szCs w:val="24"/>
                <w:lang w:val="tr-TR"/>
              </w:rPr>
            </w:pPr>
            <w:r w:rsidRPr="002B6B18">
              <w:rPr>
                <w:rFonts w:ascii="Verdana" w:hAnsi="Verdana" w:cs="Calibri"/>
                <w:b/>
                <w:sz w:val="24"/>
                <w:szCs w:val="24"/>
                <w:lang w:val="tr-TR"/>
              </w:rPr>
              <w:t>Evaluation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4B1" w:rsidRPr="00B71AB9" w:rsidRDefault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November 23-27, 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4B1" w:rsidRDefault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 xml:space="preserve">1 - </w:t>
            </w:r>
            <w:r w:rsidR="000374B1"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Partner schools </w:t>
            </w:r>
            <w:r w:rsidR="002B6B18">
              <w:rPr>
                <w:rFonts w:ascii="Verdana" w:hAnsi="Verdana" w:cs="Calibri"/>
                <w:sz w:val="24"/>
                <w:szCs w:val="24"/>
                <w:lang w:val="tr-TR"/>
              </w:rPr>
              <w:t xml:space="preserve">hold a </w:t>
            </w:r>
            <w:r w:rsidR="000374B1" w:rsidRPr="00B71AB9">
              <w:rPr>
                <w:rFonts w:ascii="Verdana" w:hAnsi="Verdana" w:cs="Calibri"/>
                <w:sz w:val="24"/>
                <w:szCs w:val="24"/>
                <w:lang w:val="tr-TR"/>
              </w:rPr>
              <w:t xml:space="preserve">Zoom meeting to celebrate  </w:t>
            </w:r>
            <w:r w:rsidR="002B6B18">
              <w:rPr>
                <w:rFonts w:ascii="Verdana" w:hAnsi="Verdana" w:cs="Calibri"/>
                <w:sz w:val="24"/>
                <w:szCs w:val="24"/>
                <w:lang w:val="tr-TR"/>
              </w:rPr>
              <w:t>‘Children’s Rights’</w:t>
            </w:r>
            <w:r w:rsidR="00BB0FAA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Day</w:t>
            </w:r>
            <w:r w:rsidR="002B6B18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and evaluate the results/impact of the </w:t>
            </w:r>
            <w:r w:rsidR="00BB0FAA">
              <w:rPr>
                <w:rFonts w:ascii="Verdana" w:hAnsi="Verdana" w:cs="Calibri"/>
                <w:sz w:val="24"/>
                <w:szCs w:val="24"/>
                <w:lang w:val="tr-TR"/>
              </w:rPr>
              <w:t>p</w:t>
            </w:r>
            <w:r w:rsidR="002B6B18">
              <w:rPr>
                <w:rFonts w:ascii="Verdana" w:hAnsi="Verdana" w:cs="Calibri"/>
                <w:sz w:val="24"/>
                <w:szCs w:val="24"/>
                <w:lang w:val="tr-TR"/>
              </w:rPr>
              <w:t>roject.</w:t>
            </w:r>
          </w:p>
          <w:p w:rsidR="002B6B18" w:rsidRPr="00B71AB9" w:rsidRDefault="002B6B18">
            <w:pPr>
              <w:rPr>
                <w:rFonts w:ascii="Verdana" w:hAnsi="Verdana" w:cs="Calibri"/>
                <w:sz w:val="24"/>
                <w:szCs w:val="24"/>
              </w:rPr>
            </w:pPr>
          </w:p>
          <w:p w:rsidR="005734CD" w:rsidRDefault="00BB0FAA" w:rsidP="00BB0FAA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2 – Students take part in interviews/on-line surveys and their feedback is evaluated.</w:t>
            </w:r>
          </w:p>
          <w:p w:rsidR="00BB0FAA" w:rsidRPr="00B71AB9" w:rsidRDefault="00BB0FAA" w:rsidP="00BB0FAA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</w:tc>
      </w:tr>
      <w:tr w:rsidR="002B6B18" w:rsidRPr="00B71AB9" w:rsidTr="004010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B18" w:rsidRDefault="002B6B18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2B6B18" w:rsidRPr="00CA2C2A" w:rsidRDefault="002B6B18">
            <w:pPr>
              <w:rPr>
                <w:rFonts w:ascii="Verdana" w:hAnsi="Verdana" w:cs="Calibri"/>
                <w:i/>
                <w:sz w:val="24"/>
                <w:szCs w:val="24"/>
                <w:lang w:val="tr-TR"/>
              </w:rPr>
            </w:pPr>
            <w:r w:rsidRPr="00CA2C2A">
              <w:rPr>
                <w:rFonts w:ascii="Verdana" w:hAnsi="Verdana" w:cs="Calibri"/>
                <w:i/>
                <w:sz w:val="24"/>
                <w:szCs w:val="24"/>
                <w:lang w:val="tr-TR"/>
              </w:rPr>
              <w:t>Dissemination</w:t>
            </w:r>
          </w:p>
          <w:p w:rsidR="002B6B18" w:rsidRPr="00B71AB9" w:rsidRDefault="002B6B18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B18" w:rsidRDefault="002B6B18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>December 1</w:t>
            </w:r>
            <w:r w:rsidR="005734CD">
              <w:rPr>
                <w:rFonts w:ascii="Verdana" w:hAnsi="Verdana" w:cs="Calibri"/>
                <w:sz w:val="24"/>
                <w:szCs w:val="24"/>
                <w:lang w:val="tr-TR"/>
              </w:rPr>
              <w:t>-10</w:t>
            </w:r>
            <w:r>
              <w:rPr>
                <w:rFonts w:ascii="Verdana" w:hAnsi="Verdana" w:cs="Calibri"/>
                <w:sz w:val="24"/>
                <w:szCs w:val="24"/>
                <w:lang w:val="tr-TR"/>
              </w:rPr>
              <w:t>, 2020</w:t>
            </w:r>
          </w:p>
          <w:p w:rsidR="00BB0FAA" w:rsidRDefault="00BB0FAA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5734CD" w:rsidRPr="00BB0FAA" w:rsidRDefault="002B6B18" w:rsidP="005734CD">
            <w:pPr>
              <w:rPr>
                <w:rFonts w:ascii="Verdana" w:hAnsi="Verdana" w:cs="Calibri"/>
                <w:b/>
                <w:i/>
                <w:sz w:val="24"/>
                <w:szCs w:val="24"/>
                <w:lang w:val="tr-TR"/>
              </w:rPr>
            </w:pPr>
            <w:r w:rsidRPr="00BB0FAA">
              <w:rPr>
                <w:rFonts w:ascii="Verdana" w:hAnsi="Verdana" w:cs="Calibri"/>
                <w:b/>
                <w:i/>
                <w:sz w:val="24"/>
                <w:szCs w:val="24"/>
                <w:lang w:val="tr-TR"/>
              </w:rPr>
              <w:t>Human Rights Day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B18" w:rsidRDefault="005734CD" w:rsidP="002B6B18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 xml:space="preserve">1 - </w:t>
            </w:r>
            <w:r w:rsidR="002B6B18">
              <w:rPr>
                <w:rFonts w:ascii="Verdana" w:hAnsi="Verdana" w:cs="Calibri"/>
                <w:sz w:val="24"/>
                <w:szCs w:val="24"/>
                <w:lang w:val="tr-TR"/>
              </w:rPr>
              <w:t xml:space="preserve">All students’ works 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>are displayed i</w:t>
            </w:r>
            <w:r w:rsidR="002B6B18">
              <w:rPr>
                <w:rFonts w:ascii="Verdana" w:hAnsi="Verdana" w:cs="Calibri"/>
                <w:sz w:val="24"/>
                <w:szCs w:val="24"/>
                <w:lang w:val="tr-TR"/>
              </w:rPr>
              <w:t xml:space="preserve">n 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 xml:space="preserve">an </w:t>
            </w:r>
            <w:r w:rsidR="002B6B18">
              <w:rPr>
                <w:rFonts w:ascii="Verdana" w:hAnsi="Verdana" w:cs="Calibri"/>
                <w:sz w:val="24"/>
                <w:szCs w:val="24"/>
                <w:lang w:val="tr-TR"/>
              </w:rPr>
              <w:t>Interactive 3D Exhibition.</w:t>
            </w:r>
            <w:r w:rsidR="009C5AD7">
              <w:t xml:space="preserve"> </w:t>
            </w:r>
            <w:hyperlink r:id="rId11" w:tgtFrame="_blank" w:history="1">
              <w:r w:rsidR="009C5AD7">
                <w:rPr>
                  <w:rStyle w:val="Kpr"/>
                  <w:rFonts w:ascii="Helvetica" w:hAnsi="Helvetica"/>
                  <w:color w:val="338FE9"/>
                  <w:sz w:val="20"/>
                  <w:szCs w:val="20"/>
                  <w:shd w:val="clear" w:color="auto" w:fill="FFFFFF"/>
                </w:rPr>
                <w:t>https://www.artsteps.com/embed/5fb6500ab42a4930466f1d13/560/315</w:t>
              </w:r>
            </w:hyperlink>
          </w:p>
          <w:p w:rsidR="00CA2C2A" w:rsidRDefault="00CA2C2A" w:rsidP="002B6B18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2B6B18" w:rsidRDefault="005734CD" w:rsidP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t xml:space="preserve">2 - </w:t>
            </w:r>
            <w:r w:rsidR="00BB0FAA">
              <w:rPr>
                <w:rFonts w:ascii="Verdana" w:hAnsi="Verdana" w:cs="Calibri"/>
                <w:sz w:val="24"/>
                <w:szCs w:val="24"/>
                <w:lang w:val="tr-TR"/>
              </w:rPr>
              <w:t>The p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 xml:space="preserve">roject is shared </w:t>
            </w:r>
            <w:r w:rsidR="00BB0FAA">
              <w:rPr>
                <w:rFonts w:ascii="Verdana" w:hAnsi="Verdana" w:cs="Calibri"/>
                <w:sz w:val="24"/>
                <w:szCs w:val="24"/>
                <w:lang w:val="tr-TR"/>
              </w:rPr>
              <w:t xml:space="preserve">as an article 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>in GOLD</w:t>
            </w:r>
            <w:r w:rsidR="00BB0FAA">
              <w:rPr>
                <w:rFonts w:ascii="Verdana" w:hAnsi="Verdana" w:cs="Calibri"/>
                <w:sz w:val="24"/>
                <w:szCs w:val="24"/>
                <w:lang w:val="tr-TR"/>
              </w:rPr>
              <w:t>-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>December</w:t>
            </w:r>
            <w:r w:rsidR="002E7A39">
              <w:rPr>
                <w:rFonts w:ascii="Verdana" w:hAnsi="Verdana" w:cs="Calibri"/>
                <w:sz w:val="24"/>
                <w:szCs w:val="24"/>
                <w:lang w:val="tr-TR"/>
              </w:rPr>
              <w:t>-JANUARY</w:t>
            </w:r>
            <w:r w:rsidR="00CA2C2A">
              <w:rPr>
                <w:rFonts w:ascii="Verdana" w:hAnsi="Verdana" w:cs="Calibri"/>
                <w:sz w:val="24"/>
                <w:szCs w:val="24"/>
                <w:lang w:val="tr-TR"/>
              </w:rPr>
              <w:t xml:space="preserve"> issue and local/global media.</w:t>
            </w:r>
          </w:p>
          <w:p w:rsidR="00221863" w:rsidRDefault="00221863" w:rsidP="00221863">
            <w:pPr>
              <w:shd w:val="clear" w:color="auto" w:fill="FFFFFF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tr-TR"/>
              </w:rPr>
              <w:t>GOLD - ISSUE 1 ( OCT 2020): </w:t>
            </w:r>
            <w:hyperlink r:id="rId12" w:tgtFrame="_blank" w:history="1">
              <w:r>
                <w:rPr>
                  <w:rStyle w:val="Kpr"/>
                  <w:rFonts w:ascii="Helvetica" w:hAnsi="Helvetica"/>
                  <w:color w:val="196AD4"/>
                  <w:sz w:val="20"/>
                  <w:szCs w:val="20"/>
                  <w:lang w:val="tr-TR"/>
                </w:rPr>
                <w:t>https://ariokullari.k12.tr/media/gold/index.html</w:t>
              </w:r>
            </w:hyperlink>
          </w:p>
          <w:p w:rsidR="00221863" w:rsidRDefault="00221863" w:rsidP="00221863">
            <w:pPr>
              <w:shd w:val="clear" w:color="auto" w:fill="FFFFFF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tr-TR"/>
              </w:rPr>
              <w:t>GOLD - ISSUE 2 (NOV – DEC 2020) : </w:t>
            </w:r>
            <w:hyperlink r:id="rId13" w:tgtFrame="_blank" w:history="1">
              <w:r>
                <w:rPr>
                  <w:rStyle w:val="Kpr"/>
                  <w:rFonts w:ascii="Helvetica" w:hAnsi="Helvetica"/>
                  <w:color w:val="196AD4"/>
                  <w:sz w:val="20"/>
                  <w:szCs w:val="20"/>
                  <w:lang w:val="tr-TR"/>
                </w:rPr>
                <w:t>https://www.ariokullari.k12.tr/media/internAtional/</w:t>
              </w:r>
            </w:hyperlink>
          </w:p>
          <w:p w:rsidR="00221863" w:rsidRDefault="00221863" w:rsidP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BB0FAA" w:rsidRDefault="00BB0FAA" w:rsidP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BB0FAA" w:rsidRDefault="00BB0FAA" w:rsidP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  <w:r>
              <w:rPr>
                <w:rFonts w:ascii="Verdana" w:hAnsi="Verdana" w:cs="Calibri"/>
                <w:sz w:val="24"/>
                <w:szCs w:val="24"/>
                <w:lang w:val="tr-TR"/>
              </w:rPr>
              <w:lastRenderedPageBreak/>
              <w:t>3 – The ‘EYEBEE’ Project Clip is shared on schools’ media accounts.</w:t>
            </w:r>
            <w:r w:rsidR="009C5AD7">
              <w:t xml:space="preserve"> </w:t>
            </w:r>
            <w:hyperlink r:id="rId14" w:history="1">
              <w:r w:rsidR="009C5AD7" w:rsidRPr="005A7FB3">
                <w:rPr>
                  <w:rStyle w:val="Kpr"/>
                </w:rPr>
                <w:t>https://youtu.be/wRugr8Vthv8</w:t>
              </w:r>
            </w:hyperlink>
          </w:p>
          <w:p w:rsidR="005734CD" w:rsidRDefault="005734CD" w:rsidP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  <w:p w:rsidR="005734CD" w:rsidRPr="00B71AB9" w:rsidRDefault="005734CD" w:rsidP="005734CD">
            <w:pPr>
              <w:rPr>
                <w:rFonts w:ascii="Verdana" w:hAnsi="Verdana" w:cs="Calibri"/>
                <w:sz w:val="24"/>
                <w:szCs w:val="24"/>
                <w:lang w:val="tr-TR"/>
              </w:rPr>
            </w:pPr>
          </w:p>
        </w:tc>
      </w:tr>
    </w:tbl>
    <w:p w:rsidR="008D5A55" w:rsidRPr="00B71AB9" w:rsidRDefault="008D5A55" w:rsidP="005734CD">
      <w:pPr>
        <w:rPr>
          <w:rFonts w:ascii="Verdana" w:hAnsi="Verdana"/>
          <w:sz w:val="24"/>
          <w:szCs w:val="24"/>
        </w:rPr>
      </w:pPr>
    </w:p>
    <w:sectPr w:rsidR="008D5A55" w:rsidRPr="00B71AB9" w:rsidSect="005734CD">
      <w:headerReference w:type="default" r:id="rId15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9B" w:rsidRDefault="00D4389B" w:rsidP="00CA2C2A">
      <w:pPr>
        <w:spacing w:after="0" w:line="240" w:lineRule="auto"/>
      </w:pPr>
      <w:r>
        <w:separator/>
      </w:r>
    </w:p>
  </w:endnote>
  <w:endnote w:type="continuationSeparator" w:id="0">
    <w:p w:rsidR="00D4389B" w:rsidRDefault="00D4389B" w:rsidP="00CA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9B" w:rsidRDefault="00D4389B" w:rsidP="00CA2C2A">
      <w:pPr>
        <w:spacing w:after="0" w:line="240" w:lineRule="auto"/>
      </w:pPr>
      <w:r>
        <w:separator/>
      </w:r>
    </w:p>
  </w:footnote>
  <w:footnote w:type="continuationSeparator" w:id="0">
    <w:p w:rsidR="00D4389B" w:rsidRDefault="00D4389B" w:rsidP="00CA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</w:rPr>
      <w:id w:val="-1927257005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  <w:lang w:val="tr-TR"/>
      </w:rPr>
    </w:sdtEndPr>
    <w:sdtContent>
      <w:p w:rsidR="00CA2C2A" w:rsidRDefault="005734CD">
        <w:pPr>
          <w:pStyle w:val="stbilgi"/>
        </w:pP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221863" w:rsidRPr="00221863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  <w:lang w:val="tr-TR"/>
          </w:rPr>
          <w:t>3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  <w:lang w:val="tr-TR"/>
          </w:rPr>
          <w:t>: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9C3"/>
    <w:multiLevelType w:val="hybridMultilevel"/>
    <w:tmpl w:val="840090EE"/>
    <w:lvl w:ilvl="0" w:tplc="988EF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52A"/>
    <w:multiLevelType w:val="hybridMultilevel"/>
    <w:tmpl w:val="6B8AF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1058"/>
    <w:multiLevelType w:val="hybridMultilevel"/>
    <w:tmpl w:val="4A3EB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6F1E"/>
    <w:multiLevelType w:val="hybridMultilevel"/>
    <w:tmpl w:val="3264AF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C60C6"/>
    <w:multiLevelType w:val="hybridMultilevel"/>
    <w:tmpl w:val="D01AF7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92F70"/>
    <w:multiLevelType w:val="hybridMultilevel"/>
    <w:tmpl w:val="2C9471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14E7A"/>
    <w:multiLevelType w:val="hybridMultilevel"/>
    <w:tmpl w:val="0936C9F8"/>
    <w:lvl w:ilvl="0" w:tplc="15FA8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80"/>
    <w:rsid w:val="000374B1"/>
    <w:rsid w:val="001148C7"/>
    <w:rsid w:val="00205248"/>
    <w:rsid w:val="00221863"/>
    <w:rsid w:val="002B6B18"/>
    <w:rsid w:val="002E7A39"/>
    <w:rsid w:val="0032775C"/>
    <w:rsid w:val="00390D71"/>
    <w:rsid w:val="003E08EE"/>
    <w:rsid w:val="0040105A"/>
    <w:rsid w:val="004E723F"/>
    <w:rsid w:val="005734CD"/>
    <w:rsid w:val="006D2F86"/>
    <w:rsid w:val="007C11A6"/>
    <w:rsid w:val="007D1E77"/>
    <w:rsid w:val="00800785"/>
    <w:rsid w:val="008D5A55"/>
    <w:rsid w:val="00927B66"/>
    <w:rsid w:val="009C5AD7"/>
    <w:rsid w:val="009E669A"/>
    <w:rsid w:val="00A81180"/>
    <w:rsid w:val="00A96B0E"/>
    <w:rsid w:val="00B2228D"/>
    <w:rsid w:val="00B71AB9"/>
    <w:rsid w:val="00BB0FAA"/>
    <w:rsid w:val="00BF1AD7"/>
    <w:rsid w:val="00CA2C2A"/>
    <w:rsid w:val="00D4389B"/>
    <w:rsid w:val="00EF039D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B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4B1"/>
    <w:pPr>
      <w:ind w:left="720"/>
      <w:contextualSpacing/>
    </w:pPr>
  </w:style>
  <w:style w:type="table" w:styleId="TabloKlavuzu">
    <w:name w:val="Table Grid"/>
    <w:basedOn w:val="NormalTablo"/>
    <w:uiPriority w:val="59"/>
    <w:rsid w:val="000374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374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4B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1A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A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2C2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A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2C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B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4B1"/>
    <w:pPr>
      <w:ind w:left="720"/>
      <w:contextualSpacing/>
    </w:pPr>
  </w:style>
  <w:style w:type="table" w:styleId="TabloKlavuzu">
    <w:name w:val="Table Grid"/>
    <w:basedOn w:val="NormalTablo"/>
    <w:uiPriority w:val="59"/>
    <w:rsid w:val="000374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374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4B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1A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A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2C2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A2C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2C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iokullari.k12.tr/media/internAtion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riokullari.k12.tr/media/gold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rtsteps.com/embed/5fb6500ab42a4930466f1d13/560/3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nicef.org.uk/what-we-do/un-convention-child-righ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/child-rights-convention/convention-text-childrens-version" TargetMode="External"/><Relationship Id="rId14" Type="http://schemas.openxmlformats.org/officeDocument/2006/relationships/hyperlink" Target="https://youtu.be/wRugr8Vthv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10</cp:revision>
  <dcterms:created xsi:type="dcterms:W3CDTF">2020-10-27T22:04:00Z</dcterms:created>
  <dcterms:modified xsi:type="dcterms:W3CDTF">2020-12-28T22:14:00Z</dcterms:modified>
</cp:coreProperties>
</file>