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C8" w:rsidRDefault="00582CC8" w:rsidP="00582CC8">
      <w:pPr>
        <w:jc w:val="center"/>
        <w:rPr>
          <w:lang w:val="hr-HR"/>
        </w:rPr>
      </w:pPr>
    </w:p>
    <w:p w:rsidR="00582CC8" w:rsidRDefault="00582CC8" w:rsidP="00582CC8">
      <w:pPr>
        <w:jc w:val="center"/>
        <w:rPr>
          <w:lang w:val="hr-HR"/>
        </w:rPr>
      </w:pPr>
      <w:r>
        <w:rPr>
          <w:noProof/>
          <w:lang w:val="hr-HR" w:eastAsia="hr-HR"/>
        </w:rPr>
        <w:drawing>
          <wp:inline distT="0" distB="0" distL="0" distR="0">
            <wp:extent cx="2317750" cy="661896"/>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54410764_eu-flag-erasmus--vect-p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4689" cy="689579"/>
                    </a:xfrm>
                    <a:prstGeom prst="rect">
                      <a:avLst/>
                    </a:prstGeom>
                  </pic:spPr>
                </pic:pic>
              </a:graphicData>
            </a:graphic>
          </wp:inline>
        </w:drawing>
      </w:r>
      <w:r w:rsidR="00DA4963">
        <w:rPr>
          <w:noProof/>
          <w:lang w:val="hr-HR" w:eastAsia="hr-HR"/>
        </w:rPr>
        <w:drawing>
          <wp:inline distT="0" distB="0" distL="0" distR="0">
            <wp:extent cx="1586644" cy="89214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887" cy="900156"/>
                    </a:xfrm>
                    <a:prstGeom prst="rect">
                      <a:avLst/>
                    </a:prstGeom>
                  </pic:spPr>
                </pic:pic>
              </a:graphicData>
            </a:graphic>
          </wp:inline>
        </w:drawing>
      </w:r>
    </w:p>
    <w:p w:rsidR="00582CC8" w:rsidRDefault="00582CC8" w:rsidP="00582CC8">
      <w:pPr>
        <w:jc w:val="center"/>
        <w:rPr>
          <w:lang w:val="hr-HR"/>
        </w:rPr>
      </w:pPr>
    </w:p>
    <w:p w:rsidR="00582CC8" w:rsidRDefault="00582CC8" w:rsidP="00582CC8">
      <w:pPr>
        <w:jc w:val="center"/>
        <w:rPr>
          <w:lang w:val="hr-HR"/>
        </w:rPr>
      </w:pPr>
    </w:p>
    <w:p w:rsidR="00582CC8" w:rsidRPr="00582CC8" w:rsidRDefault="00582CC8" w:rsidP="00582CC8">
      <w:pPr>
        <w:jc w:val="center"/>
        <w:rPr>
          <w:b/>
          <w:sz w:val="28"/>
          <w:szCs w:val="28"/>
          <w:lang w:val="hr-HR"/>
        </w:rPr>
      </w:pPr>
      <w:r w:rsidRPr="00582CC8">
        <w:rPr>
          <w:b/>
          <w:sz w:val="28"/>
          <w:szCs w:val="28"/>
          <w:lang w:val="hr-HR"/>
        </w:rPr>
        <w:t xml:space="preserve">MINUTES </w:t>
      </w:r>
    </w:p>
    <w:p w:rsidR="00D6749F" w:rsidRPr="00582CC8" w:rsidRDefault="00582CC8" w:rsidP="00582CC8">
      <w:pPr>
        <w:jc w:val="center"/>
        <w:rPr>
          <w:b/>
          <w:lang w:val="hr-HR"/>
        </w:rPr>
      </w:pPr>
      <w:r w:rsidRPr="00582CC8">
        <w:rPr>
          <w:b/>
          <w:lang w:val="hr-HR"/>
        </w:rPr>
        <w:t xml:space="preserve">THE </w:t>
      </w:r>
      <w:r w:rsidR="003E66B5">
        <w:rPr>
          <w:b/>
          <w:lang w:val="hr-HR"/>
        </w:rPr>
        <w:t xml:space="preserve">ONLINE </w:t>
      </w:r>
      <w:r w:rsidRPr="00582CC8">
        <w:rPr>
          <w:b/>
          <w:lang w:val="hr-HR"/>
        </w:rPr>
        <w:t>MEETING OF ERASMUS+ PROJECT OUR NEW INNOVATIVE NETWORK FOR EDUCATION</w:t>
      </w:r>
    </w:p>
    <w:p w:rsidR="00582CC8" w:rsidRDefault="00194464" w:rsidP="003E66B5">
      <w:pPr>
        <w:ind w:left="3600" w:firstLine="720"/>
        <w:rPr>
          <w:lang w:val="hr-HR"/>
        </w:rPr>
      </w:pPr>
      <w:r>
        <w:rPr>
          <w:lang w:val="hr-HR"/>
        </w:rPr>
        <w:t>3</w:t>
      </w:r>
      <w:r w:rsidR="003E66B5">
        <w:rPr>
          <w:lang w:val="hr-HR"/>
        </w:rPr>
        <w:t>/11</w:t>
      </w:r>
      <w:r w:rsidR="00582CC8">
        <w:rPr>
          <w:lang w:val="hr-HR"/>
        </w:rPr>
        <w:t>/2021</w:t>
      </w:r>
      <w:r>
        <w:rPr>
          <w:lang w:val="hr-HR"/>
        </w:rPr>
        <w:t xml:space="preserve"> </w:t>
      </w:r>
    </w:p>
    <w:p w:rsidR="00582CC8" w:rsidRDefault="00582CC8" w:rsidP="00582CC8">
      <w:pPr>
        <w:jc w:val="center"/>
        <w:rPr>
          <w:lang w:val="hr-HR"/>
        </w:rPr>
      </w:pPr>
    </w:p>
    <w:p w:rsidR="00582CC8" w:rsidRPr="0039775B" w:rsidRDefault="00582CC8" w:rsidP="0039775B">
      <w:pPr>
        <w:pStyle w:val="Heading1"/>
        <w:shd w:val="clear" w:color="auto" w:fill="FFFFFF"/>
        <w:spacing w:before="0"/>
        <w:rPr>
          <w:rFonts w:ascii="Arial" w:eastAsia="Times New Roman" w:hAnsi="Arial" w:cs="Arial"/>
          <w:bCs/>
          <w:color w:val="050505"/>
          <w:kern w:val="36"/>
          <w:sz w:val="22"/>
          <w:szCs w:val="22"/>
          <w:lang w:val="hr-HR" w:eastAsia="hr-HR"/>
        </w:rPr>
      </w:pPr>
      <w:r w:rsidRPr="00A03F2E">
        <w:rPr>
          <w:rFonts w:ascii="Arial" w:eastAsia="Times New Roman" w:hAnsi="Arial" w:cs="Arial"/>
          <w:b/>
          <w:bCs/>
          <w:color w:val="000000"/>
          <w:sz w:val="22"/>
          <w:szCs w:val="22"/>
          <w:lang w:val="en-GB" w:eastAsia="et-EE"/>
        </w:rPr>
        <w:t>Attendees</w:t>
      </w:r>
      <w:r w:rsidRPr="00A03F2E">
        <w:rPr>
          <w:rFonts w:ascii="Arial" w:eastAsia="Times New Roman" w:hAnsi="Arial" w:cs="Arial"/>
          <w:color w:val="000000"/>
          <w:sz w:val="22"/>
          <w:szCs w:val="22"/>
          <w:lang w:val="en-GB" w:eastAsia="et-EE"/>
        </w:rPr>
        <w:t>: </w:t>
      </w:r>
      <w:proofErr w:type="spellStart"/>
      <w:r w:rsidRPr="00A03F2E">
        <w:rPr>
          <w:rFonts w:ascii="Arial" w:eastAsia="Times New Roman" w:hAnsi="Arial" w:cs="Arial"/>
          <w:color w:val="000000"/>
          <w:sz w:val="22"/>
          <w:szCs w:val="22"/>
          <w:lang w:val="en-GB" w:eastAsia="et-EE"/>
        </w:rPr>
        <w:t>Romana</w:t>
      </w:r>
      <w:proofErr w:type="spellEnd"/>
      <w:r w:rsidRPr="00A03F2E">
        <w:rPr>
          <w:rFonts w:ascii="Arial" w:eastAsia="Times New Roman" w:hAnsi="Arial" w:cs="Arial"/>
          <w:color w:val="000000"/>
          <w:sz w:val="22"/>
          <w:szCs w:val="22"/>
          <w:lang w:val="en-GB" w:eastAsia="et-EE"/>
        </w:rPr>
        <w:t xml:space="preserve"> Zelda, </w:t>
      </w:r>
      <w:proofErr w:type="spellStart"/>
      <w:r w:rsidRPr="00A03F2E">
        <w:rPr>
          <w:rFonts w:ascii="Arial" w:eastAsia="Times New Roman" w:hAnsi="Arial" w:cs="Arial"/>
          <w:bCs/>
          <w:color w:val="202124"/>
          <w:spacing w:val="3"/>
          <w:sz w:val="22"/>
          <w:szCs w:val="22"/>
        </w:rPr>
        <w:t>Orhan</w:t>
      </w:r>
      <w:proofErr w:type="spellEnd"/>
      <w:r w:rsidRPr="00A03F2E">
        <w:rPr>
          <w:rFonts w:ascii="Arial" w:eastAsia="Times New Roman" w:hAnsi="Arial" w:cs="Arial"/>
          <w:bCs/>
          <w:color w:val="202124"/>
          <w:spacing w:val="3"/>
          <w:sz w:val="22"/>
          <w:szCs w:val="22"/>
        </w:rPr>
        <w:t xml:space="preserve"> </w:t>
      </w:r>
      <w:proofErr w:type="spellStart"/>
      <w:r w:rsidRPr="00A03F2E">
        <w:rPr>
          <w:rFonts w:ascii="Arial" w:eastAsia="Times New Roman" w:hAnsi="Arial" w:cs="Arial"/>
          <w:bCs/>
          <w:color w:val="202124"/>
          <w:spacing w:val="3"/>
          <w:sz w:val="22"/>
          <w:szCs w:val="22"/>
        </w:rPr>
        <w:t>Erdoðan</w:t>
      </w:r>
      <w:proofErr w:type="spellEnd"/>
      <w:r w:rsidRPr="00A03F2E">
        <w:rPr>
          <w:rFonts w:ascii="Arial" w:eastAsia="Times New Roman" w:hAnsi="Arial" w:cs="Arial"/>
          <w:bCs/>
          <w:color w:val="202124"/>
          <w:spacing w:val="3"/>
          <w:sz w:val="22"/>
          <w:szCs w:val="22"/>
        </w:rPr>
        <w:t xml:space="preserve">, Anna Cariello, </w:t>
      </w:r>
      <w:hyperlink r:id="rId6" w:tgtFrame="_blank" w:history="1">
        <w:r w:rsidRPr="00A03F2E">
          <w:rPr>
            <w:rStyle w:val="il"/>
            <w:rFonts w:ascii="Arial" w:hAnsi="Arial" w:cs="Arial"/>
            <w:color w:val="000000" w:themeColor="text1"/>
            <w:sz w:val="22"/>
            <w:szCs w:val="22"/>
            <w:shd w:val="clear" w:color="auto" w:fill="FFFFFF"/>
          </w:rPr>
          <w:t xml:space="preserve">Rosanna </w:t>
        </w:r>
        <w:proofErr w:type="spellStart"/>
        <w:r w:rsidRPr="00A03F2E">
          <w:rPr>
            <w:rStyle w:val="il"/>
            <w:rFonts w:ascii="Arial" w:hAnsi="Arial" w:cs="Arial"/>
            <w:color w:val="000000" w:themeColor="text1"/>
            <w:sz w:val="22"/>
            <w:szCs w:val="22"/>
            <w:shd w:val="clear" w:color="auto" w:fill="FFFFFF"/>
          </w:rPr>
          <w:t>P</w:t>
        </w:r>
        <w:r w:rsidRPr="00A03F2E">
          <w:rPr>
            <w:rStyle w:val="Hyperlink"/>
            <w:rFonts w:ascii="Arial" w:hAnsi="Arial" w:cs="Arial"/>
            <w:color w:val="000000" w:themeColor="text1"/>
            <w:sz w:val="22"/>
            <w:szCs w:val="22"/>
            <w:u w:val="none"/>
            <w:shd w:val="clear" w:color="auto" w:fill="FFFFFF"/>
          </w:rPr>
          <w:t>erillo</w:t>
        </w:r>
        <w:proofErr w:type="spellEnd"/>
      </w:hyperlink>
      <w:r w:rsidRPr="00A03F2E">
        <w:rPr>
          <w:rFonts w:ascii="Arial" w:hAnsi="Arial" w:cs="Arial"/>
          <w:color w:val="000000" w:themeColor="text1"/>
          <w:sz w:val="22"/>
          <w:szCs w:val="22"/>
        </w:rPr>
        <w:t xml:space="preserve">, Juan Cruz </w:t>
      </w:r>
      <w:proofErr w:type="spellStart"/>
      <w:r w:rsidRPr="00A03F2E">
        <w:rPr>
          <w:rFonts w:ascii="Arial" w:hAnsi="Arial" w:cs="Arial"/>
          <w:color w:val="000000" w:themeColor="text1"/>
          <w:sz w:val="22"/>
          <w:szCs w:val="22"/>
        </w:rPr>
        <w:t>Toledano</w:t>
      </w:r>
      <w:proofErr w:type="spellEnd"/>
      <w:r w:rsidRPr="00A03F2E">
        <w:rPr>
          <w:rFonts w:ascii="Arial" w:hAnsi="Arial" w:cs="Arial"/>
          <w:color w:val="000000" w:themeColor="text1"/>
          <w:sz w:val="22"/>
          <w:szCs w:val="22"/>
        </w:rPr>
        <w:t xml:space="preserve">, </w:t>
      </w:r>
      <w:proofErr w:type="spellStart"/>
      <w:r w:rsidRPr="00A03F2E">
        <w:rPr>
          <w:rFonts w:ascii="Arial" w:hAnsi="Arial" w:cs="Arial"/>
          <w:color w:val="000000" w:themeColor="text1"/>
          <w:sz w:val="22"/>
          <w:szCs w:val="22"/>
        </w:rPr>
        <w:t>Yoana</w:t>
      </w:r>
      <w:proofErr w:type="spellEnd"/>
      <w:r w:rsidRPr="00A03F2E">
        <w:rPr>
          <w:rFonts w:ascii="Arial" w:hAnsi="Arial" w:cs="Arial"/>
          <w:color w:val="000000" w:themeColor="text1"/>
          <w:sz w:val="22"/>
          <w:szCs w:val="22"/>
        </w:rPr>
        <w:t xml:space="preserve"> </w:t>
      </w:r>
      <w:proofErr w:type="spellStart"/>
      <w:r w:rsidRPr="00A03F2E">
        <w:rPr>
          <w:rFonts w:ascii="Arial" w:hAnsi="Arial" w:cs="Arial"/>
          <w:color w:val="000000" w:themeColor="text1"/>
          <w:sz w:val="22"/>
          <w:szCs w:val="22"/>
        </w:rPr>
        <w:t>Konstatinova</w:t>
      </w:r>
      <w:proofErr w:type="spellEnd"/>
      <w:r w:rsidR="005E3B84">
        <w:rPr>
          <w:rFonts w:ascii="Arial" w:hAnsi="Arial" w:cs="Arial"/>
          <w:color w:val="000000" w:themeColor="text1"/>
          <w:sz w:val="22"/>
          <w:szCs w:val="22"/>
        </w:rPr>
        <w:t xml:space="preserve">, </w:t>
      </w:r>
      <w:r w:rsidR="003E66B5">
        <w:rPr>
          <w:rFonts w:ascii="Arial" w:hAnsi="Arial" w:cs="Arial"/>
          <w:color w:val="000000" w:themeColor="text1"/>
          <w:sz w:val="22"/>
          <w:szCs w:val="22"/>
        </w:rPr>
        <w:t xml:space="preserve">Helena </w:t>
      </w:r>
      <w:r w:rsidR="003E66B5" w:rsidRPr="00BC10BF">
        <w:rPr>
          <w:rFonts w:ascii="Arial" w:eastAsia="Times New Roman" w:hAnsi="Arial" w:cs="Arial"/>
          <w:bCs/>
          <w:color w:val="202124"/>
          <w:spacing w:val="3"/>
          <w:sz w:val="22"/>
          <w:szCs w:val="22"/>
        </w:rPr>
        <w:t>Ferreira</w:t>
      </w:r>
    </w:p>
    <w:p w:rsidR="00582CC8" w:rsidRPr="00A03F2E" w:rsidRDefault="00582CC8" w:rsidP="00582CC8">
      <w:pPr>
        <w:spacing w:line="240" w:lineRule="auto"/>
        <w:rPr>
          <w:rFonts w:ascii="Arial" w:eastAsia="Times New Roman" w:hAnsi="Arial" w:cs="Arial"/>
          <w:sz w:val="22"/>
          <w:lang w:val="en-GB" w:eastAsia="et-EE"/>
        </w:rPr>
      </w:pPr>
    </w:p>
    <w:p w:rsidR="0039775B" w:rsidRDefault="00376A34" w:rsidP="00376A34">
      <w:pPr>
        <w:rPr>
          <w:rFonts w:ascii="Arial" w:hAnsi="Arial" w:cs="Arial"/>
          <w:sz w:val="22"/>
          <w:lang w:val="en-GB"/>
        </w:rPr>
      </w:pPr>
      <w:r w:rsidRPr="00A03F2E">
        <w:rPr>
          <w:rFonts w:ascii="Arial" w:hAnsi="Arial" w:cs="Arial"/>
          <w:b/>
          <w:sz w:val="22"/>
          <w:lang w:val="en-GB"/>
        </w:rPr>
        <w:t>Time</w:t>
      </w:r>
      <w:r w:rsidRPr="00A03F2E">
        <w:rPr>
          <w:rFonts w:ascii="Arial" w:hAnsi="Arial" w:cs="Arial"/>
          <w:sz w:val="22"/>
          <w:lang w:val="en-GB"/>
        </w:rPr>
        <w:t xml:space="preserve">: </w:t>
      </w:r>
      <w:r w:rsidR="003E66B5">
        <w:rPr>
          <w:rFonts w:ascii="Arial" w:hAnsi="Arial" w:cs="Arial"/>
          <w:sz w:val="22"/>
          <w:lang w:val="en-GB"/>
        </w:rPr>
        <w:t>19</w:t>
      </w:r>
      <w:r w:rsidRPr="00A03F2E">
        <w:rPr>
          <w:rFonts w:ascii="Arial" w:hAnsi="Arial" w:cs="Arial"/>
          <w:sz w:val="22"/>
          <w:lang w:val="en-GB"/>
        </w:rPr>
        <w:t xml:space="preserve">:00- </w:t>
      </w:r>
      <w:r w:rsidR="003E66B5">
        <w:rPr>
          <w:rFonts w:ascii="Arial" w:hAnsi="Arial" w:cs="Arial"/>
          <w:sz w:val="22"/>
          <w:lang w:val="en-GB"/>
        </w:rPr>
        <w:t>2</w:t>
      </w:r>
      <w:r w:rsidR="0039775B">
        <w:rPr>
          <w:rFonts w:ascii="Arial" w:hAnsi="Arial" w:cs="Arial"/>
          <w:sz w:val="22"/>
          <w:lang w:val="en-GB"/>
        </w:rPr>
        <w:t>1</w:t>
      </w:r>
      <w:r w:rsidRPr="00A03F2E">
        <w:rPr>
          <w:rFonts w:ascii="Arial" w:hAnsi="Arial" w:cs="Arial"/>
          <w:sz w:val="22"/>
          <w:lang w:val="en-GB"/>
        </w:rPr>
        <w:t>:</w:t>
      </w:r>
      <w:r w:rsidR="00313A2F">
        <w:rPr>
          <w:rFonts w:ascii="Arial" w:hAnsi="Arial" w:cs="Arial"/>
          <w:sz w:val="22"/>
          <w:lang w:val="en-GB"/>
        </w:rPr>
        <w:t>00</w:t>
      </w:r>
    </w:p>
    <w:p w:rsidR="00376A34" w:rsidRPr="00A03F2E" w:rsidRDefault="006B1B0E" w:rsidP="00376A34">
      <w:pPr>
        <w:rPr>
          <w:rFonts w:ascii="Arial" w:hAnsi="Arial" w:cs="Arial"/>
          <w:b/>
          <w:sz w:val="22"/>
          <w:lang w:val="en-GB"/>
        </w:rPr>
      </w:pPr>
      <w:r w:rsidRPr="00A03F2E">
        <w:rPr>
          <w:rFonts w:ascii="Arial" w:hAnsi="Arial" w:cs="Arial"/>
          <w:b/>
          <w:sz w:val="22"/>
          <w:lang w:val="en-GB"/>
        </w:rPr>
        <w:t>Agenda:</w:t>
      </w:r>
    </w:p>
    <w:p w:rsidR="003E66B5" w:rsidRDefault="003E66B5" w:rsidP="003E66B5">
      <w:pPr>
        <w:rPr>
          <w:szCs w:val="24"/>
        </w:rPr>
      </w:pPr>
      <w:r>
        <w:rPr>
          <w:szCs w:val="24"/>
        </w:rPr>
        <w:t xml:space="preserve">1 Project outcomes (didactic materials, lesson plans, </w:t>
      </w:r>
      <w:proofErr w:type="spellStart"/>
      <w:r>
        <w:rPr>
          <w:szCs w:val="24"/>
        </w:rPr>
        <w:t>youtube</w:t>
      </w:r>
      <w:proofErr w:type="spellEnd"/>
      <w:r>
        <w:rPr>
          <w:szCs w:val="24"/>
        </w:rPr>
        <w:t xml:space="preserve"> channel with videos)</w:t>
      </w:r>
    </w:p>
    <w:p w:rsidR="003E66B5" w:rsidRDefault="003E66B5" w:rsidP="003E66B5">
      <w:pPr>
        <w:rPr>
          <w:szCs w:val="24"/>
        </w:rPr>
      </w:pPr>
      <w:r>
        <w:rPr>
          <w:szCs w:val="24"/>
        </w:rPr>
        <w:t xml:space="preserve">2 Dissemination activities (blogs, </w:t>
      </w:r>
      <w:proofErr w:type="spellStart"/>
      <w:r>
        <w:rPr>
          <w:szCs w:val="24"/>
        </w:rPr>
        <w:t>emagazine</w:t>
      </w:r>
      <w:proofErr w:type="spellEnd"/>
      <w:r>
        <w:rPr>
          <w:szCs w:val="24"/>
        </w:rPr>
        <w:t>, boards)</w:t>
      </w:r>
    </w:p>
    <w:p w:rsidR="003E66B5" w:rsidRDefault="003E66B5" w:rsidP="003E66B5">
      <w:pPr>
        <w:rPr>
          <w:szCs w:val="24"/>
        </w:rPr>
      </w:pPr>
      <w:r>
        <w:rPr>
          <w:szCs w:val="24"/>
        </w:rPr>
        <w:t xml:space="preserve">3 </w:t>
      </w:r>
      <w:proofErr w:type="spellStart"/>
      <w:r>
        <w:rPr>
          <w:szCs w:val="24"/>
        </w:rPr>
        <w:t>Analasys</w:t>
      </w:r>
      <w:proofErr w:type="spellEnd"/>
      <w:r>
        <w:rPr>
          <w:szCs w:val="24"/>
        </w:rPr>
        <w:t xml:space="preserve"> of surveys</w:t>
      </w:r>
    </w:p>
    <w:p w:rsidR="003E66B5" w:rsidRDefault="003E66B5" w:rsidP="003E66B5">
      <w:pPr>
        <w:rPr>
          <w:szCs w:val="24"/>
        </w:rPr>
      </w:pPr>
      <w:r>
        <w:rPr>
          <w:szCs w:val="24"/>
        </w:rPr>
        <w:t xml:space="preserve">4 </w:t>
      </w:r>
      <w:proofErr w:type="spellStart"/>
      <w:r>
        <w:rPr>
          <w:szCs w:val="24"/>
        </w:rPr>
        <w:t>Etwinning</w:t>
      </w:r>
      <w:proofErr w:type="spellEnd"/>
      <w:r>
        <w:rPr>
          <w:szCs w:val="24"/>
        </w:rPr>
        <w:t xml:space="preserve"> (involving the students)</w:t>
      </w:r>
    </w:p>
    <w:p w:rsidR="003E66B5" w:rsidRDefault="003E66B5" w:rsidP="003E66B5">
      <w:pPr>
        <w:rPr>
          <w:szCs w:val="24"/>
        </w:rPr>
      </w:pPr>
      <w:r>
        <w:rPr>
          <w:szCs w:val="24"/>
        </w:rPr>
        <w:t>5 Mobility to Spain</w:t>
      </w:r>
    </w:p>
    <w:p w:rsidR="003E66B5" w:rsidRDefault="003E66B5" w:rsidP="003E66B5">
      <w:pPr>
        <w:rPr>
          <w:szCs w:val="24"/>
        </w:rPr>
      </w:pPr>
      <w:r>
        <w:rPr>
          <w:szCs w:val="24"/>
        </w:rPr>
        <w:t xml:space="preserve">6 Other </w:t>
      </w:r>
      <w:proofErr w:type="spellStart"/>
      <w:r>
        <w:rPr>
          <w:szCs w:val="24"/>
        </w:rPr>
        <w:t>mobilities</w:t>
      </w:r>
      <w:proofErr w:type="spellEnd"/>
    </w:p>
    <w:p w:rsidR="003E66B5" w:rsidRDefault="003E66B5" w:rsidP="003E66B5">
      <w:pPr>
        <w:rPr>
          <w:szCs w:val="24"/>
        </w:rPr>
      </w:pPr>
      <w:r>
        <w:rPr>
          <w:szCs w:val="24"/>
        </w:rPr>
        <w:t>7 Mobility tool</w:t>
      </w:r>
    </w:p>
    <w:p w:rsidR="003E66B5" w:rsidRPr="006164AF" w:rsidRDefault="003E66B5" w:rsidP="003E66B5">
      <w:pPr>
        <w:rPr>
          <w:szCs w:val="24"/>
        </w:rPr>
      </w:pPr>
      <w:r>
        <w:rPr>
          <w:szCs w:val="24"/>
        </w:rPr>
        <w:t>8 AOB</w:t>
      </w:r>
    </w:p>
    <w:p w:rsidR="005E3B84" w:rsidRDefault="005E3B84" w:rsidP="006B1B0E">
      <w:pPr>
        <w:rPr>
          <w:rFonts w:ascii="Arial" w:hAnsi="Arial" w:cs="Arial"/>
          <w:sz w:val="22"/>
          <w:lang w:val="en-GB"/>
        </w:rPr>
      </w:pPr>
    </w:p>
    <w:p w:rsidR="003E66B5" w:rsidRDefault="006B1B0E" w:rsidP="009C5110">
      <w:pPr>
        <w:rPr>
          <w:rFonts w:ascii="Arial" w:hAnsi="Arial" w:cs="Arial"/>
          <w:sz w:val="22"/>
          <w:lang w:val="en-GB"/>
        </w:rPr>
      </w:pPr>
      <w:r w:rsidRPr="00A03F2E">
        <w:rPr>
          <w:rFonts w:ascii="Arial" w:hAnsi="Arial" w:cs="Arial"/>
          <w:sz w:val="22"/>
          <w:lang w:val="en-GB"/>
        </w:rPr>
        <w:t xml:space="preserve">1 </w:t>
      </w:r>
      <w:r w:rsidR="00313A2F">
        <w:rPr>
          <w:rFonts w:ascii="Arial" w:hAnsi="Arial" w:cs="Arial"/>
          <w:sz w:val="22"/>
          <w:lang w:val="en-GB"/>
        </w:rPr>
        <w:t xml:space="preserve">The </w:t>
      </w:r>
      <w:r w:rsidR="003E66B5">
        <w:rPr>
          <w:rFonts w:ascii="Arial" w:hAnsi="Arial" w:cs="Arial"/>
          <w:sz w:val="22"/>
          <w:lang w:val="en-GB"/>
        </w:rPr>
        <w:t xml:space="preserve">project team discussed the project outcomes and agreed that we will start sharing didactic materials from the meeting in Bulgaria. </w:t>
      </w:r>
    </w:p>
    <w:p w:rsidR="003E66B5" w:rsidRDefault="003E66B5" w:rsidP="009C5110">
      <w:pPr>
        <w:rPr>
          <w:rFonts w:ascii="Arial" w:hAnsi="Arial" w:cs="Arial"/>
          <w:sz w:val="22"/>
          <w:lang w:val="en-GB"/>
        </w:rPr>
      </w:pPr>
      <w:r>
        <w:rPr>
          <w:rFonts w:ascii="Arial" w:hAnsi="Arial" w:cs="Arial"/>
          <w:sz w:val="22"/>
          <w:lang w:val="en-GB"/>
        </w:rPr>
        <w:t xml:space="preserve">- Helena will send a template for a lesson plan. </w:t>
      </w:r>
      <w:r w:rsidR="006D3DB6">
        <w:rPr>
          <w:rFonts w:ascii="Arial" w:hAnsi="Arial" w:cs="Arial"/>
          <w:sz w:val="22"/>
          <w:lang w:val="en-GB"/>
        </w:rPr>
        <w:t>The lesson plan has to have objectives, descri</w:t>
      </w:r>
      <w:r w:rsidR="00A24805">
        <w:rPr>
          <w:rFonts w:ascii="Arial" w:hAnsi="Arial" w:cs="Arial"/>
          <w:sz w:val="22"/>
          <w:lang w:val="en-GB"/>
        </w:rPr>
        <w:t>p</w:t>
      </w:r>
      <w:r w:rsidR="006D3DB6">
        <w:rPr>
          <w:rFonts w:ascii="Arial" w:hAnsi="Arial" w:cs="Arial"/>
          <w:sz w:val="22"/>
          <w:lang w:val="en-GB"/>
        </w:rPr>
        <w:t xml:space="preserve">tion of the activities, assignments, evaluation). </w:t>
      </w:r>
      <w:r>
        <w:rPr>
          <w:rFonts w:ascii="Arial" w:hAnsi="Arial" w:cs="Arial"/>
          <w:sz w:val="22"/>
          <w:lang w:val="en-GB"/>
        </w:rPr>
        <w:t xml:space="preserve">The lesson plans will </w:t>
      </w:r>
      <w:r w:rsidR="003E363F">
        <w:rPr>
          <w:rFonts w:ascii="Arial" w:hAnsi="Arial" w:cs="Arial"/>
          <w:sz w:val="22"/>
          <w:lang w:val="en-GB"/>
        </w:rPr>
        <w:t>be uploaded to our google drive by the end of January.</w:t>
      </w:r>
    </w:p>
    <w:p w:rsidR="00A03F2E" w:rsidRDefault="003E66B5" w:rsidP="009C5110">
      <w:pPr>
        <w:rPr>
          <w:rFonts w:ascii="Arial" w:hAnsi="Arial" w:cs="Arial"/>
          <w:sz w:val="22"/>
          <w:lang w:val="en-GB"/>
        </w:rPr>
      </w:pPr>
      <w:r>
        <w:rPr>
          <w:rFonts w:ascii="Arial" w:hAnsi="Arial" w:cs="Arial"/>
          <w:sz w:val="22"/>
          <w:lang w:val="en-GB"/>
        </w:rPr>
        <w:lastRenderedPageBreak/>
        <w:t>- Each country will prepare a brochure ‘Digital tools used in online learning’</w:t>
      </w:r>
      <w:r w:rsidR="003E363F">
        <w:rPr>
          <w:rFonts w:ascii="Arial" w:hAnsi="Arial" w:cs="Arial"/>
          <w:sz w:val="22"/>
          <w:lang w:val="en-GB"/>
        </w:rPr>
        <w:t xml:space="preserve"> </w:t>
      </w:r>
      <w:r w:rsidR="003E363F">
        <w:rPr>
          <w:rFonts w:ascii="Arial" w:hAnsi="Arial" w:cs="Arial"/>
          <w:sz w:val="22"/>
          <w:lang w:val="en-GB"/>
        </w:rPr>
        <w:t>by the end of January</w:t>
      </w:r>
      <w:r>
        <w:rPr>
          <w:rFonts w:ascii="Arial" w:hAnsi="Arial" w:cs="Arial"/>
          <w:sz w:val="22"/>
          <w:lang w:val="en-GB"/>
        </w:rPr>
        <w:t>.</w:t>
      </w:r>
    </w:p>
    <w:p w:rsidR="003E66B5" w:rsidRDefault="003E66B5" w:rsidP="009C5110">
      <w:pPr>
        <w:rPr>
          <w:rFonts w:ascii="Arial" w:hAnsi="Arial" w:cs="Arial"/>
          <w:sz w:val="22"/>
          <w:lang w:val="en-GB"/>
        </w:rPr>
      </w:pPr>
      <w:r>
        <w:rPr>
          <w:rFonts w:ascii="Arial" w:hAnsi="Arial" w:cs="Arial"/>
          <w:sz w:val="22"/>
          <w:lang w:val="en-GB"/>
        </w:rPr>
        <w:t xml:space="preserve">- </w:t>
      </w:r>
      <w:proofErr w:type="spellStart"/>
      <w:r>
        <w:rPr>
          <w:rFonts w:ascii="Arial" w:hAnsi="Arial" w:cs="Arial"/>
          <w:sz w:val="22"/>
          <w:lang w:val="en-GB"/>
        </w:rPr>
        <w:t>Orhan</w:t>
      </w:r>
      <w:proofErr w:type="spellEnd"/>
      <w:r>
        <w:rPr>
          <w:rFonts w:ascii="Arial" w:hAnsi="Arial" w:cs="Arial"/>
          <w:sz w:val="22"/>
          <w:lang w:val="en-GB"/>
        </w:rPr>
        <w:t xml:space="preserve"> will make our </w:t>
      </w:r>
      <w:proofErr w:type="spellStart"/>
      <w:r>
        <w:rPr>
          <w:rFonts w:ascii="Arial" w:hAnsi="Arial" w:cs="Arial"/>
          <w:sz w:val="22"/>
          <w:lang w:val="en-GB"/>
        </w:rPr>
        <w:t>youtube</w:t>
      </w:r>
      <w:proofErr w:type="spellEnd"/>
      <w:r>
        <w:rPr>
          <w:rFonts w:ascii="Arial" w:hAnsi="Arial" w:cs="Arial"/>
          <w:sz w:val="22"/>
          <w:lang w:val="en-GB"/>
        </w:rPr>
        <w:t xml:space="preserve"> page using the project email and all the videos will be uploaded there.</w:t>
      </w:r>
    </w:p>
    <w:p w:rsidR="0067460D" w:rsidRDefault="0067460D" w:rsidP="009C5110">
      <w:pPr>
        <w:rPr>
          <w:rFonts w:ascii="Arial" w:hAnsi="Arial" w:cs="Arial"/>
          <w:sz w:val="22"/>
          <w:lang w:val="en-GB"/>
        </w:rPr>
      </w:pPr>
      <w:r>
        <w:rPr>
          <w:rFonts w:ascii="Arial" w:hAnsi="Arial" w:cs="Arial"/>
          <w:sz w:val="22"/>
          <w:lang w:val="en-GB"/>
        </w:rPr>
        <w:t xml:space="preserve">- </w:t>
      </w:r>
      <w:proofErr w:type="spellStart"/>
      <w:r>
        <w:rPr>
          <w:rFonts w:ascii="Arial" w:hAnsi="Arial" w:cs="Arial"/>
          <w:sz w:val="22"/>
          <w:lang w:val="en-GB"/>
        </w:rPr>
        <w:t>Yoana</w:t>
      </w:r>
      <w:proofErr w:type="spellEnd"/>
      <w:r>
        <w:rPr>
          <w:rFonts w:ascii="Arial" w:hAnsi="Arial" w:cs="Arial"/>
          <w:sz w:val="22"/>
          <w:lang w:val="en-GB"/>
        </w:rPr>
        <w:t xml:space="preserve"> will organize Google drive and we all need to upload all the materials produced there.</w:t>
      </w:r>
    </w:p>
    <w:p w:rsidR="0067460D" w:rsidRDefault="0067460D" w:rsidP="009C5110">
      <w:pPr>
        <w:rPr>
          <w:rFonts w:ascii="Arial" w:hAnsi="Arial" w:cs="Arial"/>
          <w:sz w:val="22"/>
          <w:lang w:val="en-GB"/>
        </w:rPr>
      </w:pPr>
      <w:r>
        <w:rPr>
          <w:rFonts w:ascii="Arial" w:hAnsi="Arial" w:cs="Arial"/>
          <w:sz w:val="22"/>
          <w:lang w:val="en-GB"/>
        </w:rPr>
        <w:t>- All partners need to scan the certificates from the mobility in Bulgaria and upload them on Google drive</w:t>
      </w:r>
      <w:r w:rsidR="003E363F">
        <w:rPr>
          <w:rFonts w:ascii="Arial" w:hAnsi="Arial" w:cs="Arial"/>
          <w:sz w:val="22"/>
          <w:lang w:val="en-GB"/>
        </w:rPr>
        <w:t xml:space="preserve"> </w:t>
      </w:r>
      <w:r w:rsidR="003E363F">
        <w:rPr>
          <w:rFonts w:ascii="Arial" w:hAnsi="Arial" w:cs="Arial"/>
          <w:sz w:val="22"/>
          <w:lang w:val="en-GB"/>
        </w:rPr>
        <w:t xml:space="preserve">by the end of </w:t>
      </w:r>
      <w:r w:rsidR="003E363F">
        <w:rPr>
          <w:rFonts w:ascii="Arial" w:hAnsi="Arial" w:cs="Arial"/>
          <w:sz w:val="22"/>
          <w:lang w:val="en-GB"/>
        </w:rPr>
        <w:t>November</w:t>
      </w:r>
      <w:r>
        <w:rPr>
          <w:rFonts w:ascii="Arial" w:hAnsi="Arial" w:cs="Arial"/>
          <w:sz w:val="22"/>
          <w:lang w:val="en-GB"/>
        </w:rPr>
        <w:t>.</w:t>
      </w:r>
    </w:p>
    <w:p w:rsidR="0067460D" w:rsidRDefault="0067460D" w:rsidP="009C5110">
      <w:pPr>
        <w:rPr>
          <w:rFonts w:ascii="Arial" w:hAnsi="Arial" w:cs="Arial"/>
          <w:sz w:val="22"/>
          <w:lang w:val="en-GB"/>
        </w:rPr>
      </w:pPr>
      <w:r>
        <w:rPr>
          <w:rFonts w:ascii="Arial" w:hAnsi="Arial" w:cs="Arial"/>
          <w:sz w:val="22"/>
          <w:lang w:val="en-GB"/>
        </w:rPr>
        <w:t>- We all need to make a list of digital tools used so far and used in the classroom or online lessons.</w:t>
      </w:r>
      <w:r w:rsidR="003E363F">
        <w:rPr>
          <w:rFonts w:ascii="Arial" w:hAnsi="Arial" w:cs="Arial"/>
          <w:sz w:val="22"/>
          <w:lang w:val="en-GB"/>
        </w:rPr>
        <w:t xml:space="preserve"> Share them in any form you like </w:t>
      </w:r>
      <w:r w:rsidR="003E363F">
        <w:rPr>
          <w:rFonts w:ascii="Arial" w:hAnsi="Arial" w:cs="Arial"/>
          <w:sz w:val="22"/>
          <w:lang w:val="en-GB"/>
        </w:rPr>
        <w:t>by the end of January</w:t>
      </w:r>
      <w:r w:rsidR="003E363F">
        <w:rPr>
          <w:rFonts w:ascii="Arial" w:hAnsi="Arial" w:cs="Arial"/>
          <w:sz w:val="22"/>
          <w:lang w:val="en-GB"/>
        </w:rPr>
        <w:t>.</w:t>
      </w:r>
    </w:p>
    <w:p w:rsidR="0067460D" w:rsidRDefault="0067460D" w:rsidP="009C5110">
      <w:pPr>
        <w:rPr>
          <w:rFonts w:ascii="Arial" w:hAnsi="Arial" w:cs="Arial"/>
          <w:sz w:val="22"/>
          <w:lang w:val="en-GB"/>
        </w:rPr>
      </w:pPr>
      <w:r>
        <w:rPr>
          <w:rFonts w:ascii="Arial" w:hAnsi="Arial" w:cs="Arial"/>
          <w:sz w:val="22"/>
          <w:lang w:val="en-GB"/>
        </w:rPr>
        <w:t xml:space="preserve">- The students need to fill in the survey </w:t>
      </w:r>
      <w:r w:rsidR="003E363F">
        <w:rPr>
          <w:rFonts w:ascii="Arial" w:hAnsi="Arial" w:cs="Arial"/>
          <w:sz w:val="22"/>
          <w:lang w:val="en-GB"/>
        </w:rPr>
        <w:t xml:space="preserve">by November 15 </w:t>
      </w:r>
      <w:r>
        <w:rPr>
          <w:rFonts w:ascii="Arial" w:hAnsi="Arial" w:cs="Arial"/>
          <w:sz w:val="22"/>
          <w:lang w:val="en-GB"/>
        </w:rPr>
        <w:t>and Portuguese team will make analysis of the before the meeting questionnaire and after the meeting questionnaire.</w:t>
      </w:r>
    </w:p>
    <w:p w:rsidR="00A24805" w:rsidRDefault="00A24805" w:rsidP="009C5110">
      <w:pPr>
        <w:rPr>
          <w:rFonts w:ascii="Arial" w:hAnsi="Arial" w:cs="Arial"/>
          <w:sz w:val="22"/>
          <w:lang w:val="en-GB"/>
        </w:rPr>
      </w:pPr>
      <w:r>
        <w:rPr>
          <w:rFonts w:ascii="Arial" w:hAnsi="Arial" w:cs="Arial"/>
          <w:sz w:val="22"/>
          <w:lang w:val="en-GB"/>
        </w:rPr>
        <w:t>- The Bulgarian team has to make a podcast about their mobility (the content of the podcast will be decided by them)</w:t>
      </w:r>
      <w:r w:rsidR="003E363F">
        <w:rPr>
          <w:rFonts w:ascii="Arial" w:hAnsi="Arial" w:cs="Arial"/>
          <w:sz w:val="22"/>
          <w:lang w:val="en-GB"/>
        </w:rPr>
        <w:t xml:space="preserve"> </w:t>
      </w:r>
      <w:r w:rsidR="003E363F">
        <w:rPr>
          <w:rFonts w:ascii="Arial" w:hAnsi="Arial" w:cs="Arial"/>
          <w:sz w:val="22"/>
          <w:lang w:val="en-GB"/>
        </w:rPr>
        <w:t>by the end of January</w:t>
      </w:r>
      <w:r>
        <w:rPr>
          <w:rFonts w:ascii="Arial" w:hAnsi="Arial" w:cs="Arial"/>
          <w:sz w:val="22"/>
          <w:lang w:val="en-GB"/>
        </w:rPr>
        <w:t>.</w:t>
      </w:r>
    </w:p>
    <w:p w:rsidR="003E363F" w:rsidRDefault="003E363F" w:rsidP="009C5110">
      <w:pPr>
        <w:rPr>
          <w:rFonts w:ascii="Arial" w:hAnsi="Arial" w:cs="Arial"/>
          <w:sz w:val="22"/>
          <w:lang w:val="en-GB"/>
        </w:rPr>
      </w:pPr>
      <w:r>
        <w:rPr>
          <w:rFonts w:ascii="Arial" w:hAnsi="Arial" w:cs="Arial"/>
          <w:sz w:val="22"/>
          <w:lang w:val="en-GB"/>
        </w:rPr>
        <w:t xml:space="preserve">- The Spanish team will make a video after each mobility (the content will be decided by them) and the final video. The first video about the mobility in Bulgaria will be done </w:t>
      </w:r>
      <w:r>
        <w:rPr>
          <w:rFonts w:ascii="Arial" w:hAnsi="Arial" w:cs="Arial"/>
          <w:sz w:val="22"/>
          <w:lang w:val="en-GB"/>
        </w:rPr>
        <w:t>by the end of January.</w:t>
      </w:r>
    </w:p>
    <w:p w:rsidR="003E363F" w:rsidRDefault="003E363F" w:rsidP="009C5110">
      <w:pPr>
        <w:rPr>
          <w:rFonts w:ascii="Arial" w:hAnsi="Arial" w:cs="Arial"/>
          <w:sz w:val="22"/>
          <w:lang w:val="en-GB"/>
        </w:rPr>
      </w:pPr>
      <w:r>
        <w:rPr>
          <w:rFonts w:ascii="Arial" w:hAnsi="Arial" w:cs="Arial"/>
          <w:sz w:val="22"/>
          <w:lang w:val="en-GB"/>
        </w:rPr>
        <w:t xml:space="preserve">- The Italian team has to start collecting materials for the </w:t>
      </w:r>
      <w:proofErr w:type="spellStart"/>
      <w:r>
        <w:rPr>
          <w:rFonts w:ascii="Arial" w:hAnsi="Arial" w:cs="Arial"/>
          <w:sz w:val="22"/>
          <w:lang w:val="en-GB"/>
        </w:rPr>
        <w:t>ebook</w:t>
      </w:r>
      <w:proofErr w:type="spellEnd"/>
      <w:r>
        <w:rPr>
          <w:rFonts w:ascii="Arial" w:hAnsi="Arial" w:cs="Arial"/>
          <w:sz w:val="22"/>
          <w:lang w:val="en-GB"/>
        </w:rPr>
        <w:t xml:space="preserve">, which will include all important materials </w:t>
      </w:r>
      <w:r w:rsidR="00DC7412">
        <w:rPr>
          <w:rFonts w:ascii="Arial" w:hAnsi="Arial" w:cs="Arial"/>
          <w:sz w:val="22"/>
          <w:lang w:val="en-GB"/>
        </w:rPr>
        <w:t xml:space="preserve">produced. We have to decide which app to use. Helena suggested using </w:t>
      </w:r>
      <w:proofErr w:type="spellStart"/>
      <w:r w:rsidR="00DC7412">
        <w:rPr>
          <w:rFonts w:ascii="Arial" w:hAnsi="Arial" w:cs="Arial"/>
          <w:sz w:val="22"/>
          <w:lang w:val="en-GB"/>
        </w:rPr>
        <w:t>CoSpace</w:t>
      </w:r>
      <w:proofErr w:type="spellEnd"/>
      <w:r w:rsidR="00DC7412">
        <w:rPr>
          <w:rFonts w:ascii="Arial" w:hAnsi="Arial" w:cs="Arial"/>
          <w:sz w:val="22"/>
          <w:lang w:val="en-GB"/>
        </w:rPr>
        <w:t xml:space="preserve">. We will all participate and share materials. </w:t>
      </w:r>
      <w:bookmarkStart w:id="0" w:name="_GoBack"/>
      <w:bookmarkEnd w:id="0"/>
      <w:r w:rsidR="00DC7412">
        <w:rPr>
          <w:rFonts w:ascii="Arial" w:hAnsi="Arial" w:cs="Arial"/>
          <w:sz w:val="22"/>
          <w:lang w:val="en-GB"/>
        </w:rPr>
        <w:t xml:space="preserve">The first version of our </w:t>
      </w:r>
      <w:proofErr w:type="spellStart"/>
      <w:r w:rsidR="00DC7412">
        <w:rPr>
          <w:rFonts w:ascii="Arial" w:hAnsi="Arial" w:cs="Arial"/>
          <w:sz w:val="22"/>
          <w:lang w:val="en-GB"/>
        </w:rPr>
        <w:t>ebook</w:t>
      </w:r>
      <w:proofErr w:type="spellEnd"/>
      <w:r w:rsidR="00DC7412">
        <w:rPr>
          <w:rFonts w:ascii="Arial" w:hAnsi="Arial" w:cs="Arial"/>
          <w:sz w:val="22"/>
          <w:lang w:val="en-GB"/>
        </w:rPr>
        <w:t xml:space="preserve"> has to be done by the end of January.</w:t>
      </w:r>
    </w:p>
    <w:p w:rsidR="00DC7412" w:rsidRDefault="00DC7412" w:rsidP="009C5110">
      <w:pPr>
        <w:rPr>
          <w:rFonts w:ascii="Arial" w:hAnsi="Arial" w:cs="Arial"/>
          <w:sz w:val="22"/>
          <w:lang w:val="en-GB"/>
        </w:rPr>
      </w:pPr>
      <w:r>
        <w:rPr>
          <w:rFonts w:ascii="Arial" w:hAnsi="Arial" w:cs="Arial"/>
          <w:sz w:val="22"/>
          <w:lang w:val="en-GB"/>
        </w:rPr>
        <w:t xml:space="preserve">- We all have to collect all the learning games we use during the project and share them. </w:t>
      </w:r>
    </w:p>
    <w:p w:rsidR="0085723E" w:rsidRPr="00A03F2E" w:rsidRDefault="0085723E" w:rsidP="009C5110">
      <w:pPr>
        <w:rPr>
          <w:rFonts w:ascii="Arial" w:hAnsi="Arial" w:cs="Arial"/>
          <w:sz w:val="22"/>
          <w:lang w:val="en-GB"/>
        </w:rPr>
      </w:pPr>
    </w:p>
    <w:p w:rsidR="006D3DB6" w:rsidRDefault="006D3DB6" w:rsidP="006D3DB6">
      <w:pPr>
        <w:rPr>
          <w:rFonts w:ascii="Arial" w:hAnsi="Arial" w:cs="Arial"/>
          <w:sz w:val="22"/>
          <w:lang w:val="en-GB"/>
        </w:rPr>
      </w:pPr>
      <w:r>
        <w:rPr>
          <w:rFonts w:ascii="Arial" w:hAnsi="Arial" w:cs="Arial"/>
          <w:sz w:val="22"/>
          <w:lang w:val="en-GB"/>
        </w:rPr>
        <w:t xml:space="preserve">2. </w:t>
      </w:r>
      <w:r>
        <w:rPr>
          <w:rFonts w:ascii="Arial" w:hAnsi="Arial" w:cs="Arial"/>
          <w:sz w:val="22"/>
          <w:lang w:val="en-GB"/>
        </w:rPr>
        <w:t xml:space="preserve">The host country is responsible for creating an </w:t>
      </w:r>
      <w:proofErr w:type="spellStart"/>
      <w:r>
        <w:rPr>
          <w:rFonts w:ascii="Arial" w:hAnsi="Arial" w:cs="Arial"/>
          <w:sz w:val="22"/>
          <w:lang w:val="en-GB"/>
        </w:rPr>
        <w:t>emagazine</w:t>
      </w:r>
      <w:proofErr w:type="spellEnd"/>
      <w:r>
        <w:rPr>
          <w:rFonts w:ascii="Arial" w:hAnsi="Arial" w:cs="Arial"/>
          <w:sz w:val="22"/>
          <w:lang w:val="en-GB"/>
        </w:rPr>
        <w:t xml:space="preserve"> about the mobility, so </w:t>
      </w:r>
      <w:proofErr w:type="spellStart"/>
      <w:r>
        <w:rPr>
          <w:rFonts w:ascii="Arial" w:hAnsi="Arial" w:cs="Arial"/>
          <w:sz w:val="22"/>
          <w:lang w:val="en-GB"/>
        </w:rPr>
        <w:t>Yoana</w:t>
      </w:r>
      <w:proofErr w:type="spellEnd"/>
      <w:r>
        <w:rPr>
          <w:rFonts w:ascii="Arial" w:hAnsi="Arial" w:cs="Arial"/>
          <w:sz w:val="22"/>
          <w:lang w:val="en-GB"/>
        </w:rPr>
        <w:t xml:space="preserve"> and her team will create one by the end of December.</w:t>
      </w:r>
      <w:r>
        <w:rPr>
          <w:rFonts w:ascii="Arial" w:hAnsi="Arial" w:cs="Arial"/>
          <w:sz w:val="22"/>
          <w:lang w:val="en-GB"/>
        </w:rPr>
        <w:t xml:space="preserve"> Each country can choose the app they like for creating one. The magazine should include all important parts of the mobility, some interviews, students’ opinions.</w:t>
      </w:r>
    </w:p>
    <w:p w:rsidR="006D3DB6" w:rsidRDefault="006D3DB6" w:rsidP="006D3DB6">
      <w:pPr>
        <w:rPr>
          <w:rFonts w:ascii="Arial" w:hAnsi="Arial" w:cs="Arial"/>
          <w:sz w:val="22"/>
          <w:lang w:val="en-GB"/>
        </w:rPr>
      </w:pPr>
      <w:r>
        <w:rPr>
          <w:rFonts w:ascii="Arial" w:hAnsi="Arial" w:cs="Arial"/>
          <w:sz w:val="22"/>
          <w:lang w:val="en-GB"/>
        </w:rPr>
        <w:t xml:space="preserve">The students who participated in the mobility in Bulgaria will write their blogs and send them to </w:t>
      </w:r>
      <w:proofErr w:type="spellStart"/>
      <w:r>
        <w:rPr>
          <w:rFonts w:ascii="Arial" w:hAnsi="Arial" w:cs="Arial"/>
          <w:sz w:val="22"/>
          <w:lang w:val="en-GB"/>
        </w:rPr>
        <w:t>Romana</w:t>
      </w:r>
      <w:proofErr w:type="spellEnd"/>
      <w:r>
        <w:rPr>
          <w:rFonts w:ascii="Arial" w:hAnsi="Arial" w:cs="Arial"/>
          <w:sz w:val="22"/>
          <w:lang w:val="en-GB"/>
        </w:rPr>
        <w:t xml:space="preserve"> who will upload them. The deadline is November 15.</w:t>
      </w:r>
    </w:p>
    <w:p w:rsidR="006D3DB6" w:rsidRDefault="006D3DB6" w:rsidP="006D3DB6">
      <w:pPr>
        <w:rPr>
          <w:rFonts w:ascii="Arial" w:hAnsi="Arial" w:cs="Arial"/>
          <w:sz w:val="22"/>
          <w:lang w:val="en-GB"/>
        </w:rPr>
      </w:pPr>
      <w:r>
        <w:rPr>
          <w:rFonts w:ascii="Arial" w:hAnsi="Arial" w:cs="Arial"/>
          <w:sz w:val="22"/>
          <w:lang w:val="en-GB"/>
        </w:rPr>
        <w:t>Each country will disseminate the mobility in Bulgaria in school, at local and regional levels, and share the results. It can be in the media, school boards/corners, staff meetings, parents’ meetings, and any other way.</w:t>
      </w:r>
    </w:p>
    <w:p w:rsidR="0072459A" w:rsidRPr="00A03F2E" w:rsidRDefault="0072459A" w:rsidP="006B1B0E">
      <w:pPr>
        <w:rPr>
          <w:rFonts w:ascii="Arial" w:hAnsi="Arial" w:cs="Arial"/>
          <w:sz w:val="22"/>
          <w:lang w:val="en-GB"/>
        </w:rPr>
      </w:pPr>
    </w:p>
    <w:p w:rsidR="0072459A" w:rsidRDefault="00715375" w:rsidP="00715375">
      <w:pPr>
        <w:rPr>
          <w:rFonts w:ascii="Arial" w:hAnsi="Arial" w:cs="Arial"/>
          <w:sz w:val="22"/>
          <w:lang w:val="en-GB"/>
        </w:rPr>
      </w:pPr>
      <w:r w:rsidRPr="00A03F2E">
        <w:rPr>
          <w:rFonts w:ascii="Arial" w:hAnsi="Arial" w:cs="Arial"/>
          <w:sz w:val="22"/>
          <w:lang w:val="en-GB"/>
        </w:rPr>
        <w:t xml:space="preserve">3 </w:t>
      </w:r>
      <w:r w:rsidR="00535443">
        <w:rPr>
          <w:rFonts w:ascii="Arial" w:hAnsi="Arial" w:cs="Arial"/>
          <w:sz w:val="22"/>
          <w:lang w:val="en-GB"/>
        </w:rPr>
        <w:t>Analysis of the impact we have at local, regional and international levels will be done by the Bulgarian team, with the Turkish team, and they will compare the numbers when we started with the meeting and the current situation to see the strengths and weaknesses, and try to see how we can improve.</w:t>
      </w:r>
      <w:r w:rsidR="003E363F">
        <w:rPr>
          <w:rFonts w:ascii="Arial" w:hAnsi="Arial" w:cs="Arial"/>
          <w:sz w:val="22"/>
          <w:lang w:val="en-GB"/>
        </w:rPr>
        <w:t xml:space="preserve"> It has to be done </w:t>
      </w:r>
      <w:r w:rsidR="003E363F">
        <w:rPr>
          <w:rFonts w:ascii="Arial" w:hAnsi="Arial" w:cs="Arial"/>
          <w:sz w:val="22"/>
          <w:lang w:val="en-GB"/>
        </w:rPr>
        <w:t>by the end of January</w:t>
      </w:r>
      <w:r w:rsidR="003E363F">
        <w:rPr>
          <w:rFonts w:ascii="Arial" w:hAnsi="Arial" w:cs="Arial"/>
          <w:sz w:val="22"/>
          <w:lang w:val="en-GB"/>
        </w:rPr>
        <w:t>.</w:t>
      </w:r>
    </w:p>
    <w:p w:rsidR="003E363F" w:rsidRDefault="003E363F" w:rsidP="00715375">
      <w:pPr>
        <w:rPr>
          <w:rFonts w:ascii="Arial" w:hAnsi="Arial" w:cs="Arial"/>
          <w:sz w:val="22"/>
          <w:lang w:val="en-GB"/>
        </w:rPr>
      </w:pPr>
      <w:r>
        <w:rPr>
          <w:rFonts w:ascii="Arial" w:hAnsi="Arial" w:cs="Arial"/>
          <w:sz w:val="22"/>
          <w:lang w:val="en-GB"/>
        </w:rPr>
        <w:t xml:space="preserve">Portugal will do analysis of the questionnaires about the mobility in Bulgaria. </w:t>
      </w:r>
      <w:r>
        <w:rPr>
          <w:rFonts w:ascii="Arial" w:hAnsi="Arial" w:cs="Arial"/>
          <w:sz w:val="22"/>
          <w:lang w:val="en-GB"/>
        </w:rPr>
        <w:t>It has to be done by the end of January.</w:t>
      </w:r>
    </w:p>
    <w:p w:rsidR="00535443" w:rsidRPr="00A03F2E" w:rsidRDefault="00535443" w:rsidP="00715375">
      <w:pPr>
        <w:rPr>
          <w:rFonts w:ascii="Arial" w:hAnsi="Arial" w:cs="Arial"/>
          <w:sz w:val="22"/>
        </w:rPr>
      </w:pPr>
    </w:p>
    <w:p w:rsidR="00414899" w:rsidRDefault="007C294D" w:rsidP="007C294D">
      <w:pPr>
        <w:rPr>
          <w:rFonts w:ascii="Arial" w:hAnsi="Arial" w:cs="Arial"/>
          <w:sz w:val="22"/>
          <w:lang w:val="en-GB"/>
        </w:rPr>
      </w:pPr>
      <w:r w:rsidRPr="00A03F2E">
        <w:rPr>
          <w:rFonts w:ascii="Arial" w:hAnsi="Arial" w:cs="Arial"/>
          <w:sz w:val="22"/>
        </w:rPr>
        <w:t xml:space="preserve">4 </w:t>
      </w:r>
      <w:r w:rsidR="0072459A">
        <w:rPr>
          <w:rFonts w:ascii="Arial" w:hAnsi="Arial" w:cs="Arial"/>
          <w:sz w:val="22"/>
          <w:lang w:val="en-GB"/>
        </w:rPr>
        <w:t xml:space="preserve">We all agreed that although we are all happy with our eTwinning page, it is essential to get all of our participating students on our </w:t>
      </w:r>
      <w:proofErr w:type="spellStart"/>
      <w:r w:rsidR="0072459A">
        <w:rPr>
          <w:rFonts w:ascii="Arial" w:hAnsi="Arial" w:cs="Arial"/>
          <w:sz w:val="22"/>
          <w:lang w:val="en-GB"/>
        </w:rPr>
        <w:t>twinspace</w:t>
      </w:r>
      <w:proofErr w:type="spellEnd"/>
      <w:r w:rsidR="0072459A">
        <w:rPr>
          <w:rFonts w:ascii="Arial" w:hAnsi="Arial" w:cs="Arial"/>
          <w:sz w:val="22"/>
          <w:lang w:val="en-GB"/>
        </w:rPr>
        <w:t xml:space="preserve"> and engage them in different activities.</w:t>
      </w:r>
      <w:r w:rsidR="00535443">
        <w:rPr>
          <w:rFonts w:ascii="Arial" w:hAnsi="Arial" w:cs="Arial"/>
          <w:sz w:val="22"/>
          <w:lang w:val="en-GB"/>
        </w:rPr>
        <w:t xml:space="preserve"> </w:t>
      </w:r>
      <w:proofErr w:type="spellStart"/>
      <w:r w:rsidR="00535443">
        <w:rPr>
          <w:rFonts w:ascii="Arial" w:hAnsi="Arial" w:cs="Arial"/>
          <w:sz w:val="22"/>
          <w:lang w:val="en-GB"/>
        </w:rPr>
        <w:t>Romana</w:t>
      </w:r>
      <w:proofErr w:type="spellEnd"/>
      <w:r w:rsidR="00535443">
        <w:rPr>
          <w:rFonts w:ascii="Arial" w:hAnsi="Arial" w:cs="Arial"/>
          <w:sz w:val="22"/>
          <w:lang w:val="en-GB"/>
        </w:rPr>
        <w:t xml:space="preserve"> suggested some of the activities done within her other eTwinning project like Name game, Nice to meet you, My advent </w:t>
      </w:r>
      <w:proofErr w:type="spellStart"/>
      <w:r w:rsidR="00535443">
        <w:rPr>
          <w:rFonts w:ascii="Arial" w:hAnsi="Arial" w:cs="Arial"/>
          <w:sz w:val="22"/>
          <w:lang w:val="en-GB"/>
        </w:rPr>
        <w:t>calender</w:t>
      </w:r>
      <w:proofErr w:type="spellEnd"/>
      <w:r w:rsidR="00535443">
        <w:rPr>
          <w:rFonts w:ascii="Arial" w:hAnsi="Arial" w:cs="Arial"/>
          <w:sz w:val="22"/>
          <w:lang w:val="en-GB"/>
        </w:rPr>
        <w:t xml:space="preserve">, etc. </w:t>
      </w:r>
      <w:proofErr w:type="spellStart"/>
      <w:r w:rsidR="00535443">
        <w:rPr>
          <w:rFonts w:ascii="Arial" w:hAnsi="Arial" w:cs="Arial"/>
          <w:sz w:val="22"/>
          <w:lang w:val="en-GB"/>
        </w:rPr>
        <w:t>Orhan</w:t>
      </w:r>
      <w:proofErr w:type="spellEnd"/>
      <w:r w:rsidR="00535443">
        <w:rPr>
          <w:rFonts w:ascii="Arial" w:hAnsi="Arial" w:cs="Arial"/>
          <w:sz w:val="22"/>
          <w:lang w:val="en-GB"/>
        </w:rPr>
        <w:t xml:space="preserve"> will organize the activities and we will all invite our students to eTwinning by the </w:t>
      </w:r>
      <w:r w:rsidR="003E363F">
        <w:rPr>
          <w:rFonts w:ascii="Arial" w:hAnsi="Arial" w:cs="Arial"/>
          <w:sz w:val="22"/>
          <w:lang w:val="en-GB"/>
        </w:rPr>
        <w:t>beginning of December</w:t>
      </w:r>
      <w:r w:rsidR="00535443">
        <w:rPr>
          <w:rFonts w:ascii="Arial" w:hAnsi="Arial" w:cs="Arial"/>
          <w:sz w:val="22"/>
          <w:lang w:val="en-GB"/>
        </w:rPr>
        <w:t xml:space="preserve"> and involve them in these activities.</w:t>
      </w:r>
    </w:p>
    <w:p w:rsidR="007C294D" w:rsidRDefault="007C294D" w:rsidP="006B1B0E">
      <w:pPr>
        <w:rPr>
          <w:rFonts w:ascii="Arial" w:hAnsi="Arial" w:cs="Arial"/>
          <w:sz w:val="22"/>
          <w:lang w:val="en-GB"/>
        </w:rPr>
      </w:pPr>
    </w:p>
    <w:p w:rsidR="00535443" w:rsidRDefault="00CC463E" w:rsidP="006B1B0E">
      <w:pPr>
        <w:rPr>
          <w:rFonts w:ascii="Arial" w:hAnsi="Arial" w:cs="Arial"/>
          <w:sz w:val="22"/>
          <w:lang w:val="en-GB"/>
        </w:rPr>
      </w:pPr>
      <w:r>
        <w:rPr>
          <w:rFonts w:ascii="Arial" w:hAnsi="Arial" w:cs="Arial"/>
          <w:sz w:val="22"/>
          <w:lang w:val="en-GB"/>
        </w:rPr>
        <w:t xml:space="preserve">5 </w:t>
      </w:r>
      <w:r w:rsidR="00535443">
        <w:rPr>
          <w:rFonts w:ascii="Arial" w:hAnsi="Arial" w:cs="Arial"/>
          <w:sz w:val="22"/>
          <w:lang w:val="en-GB"/>
        </w:rPr>
        <w:t xml:space="preserve">Juan and his team have already started planning the mobility to Spain (confirmed dates are 14/2-19/2, including travel dates). Juan already has an outline of the programme, and Juan and </w:t>
      </w:r>
      <w:proofErr w:type="spellStart"/>
      <w:r w:rsidR="00535443">
        <w:rPr>
          <w:rFonts w:ascii="Arial" w:hAnsi="Arial" w:cs="Arial"/>
          <w:sz w:val="22"/>
          <w:lang w:val="en-GB"/>
        </w:rPr>
        <w:t>Romana</w:t>
      </w:r>
      <w:proofErr w:type="spellEnd"/>
      <w:r w:rsidR="00535443">
        <w:rPr>
          <w:rFonts w:ascii="Arial" w:hAnsi="Arial" w:cs="Arial"/>
          <w:sz w:val="22"/>
          <w:lang w:val="en-GB"/>
        </w:rPr>
        <w:t xml:space="preserve"> will constantly keep in touch to discuss the details and workshops planned. The partners have to prepare a presentation (in any form they want) on cultural and natural heritage of their region or their country. When they have done their presentation, they will send 4 questions related to their presentation to </w:t>
      </w:r>
      <w:proofErr w:type="spellStart"/>
      <w:r w:rsidR="00535443">
        <w:rPr>
          <w:rFonts w:ascii="Arial" w:hAnsi="Arial" w:cs="Arial"/>
          <w:sz w:val="22"/>
          <w:lang w:val="en-GB"/>
        </w:rPr>
        <w:t>Orhan</w:t>
      </w:r>
      <w:proofErr w:type="spellEnd"/>
      <w:r w:rsidR="00535443">
        <w:rPr>
          <w:rFonts w:ascii="Arial" w:hAnsi="Arial" w:cs="Arial"/>
          <w:sz w:val="22"/>
          <w:lang w:val="en-GB"/>
        </w:rPr>
        <w:t xml:space="preserve">, who will make a common </w:t>
      </w:r>
      <w:proofErr w:type="spellStart"/>
      <w:r w:rsidR="00535443">
        <w:rPr>
          <w:rFonts w:ascii="Arial" w:hAnsi="Arial" w:cs="Arial"/>
          <w:sz w:val="22"/>
          <w:lang w:val="en-GB"/>
        </w:rPr>
        <w:t>Kahoot</w:t>
      </w:r>
      <w:proofErr w:type="spellEnd"/>
      <w:r w:rsidR="00535443">
        <w:rPr>
          <w:rFonts w:ascii="Arial" w:hAnsi="Arial" w:cs="Arial"/>
          <w:sz w:val="22"/>
          <w:lang w:val="en-GB"/>
        </w:rPr>
        <w:t xml:space="preserve"> quiz for the students.</w:t>
      </w:r>
    </w:p>
    <w:p w:rsidR="00A24805" w:rsidRDefault="00A24805" w:rsidP="006B1B0E">
      <w:pPr>
        <w:rPr>
          <w:rFonts w:ascii="Arial" w:hAnsi="Arial" w:cs="Arial"/>
          <w:sz w:val="22"/>
          <w:lang w:val="en-GB"/>
        </w:rPr>
      </w:pPr>
      <w:proofErr w:type="spellStart"/>
      <w:r>
        <w:rPr>
          <w:rFonts w:ascii="Arial" w:hAnsi="Arial" w:cs="Arial"/>
          <w:sz w:val="22"/>
          <w:lang w:val="en-GB"/>
        </w:rPr>
        <w:t>Romana</w:t>
      </w:r>
      <w:proofErr w:type="spellEnd"/>
      <w:r>
        <w:rPr>
          <w:rFonts w:ascii="Arial" w:hAnsi="Arial" w:cs="Arial"/>
          <w:sz w:val="22"/>
          <w:lang w:val="en-GB"/>
        </w:rPr>
        <w:t xml:space="preserve"> reminded everyone to try to plan within the budget and bring more students/teachers if their budget allows that. The budget for Italy and Portugal is 3.691,00 EUR, and for Croatia, Turkey and Bulgaria it is 4.116,00 EUR.</w:t>
      </w:r>
    </w:p>
    <w:p w:rsidR="00535443" w:rsidRDefault="00535443" w:rsidP="006B1B0E">
      <w:pPr>
        <w:rPr>
          <w:rFonts w:ascii="Arial" w:hAnsi="Arial" w:cs="Arial"/>
          <w:sz w:val="22"/>
          <w:lang w:val="en-GB"/>
        </w:rPr>
      </w:pPr>
    </w:p>
    <w:p w:rsidR="00535443" w:rsidRDefault="00535443" w:rsidP="006B1B0E">
      <w:pPr>
        <w:rPr>
          <w:rFonts w:ascii="Arial" w:hAnsi="Arial" w:cs="Arial"/>
          <w:sz w:val="22"/>
          <w:lang w:val="en-GB"/>
        </w:rPr>
      </w:pPr>
      <w:r>
        <w:rPr>
          <w:rFonts w:ascii="Arial" w:hAnsi="Arial" w:cs="Arial"/>
          <w:sz w:val="22"/>
          <w:lang w:val="en-GB"/>
        </w:rPr>
        <w:t>6 It has been agreed that the mobility to Italy will be held from 19/5</w:t>
      </w:r>
      <w:r w:rsidR="00A24805">
        <w:rPr>
          <w:rFonts w:ascii="Arial" w:hAnsi="Arial" w:cs="Arial"/>
          <w:sz w:val="22"/>
          <w:lang w:val="en-GB"/>
        </w:rPr>
        <w:t xml:space="preserve"> – 24/5.</w:t>
      </w:r>
    </w:p>
    <w:p w:rsidR="00535443" w:rsidRDefault="00535443" w:rsidP="006B1B0E">
      <w:pPr>
        <w:rPr>
          <w:rFonts w:ascii="Arial" w:hAnsi="Arial" w:cs="Arial"/>
          <w:sz w:val="22"/>
          <w:lang w:val="en-GB"/>
        </w:rPr>
      </w:pPr>
    </w:p>
    <w:p w:rsidR="0051412D" w:rsidRDefault="00535443" w:rsidP="006B1B0E">
      <w:pPr>
        <w:rPr>
          <w:rFonts w:ascii="Arial" w:hAnsi="Arial" w:cs="Arial"/>
          <w:sz w:val="22"/>
          <w:lang w:val="en-GB"/>
        </w:rPr>
      </w:pPr>
      <w:r>
        <w:rPr>
          <w:rFonts w:ascii="Arial" w:hAnsi="Arial" w:cs="Arial"/>
          <w:sz w:val="22"/>
          <w:lang w:val="en-GB"/>
        </w:rPr>
        <w:t>7</w:t>
      </w:r>
      <w:r w:rsidR="0051412D">
        <w:rPr>
          <w:rFonts w:ascii="Arial" w:hAnsi="Arial" w:cs="Arial"/>
          <w:sz w:val="22"/>
          <w:lang w:val="en-GB"/>
        </w:rPr>
        <w:t xml:space="preserve"> All the partners will send the information (name, date of birth) </w:t>
      </w:r>
      <w:r w:rsidR="0067460D">
        <w:rPr>
          <w:rFonts w:ascii="Arial" w:hAnsi="Arial" w:cs="Arial"/>
          <w:sz w:val="22"/>
          <w:lang w:val="en-GB"/>
        </w:rPr>
        <w:t xml:space="preserve">to </w:t>
      </w:r>
      <w:proofErr w:type="spellStart"/>
      <w:r w:rsidR="0067460D">
        <w:rPr>
          <w:rFonts w:ascii="Arial" w:hAnsi="Arial" w:cs="Arial"/>
          <w:sz w:val="22"/>
          <w:lang w:val="en-GB"/>
        </w:rPr>
        <w:t>Romana</w:t>
      </w:r>
      <w:proofErr w:type="spellEnd"/>
      <w:r w:rsidR="0067460D">
        <w:rPr>
          <w:rFonts w:ascii="Arial" w:hAnsi="Arial" w:cs="Arial"/>
          <w:sz w:val="22"/>
          <w:lang w:val="en-GB"/>
        </w:rPr>
        <w:t xml:space="preserve"> so she can fill in the mobility tool.</w:t>
      </w:r>
      <w:r w:rsidR="003E363F" w:rsidRPr="003E363F">
        <w:rPr>
          <w:rFonts w:ascii="Arial" w:hAnsi="Arial" w:cs="Arial"/>
          <w:sz w:val="22"/>
          <w:lang w:val="en-GB"/>
        </w:rPr>
        <w:t xml:space="preserve"> </w:t>
      </w:r>
      <w:r w:rsidR="003E363F">
        <w:rPr>
          <w:rFonts w:ascii="Arial" w:hAnsi="Arial" w:cs="Arial"/>
          <w:sz w:val="22"/>
          <w:lang w:val="en-GB"/>
        </w:rPr>
        <w:t xml:space="preserve">It has to be done by the end of </w:t>
      </w:r>
      <w:r w:rsidR="003E363F">
        <w:rPr>
          <w:rFonts w:ascii="Arial" w:hAnsi="Arial" w:cs="Arial"/>
          <w:sz w:val="22"/>
          <w:lang w:val="en-GB"/>
        </w:rPr>
        <w:t>November</w:t>
      </w:r>
      <w:r w:rsidR="003E363F">
        <w:rPr>
          <w:rFonts w:ascii="Arial" w:hAnsi="Arial" w:cs="Arial"/>
          <w:sz w:val="22"/>
          <w:lang w:val="en-GB"/>
        </w:rPr>
        <w:t>.</w:t>
      </w:r>
    </w:p>
    <w:p w:rsidR="00A24805" w:rsidRDefault="00A24805" w:rsidP="006B1B0E">
      <w:pPr>
        <w:rPr>
          <w:rFonts w:ascii="Arial" w:hAnsi="Arial" w:cs="Arial"/>
          <w:sz w:val="22"/>
          <w:lang w:val="en-GB"/>
        </w:rPr>
      </w:pPr>
    </w:p>
    <w:p w:rsidR="00A24805" w:rsidRDefault="00A24805" w:rsidP="006B1B0E">
      <w:pPr>
        <w:rPr>
          <w:rFonts w:ascii="Arial" w:hAnsi="Arial" w:cs="Arial"/>
          <w:sz w:val="22"/>
          <w:lang w:val="en-GB"/>
        </w:rPr>
      </w:pPr>
      <w:r>
        <w:rPr>
          <w:rFonts w:ascii="Arial" w:hAnsi="Arial" w:cs="Arial"/>
          <w:sz w:val="22"/>
          <w:lang w:val="en-GB"/>
        </w:rPr>
        <w:t xml:space="preserve">8 </w:t>
      </w:r>
      <w:proofErr w:type="spellStart"/>
      <w:r>
        <w:rPr>
          <w:rFonts w:ascii="Arial" w:hAnsi="Arial" w:cs="Arial"/>
          <w:sz w:val="22"/>
          <w:lang w:val="en-GB"/>
        </w:rPr>
        <w:t>Romana</w:t>
      </w:r>
      <w:proofErr w:type="spellEnd"/>
      <w:r>
        <w:rPr>
          <w:rFonts w:ascii="Arial" w:hAnsi="Arial" w:cs="Arial"/>
          <w:sz w:val="22"/>
          <w:lang w:val="en-GB"/>
        </w:rPr>
        <w:t xml:space="preserve"> asked the partners to fill in the chart with the expenses from the mobility in Bulgaria by the end of November.</w:t>
      </w:r>
    </w:p>
    <w:p w:rsidR="00A24805" w:rsidRDefault="00A24805" w:rsidP="006B1B0E">
      <w:pPr>
        <w:rPr>
          <w:rFonts w:ascii="Arial" w:hAnsi="Arial" w:cs="Arial"/>
          <w:sz w:val="22"/>
          <w:lang w:val="en-GB"/>
        </w:rPr>
      </w:pPr>
      <w:r>
        <w:rPr>
          <w:rFonts w:ascii="Arial" w:hAnsi="Arial" w:cs="Arial"/>
          <w:sz w:val="22"/>
          <w:lang w:val="en-GB"/>
        </w:rPr>
        <w:t xml:space="preserve">The next meeting is planned between 11-15 December. </w:t>
      </w:r>
    </w:p>
    <w:p w:rsidR="00715375" w:rsidRPr="00A03F2E" w:rsidRDefault="00715375" w:rsidP="006B1B0E">
      <w:pPr>
        <w:rPr>
          <w:rFonts w:ascii="Arial" w:hAnsi="Arial" w:cs="Arial"/>
          <w:sz w:val="22"/>
          <w:lang w:val="en-GB"/>
        </w:rPr>
      </w:pPr>
    </w:p>
    <w:p w:rsidR="00376A34" w:rsidRPr="00A03F2E" w:rsidRDefault="00376A34" w:rsidP="00582CC8">
      <w:pPr>
        <w:spacing w:line="240" w:lineRule="auto"/>
        <w:rPr>
          <w:rFonts w:ascii="Arial" w:eastAsia="Times New Roman" w:hAnsi="Arial" w:cs="Arial"/>
          <w:sz w:val="22"/>
          <w:lang w:val="en-GB" w:eastAsia="et-EE"/>
        </w:rPr>
      </w:pPr>
    </w:p>
    <w:p w:rsidR="00582CC8" w:rsidRPr="00A03F2E" w:rsidRDefault="00582CC8" w:rsidP="00582CC8">
      <w:pPr>
        <w:rPr>
          <w:rFonts w:ascii="Arial" w:hAnsi="Arial" w:cs="Arial"/>
          <w:sz w:val="22"/>
          <w:lang w:val="hr-HR"/>
        </w:rPr>
      </w:pPr>
    </w:p>
    <w:sectPr w:rsidR="00582CC8" w:rsidRPr="00A0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C8"/>
    <w:rsid w:val="00194464"/>
    <w:rsid w:val="00277128"/>
    <w:rsid w:val="002F2929"/>
    <w:rsid w:val="00313A2F"/>
    <w:rsid w:val="00376A34"/>
    <w:rsid w:val="0039775B"/>
    <w:rsid w:val="003E363F"/>
    <w:rsid w:val="003E66B5"/>
    <w:rsid w:val="00414899"/>
    <w:rsid w:val="00485473"/>
    <w:rsid w:val="0051412D"/>
    <w:rsid w:val="00535443"/>
    <w:rsid w:val="00582CC8"/>
    <w:rsid w:val="005E3B84"/>
    <w:rsid w:val="0067460D"/>
    <w:rsid w:val="00676651"/>
    <w:rsid w:val="006B1B0E"/>
    <w:rsid w:val="006D3DB6"/>
    <w:rsid w:val="00715375"/>
    <w:rsid w:val="0072459A"/>
    <w:rsid w:val="00783939"/>
    <w:rsid w:val="007C294D"/>
    <w:rsid w:val="0085723E"/>
    <w:rsid w:val="00932016"/>
    <w:rsid w:val="009C5110"/>
    <w:rsid w:val="00A03F2E"/>
    <w:rsid w:val="00A24805"/>
    <w:rsid w:val="00AD448B"/>
    <w:rsid w:val="00CC463E"/>
    <w:rsid w:val="00CF5EE6"/>
    <w:rsid w:val="00D6749F"/>
    <w:rsid w:val="00DA4963"/>
    <w:rsid w:val="00DC7412"/>
    <w:rsid w:val="00E82C80"/>
    <w:rsid w:val="00F773C7"/>
    <w:rsid w:val="00FF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69AD"/>
  <w15:chartTrackingRefBased/>
  <w15:docId w15:val="{F71BCCB2-2C60-438F-A112-03DE9711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7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82CC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82CC8"/>
    <w:rPr>
      <w:rFonts w:asciiTheme="majorHAnsi" w:eastAsiaTheme="majorEastAsia" w:hAnsiTheme="majorHAnsi" w:cstheme="majorBidi"/>
      <w:color w:val="1F3763" w:themeColor="accent1" w:themeShade="7F"/>
      <w:szCs w:val="24"/>
    </w:rPr>
  </w:style>
  <w:style w:type="character" w:styleId="Hyperlink">
    <w:name w:val="Hyperlink"/>
    <w:basedOn w:val="DefaultParagraphFont"/>
    <w:uiPriority w:val="99"/>
    <w:semiHidden/>
    <w:unhideWhenUsed/>
    <w:rsid w:val="00582CC8"/>
    <w:rPr>
      <w:color w:val="0000FF"/>
      <w:u w:val="single"/>
    </w:rPr>
  </w:style>
  <w:style w:type="character" w:customStyle="1" w:styleId="il">
    <w:name w:val="il"/>
    <w:basedOn w:val="DefaultParagraphFont"/>
    <w:rsid w:val="00582CC8"/>
  </w:style>
  <w:style w:type="character" w:customStyle="1" w:styleId="Heading1Char">
    <w:name w:val="Heading 1 Char"/>
    <w:basedOn w:val="DefaultParagraphFont"/>
    <w:link w:val="Heading1"/>
    <w:uiPriority w:val="9"/>
    <w:rsid w:val="003977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99757">
      <w:bodyDiv w:val="1"/>
      <w:marLeft w:val="0"/>
      <w:marRight w:val="0"/>
      <w:marTop w:val="0"/>
      <w:marBottom w:val="0"/>
      <w:divBdr>
        <w:top w:val="none" w:sz="0" w:space="0" w:color="auto"/>
        <w:left w:val="none" w:sz="0" w:space="0" w:color="auto"/>
        <w:bottom w:val="none" w:sz="0" w:space="0" w:color="auto"/>
        <w:right w:val="none" w:sz="0" w:space="0" w:color="auto"/>
      </w:divBdr>
    </w:div>
    <w:div w:id="586888002">
      <w:bodyDiv w:val="1"/>
      <w:marLeft w:val="0"/>
      <w:marRight w:val="0"/>
      <w:marTop w:val="0"/>
      <w:marBottom w:val="0"/>
      <w:divBdr>
        <w:top w:val="none" w:sz="0" w:space="0" w:color="auto"/>
        <w:left w:val="none" w:sz="0" w:space="0" w:color="auto"/>
        <w:bottom w:val="none" w:sz="0" w:space="0" w:color="auto"/>
        <w:right w:val="none" w:sz="0" w:space="0" w:color="auto"/>
      </w:divBdr>
    </w:div>
    <w:div w:id="881208887">
      <w:bodyDiv w:val="1"/>
      <w:marLeft w:val="0"/>
      <w:marRight w:val="0"/>
      <w:marTop w:val="0"/>
      <w:marBottom w:val="0"/>
      <w:divBdr>
        <w:top w:val="none" w:sz="0" w:space="0" w:color="auto"/>
        <w:left w:val="none" w:sz="0" w:space="0" w:color="auto"/>
        <w:bottom w:val="none" w:sz="0" w:space="0" w:color="auto"/>
        <w:right w:val="none" w:sz="0" w:space="0" w:color="auto"/>
      </w:divBdr>
    </w:div>
    <w:div w:id="953248224">
      <w:bodyDiv w:val="1"/>
      <w:marLeft w:val="0"/>
      <w:marRight w:val="0"/>
      <w:marTop w:val="0"/>
      <w:marBottom w:val="0"/>
      <w:divBdr>
        <w:top w:val="none" w:sz="0" w:space="0" w:color="auto"/>
        <w:left w:val="none" w:sz="0" w:space="0" w:color="auto"/>
        <w:bottom w:val="none" w:sz="0" w:space="0" w:color="auto"/>
        <w:right w:val="none" w:sz="0" w:space="0" w:color="auto"/>
      </w:divBdr>
    </w:div>
    <w:div w:id="1955744013">
      <w:bodyDiv w:val="1"/>
      <w:marLeft w:val="0"/>
      <w:marRight w:val="0"/>
      <w:marTop w:val="0"/>
      <w:marBottom w:val="0"/>
      <w:divBdr>
        <w:top w:val="none" w:sz="0" w:space="0" w:color="auto"/>
        <w:left w:val="none" w:sz="0" w:space="0" w:color="auto"/>
        <w:bottom w:val="none" w:sz="0" w:space="0" w:color="auto"/>
        <w:right w:val="none" w:sz="0" w:space="0" w:color="auto"/>
      </w:divBdr>
    </w:div>
    <w:div w:id="20111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anna.perillo@libero.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786</Words>
  <Characters>4486</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Nastava</dc:creator>
  <cp:keywords/>
  <dc:description/>
  <cp:lastModifiedBy>Korisnik</cp:lastModifiedBy>
  <cp:revision>4</cp:revision>
  <dcterms:created xsi:type="dcterms:W3CDTF">2021-11-06T09:14:00Z</dcterms:created>
  <dcterms:modified xsi:type="dcterms:W3CDTF">2021-11-06T10:43:00Z</dcterms:modified>
</cp:coreProperties>
</file>