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17" w:rsidRPr="00BD74E2" w:rsidRDefault="00DC7217" w:rsidP="00DC7217">
      <w:pPr>
        <w:spacing w:after="0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BD74E2">
        <w:rPr>
          <w:rFonts w:cstheme="minorHAnsi"/>
          <w:b/>
          <w:sz w:val="24"/>
          <w:szCs w:val="24"/>
          <w:u w:val="single"/>
          <w:lang w:val="en-GB"/>
        </w:rPr>
        <w:t>NOVEMBER 2016</w:t>
      </w:r>
    </w:p>
    <w:p w:rsidR="00DC7217" w:rsidRPr="00F957BB" w:rsidRDefault="00DC7217" w:rsidP="00DC721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F957BB">
        <w:rPr>
          <w:rFonts w:cstheme="minorHAnsi"/>
          <w:sz w:val="24"/>
          <w:szCs w:val="24"/>
          <w:lang w:val="en-GB"/>
        </w:rPr>
        <w:t xml:space="preserve">Searching for information about Europe 2020 – </w:t>
      </w:r>
      <w:r w:rsidR="00F957BB" w:rsidRPr="00F957BB">
        <w:rPr>
          <w:rFonts w:cstheme="minorHAnsi"/>
          <w:sz w:val="24"/>
          <w:szCs w:val="24"/>
          <w:lang w:val="en-GB"/>
        </w:rPr>
        <w:t>Protocol N1</w:t>
      </w:r>
    </w:p>
    <w:p w:rsidR="00DC7217" w:rsidRPr="00BD74E2" w:rsidRDefault="00DC7217" w:rsidP="00DC7217">
      <w:pPr>
        <w:pStyle w:val="ListParagraph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Environment and renewable energy</w:t>
      </w:r>
    </w:p>
    <w:p w:rsidR="00DC7217" w:rsidRPr="00BD74E2" w:rsidRDefault="00DC7217" w:rsidP="00DC7217">
      <w:pPr>
        <w:pStyle w:val="ListParagraph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Fighting poverty and social exclusion</w:t>
      </w:r>
    </w:p>
    <w:p w:rsidR="00DC7217" w:rsidRPr="00BD74E2" w:rsidRDefault="00DC7217" w:rsidP="00DC7217">
      <w:pPr>
        <w:pStyle w:val="ListParagraph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Migration and integration</w:t>
      </w:r>
    </w:p>
    <w:p w:rsidR="00DC7217" w:rsidRPr="00BD74E2" w:rsidRDefault="00DC7217" w:rsidP="00DC7217">
      <w:pPr>
        <w:pStyle w:val="ListParagraph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Youth employment</w:t>
      </w:r>
    </w:p>
    <w:p w:rsidR="00DC7217" w:rsidRPr="00BD74E2" w:rsidRDefault="00DC7217" w:rsidP="00DC721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 xml:space="preserve">The schools which will take part in the project must make sure that their students learn about Europe 2020 strategy, with an emphasis on these issues:   </w:t>
      </w:r>
      <w:r w:rsidRPr="00BD74E2">
        <w:rPr>
          <w:rFonts w:cstheme="minorHAnsi"/>
          <w:b/>
          <w:sz w:val="24"/>
          <w:szCs w:val="24"/>
          <w:lang w:val="en-GB"/>
        </w:rPr>
        <w:t>Young employment</w:t>
      </w:r>
      <w:r w:rsidRPr="00BD74E2">
        <w:rPr>
          <w:rFonts w:cstheme="minorHAnsi"/>
          <w:sz w:val="24"/>
          <w:szCs w:val="24"/>
          <w:lang w:val="en-GB"/>
        </w:rPr>
        <w:t>: students from Latvia</w:t>
      </w:r>
    </w:p>
    <w:p w:rsidR="00DC7217" w:rsidRPr="00BD74E2" w:rsidRDefault="00DC7217" w:rsidP="00DC7217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Went to the Employment State Agency where we found out about the unemployment issues in Latvia and possible solutions</w:t>
      </w:r>
    </w:p>
    <w:p w:rsidR="00DC7217" w:rsidRPr="00BD74E2" w:rsidRDefault="00DC7217" w:rsidP="00DC7217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Class seminars about Strategy Europe 2020</w:t>
      </w:r>
    </w:p>
    <w:p w:rsidR="00DC7217" w:rsidRPr="00BD74E2" w:rsidRDefault="00DC7217" w:rsidP="00DC7217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 xml:space="preserve">In IT </w:t>
      </w:r>
      <w:proofErr w:type="gramStart"/>
      <w:r w:rsidRPr="00BD74E2">
        <w:rPr>
          <w:rFonts w:cstheme="minorHAnsi"/>
          <w:sz w:val="24"/>
          <w:szCs w:val="24"/>
          <w:lang w:val="en-GB"/>
        </w:rPr>
        <w:t>lessons</w:t>
      </w:r>
      <w:proofErr w:type="gramEnd"/>
      <w:r w:rsidRPr="00BD74E2">
        <w:rPr>
          <w:rFonts w:cstheme="minorHAnsi"/>
          <w:sz w:val="24"/>
          <w:szCs w:val="24"/>
          <w:lang w:val="en-GB"/>
        </w:rPr>
        <w:t xml:space="preserve"> our students learnt how to make infographics.) </w:t>
      </w:r>
    </w:p>
    <w:p w:rsidR="00DC7217" w:rsidRPr="00BD74E2" w:rsidRDefault="00DC7217" w:rsidP="00DC7217">
      <w:pPr>
        <w:pStyle w:val="ListParagraph"/>
        <w:spacing w:after="0"/>
        <w:jc w:val="both"/>
        <w:rPr>
          <w:rFonts w:cstheme="minorHAnsi"/>
          <w:sz w:val="24"/>
          <w:szCs w:val="24"/>
          <w:lang w:val="en-GB"/>
        </w:rPr>
      </w:pPr>
    </w:p>
    <w:p w:rsidR="00DC7217" w:rsidRPr="00BD74E2" w:rsidRDefault="00DC7217" w:rsidP="00DC7217">
      <w:pPr>
        <w:jc w:val="both"/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p w:rsidR="00DC7217" w:rsidRPr="00BD74E2" w:rsidRDefault="00DC7217" w:rsidP="00DC7217">
      <w:pPr>
        <w:jc w:val="both"/>
        <w:rPr>
          <w:rFonts w:cstheme="minorHAnsi"/>
          <w:sz w:val="24"/>
          <w:szCs w:val="24"/>
          <w:lang w:val="en-GB"/>
        </w:rPr>
      </w:pPr>
    </w:p>
    <w:p w:rsidR="00DC7217" w:rsidRPr="00BD74E2" w:rsidRDefault="00DC7217" w:rsidP="00DC7217">
      <w:pPr>
        <w:jc w:val="both"/>
        <w:rPr>
          <w:rFonts w:cstheme="minorHAnsi"/>
          <w:sz w:val="24"/>
          <w:szCs w:val="24"/>
          <w:lang w:val="en-GB"/>
        </w:rPr>
      </w:pPr>
    </w:p>
    <w:p w:rsidR="00DC7217" w:rsidRPr="00BD74E2" w:rsidRDefault="00DC7217" w:rsidP="00DC7217">
      <w:pPr>
        <w:spacing w:after="0"/>
        <w:jc w:val="both"/>
        <w:rPr>
          <w:rFonts w:cstheme="minorHAnsi"/>
          <w:b/>
          <w:sz w:val="24"/>
          <w:szCs w:val="24"/>
          <w:lang w:val="en-GB"/>
        </w:rPr>
      </w:pPr>
    </w:p>
    <w:p w:rsidR="00DC7217" w:rsidRPr="00BD74E2" w:rsidRDefault="00DC7217" w:rsidP="00DC7217">
      <w:pPr>
        <w:spacing w:after="0"/>
        <w:jc w:val="both"/>
        <w:rPr>
          <w:rFonts w:cstheme="minorHAnsi"/>
          <w:b/>
          <w:sz w:val="24"/>
          <w:szCs w:val="24"/>
          <w:lang w:val="en-GB"/>
        </w:rPr>
      </w:pPr>
    </w:p>
    <w:p w:rsidR="00DC7217" w:rsidRPr="00BD74E2" w:rsidRDefault="00DC7217" w:rsidP="00DC7217">
      <w:pPr>
        <w:spacing w:after="0"/>
        <w:jc w:val="both"/>
        <w:rPr>
          <w:rFonts w:cstheme="minorHAnsi"/>
          <w:b/>
          <w:sz w:val="24"/>
          <w:szCs w:val="24"/>
          <w:lang w:val="en-GB"/>
        </w:rPr>
      </w:pPr>
    </w:p>
    <w:p w:rsidR="00DC7217" w:rsidRPr="00BD74E2" w:rsidRDefault="00DC7217" w:rsidP="00DC7217">
      <w:pPr>
        <w:spacing w:after="0"/>
        <w:jc w:val="both"/>
        <w:rPr>
          <w:rFonts w:cstheme="minorHAnsi"/>
          <w:b/>
          <w:sz w:val="24"/>
          <w:szCs w:val="24"/>
          <w:lang w:val="en-GB"/>
        </w:rPr>
      </w:pPr>
    </w:p>
    <w:p w:rsidR="00DC7217" w:rsidRPr="00BD74E2" w:rsidRDefault="00DC7217" w:rsidP="00DC7217">
      <w:pPr>
        <w:spacing w:after="0"/>
        <w:jc w:val="both"/>
        <w:rPr>
          <w:rFonts w:cstheme="minorHAnsi"/>
          <w:b/>
          <w:sz w:val="24"/>
          <w:szCs w:val="24"/>
          <w:lang w:val="en-GB"/>
        </w:rPr>
      </w:pPr>
    </w:p>
    <w:p w:rsidR="00DC7217" w:rsidRPr="00BD74E2" w:rsidRDefault="00DC7217" w:rsidP="00DC7217">
      <w:pPr>
        <w:spacing w:after="0"/>
        <w:jc w:val="both"/>
        <w:rPr>
          <w:rFonts w:cstheme="minorHAnsi"/>
          <w:b/>
          <w:sz w:val="24"/>
          <w:szCs w:val="24"/>
          <w:lang w:val="en-GB"/>
        </w:rPr>
      </w:pPr>
    </w:p>
    <w:p w:rsidR="00DC7217" w:rsidRPr="00BD74E2" w:rsidRDefault="00DC7217" w:rsidP="00DC7217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:rsidR="00DC7217" w:rsidRPr="00BD74E2" w:rsidRDefault="00DC7217" w:rsidP="00DC7217">
      <w:pPr>
        <w:jc w:val="both"/>
        <w:rPr>
          <w:rFonts w:cstheme="minorHAnsi"/>
          <w:sz w:val="24"/>
          <w:szCs w:val="24"/>
          <w:u w:val="single"/>
          <w:lang w:val="en-GB"/>
        </w:rPr>
      </w:pPr>
    </w:p>
    <w:p w:rsidR="00DC7217" w:rsidRPr="00BD74E2" w:rsidRDefault="00DC7217" w:rsidP="00DC7217">
      <w:pPr>
        <w:jc w:val="both"/>
        <w:rPr>
          <w:rFonts w:cstheme="minorHAnsi"/>
          <w:b/>
          <w:sz w:val="24"/>
          <w:szCs w:val="24"/>
          <w:u w:val="single"/>
          <w:lang w:val="en-GB"/>
        </w:rPr>
      </w:pPr>
    </w:p>
    <w:p w:rsidR="00DC7217" w:rsidRPr="00BD74E2" w:rsidRDefault="00DC7217" w:rsidP="00DC7217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:rsidR="00DC7217" w:rsidRPr="00BD74E2" w:rsidRDefault="00DC7217" w:rsidP="00DC7217">
      <w:pPr>
        <w:spacing w:after="0"/>
        <w:jc w:val="both"/>
        <w:rPr>
          <w:rFonts w:cstheme="minorHAnsi"/>
          <w:b/>
          <w:sz w:val="24"/>
          <w:szCs w:val="24"/>
          <w:u w:val="single"/>
          <w:lang w:val="en-GB"/>
        </w:rPr>
      </w:pPr>
    </w:p>
    <w:p w:rsidR="00DC7217" w:rsidRPr="00BD74E2" w:rsidRDefault="00DC7217" w:rsidP="00DC7217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:rsidR="00DC7217" w:rsidRPr="00BD74E2" w:rsidRDefault="00DC7217" w:rsidP="00DC7217">
      <w:pPr>
        <w:spacing w:after="0"/>
        <w:jc w:val="both"/>
        <w:rPr>
          <w:rFonts w:cstheme="minorHAnsi"/>
          <w:b/>
          <w:sz w:val="24"/>
          <w:szCs w:val="24"/>
          <w:u w:val="single"/>
          <w:lang w:val="en-GB"/>
        </w:rPr>
      </w:pPr>
    </w:p>
    <w:p w:rsidR="00DC7217" w:rsidRPr="00BD74E2" w:rsidRDefault="00DC7217" w:rsidP="00DC7217">
      <w:pPr>
        <w:pStyle w:val="ListParagraph"/>
        <w:spacing w:after="0"/>
        <w:jc w:val="both"/>
        <w:rPr>
          <w:rFonts w:cstheme="minorHAnsi"/>
          <w:sz w:val="24"/>
          <w:szCs w:val="24"/>
          <w:lang w:val="en-GB"/>
        </w:rPr>
      </w:pPr>
    </w:p>
    <w:p w:rsidR="00DC7217" w:rsidRPr="00BD74E2" w:rsidRDefault="00DC7217" w:rsidP="00DC7217">
      <w:pPr>
        <w:spacing w:after="0"/>
        <w:jc w:val="both"/>
        <w:rPr>
          <w:rFonts w:cstheme="minorHAnsi"/>
          <w:b/>
          <w:sz w:val="24"/>
          <w:szCs w:val="24"/>
          <w:u w:val="single"/>
          <w:lang w:val="en-GB"/>
        </w:rPr>
      </w:pPr>
    </w:p>
    <w:p w:rsidR="00DC7217" w:rsidRPr="00BD74E2" w:rsidRDefault="00DC7217" w:rsidP="00DC7217">
      <w:pPr>
        <w:shd w:val="clear" w:color="auto" w:fill="FFFFFF"/>
        <w:spacing w:before="90" w:after="90" w:line="240" w:lineRule="auto"/>
        <w:jc w:val="both"/>
        <w:outlineLvl w:val="2"/>
        <w:rPr>
          <w:rFonts w:cstheme="minorHAnsi"/>
          <w:lang w:val="en-GB"/>
        </w:rPr>
      </w:pPr>
    </w:p>
    <w:p w:rsidR="00094E4A" w:rsidRPr="00DC7217" w:rsidRDefault="00094E4A">
      <w:pPr>
        <w:rPr>
          <w:lang w:val="en-GB"/>
        </w:rPr>
      </w:pPr>
    </w:p>
    <w:sectPr w:rsidR="00094E4A" w:rsidRPr="00DC72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6AA"/>
    <w:multiLevelType w:val="hybridMultilevel"/>
    <w:tmpl w:val="2CE488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5A8D"/>
    <w:multiLevelType w:val="hybridMultilevel"/>
    <w:tmpl w:val="B88666E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6BD1"/>
    <w:multiLevelType w:val="hybridMultilevel"/>
    <w:tmpl w:val="EEF026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6A6"/>
    <w:multiLevelType w:val="hybridMultilevel"/>
    <w:tmpl w:val="2A50A2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2648A"/>
    <w:multiLevelType w:val="hybridMultilevel"/>
    <w:tmpl w:val="AE78BB7E"/>
    <w:lvl w:ilvl="0" w:tplc="05F84C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2A4A"/>
    <w:multiLevelType w:val="hybridMultilevel"/>
    <w:tmpl w:val="461C01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74C96"/>
    <w:multiLevelType w:val="hybridMultilevel"/>
    <w:tmpl w:val="C20A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36C9E"/>
    <w:multiLevelType w:val="hybridMultilevel"/>
    <w:tmpl w:val="52D6744A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907E27"/>
    <w:multiLevelType w:val="hybridMultilevel"/>
    <w:tmpl w:val="D2B4C5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24DE"/>
    <w:multiLevelType w:val="hybridMultilevel"/>
    <w:tmpl w:val="2FDC96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B1765"/>
    <w:multiLevelType w:val="hybridMultilevel"/>
    <w:tmpl w:val="7BCA709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548B"/>
    <w:multiLevelType w:val="hybridMultilevel"/>
    <w:tmpl w:val="377E3FA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F48A2"/>
    <w:multiLevelType w:val="hybridMultilevel"/>
    <w:tmpl w:val="5A46B0A2"/>
    <w:lvl w:ilvl="0" w:tplc="05F84C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B2C85"/>
    <w:multiLevelType w:val="hybridMultilevel"/>
    <w:tmpl w:val="63DA2DF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41322"/>
    <w:multiLevelType w:val="hybridMultilevel"/>
    <w:tmpl w:val="7AF8DC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56F1E"/>
    <w:multiLevelType w:val="hybridMultilevel"/>
    <w:tmpl w:val="637AC9E8"/>
    <w:lvl w:ilvl="0" w:tplc="05F84C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2154"/>
    <w:multiLevelType w:val="hybridMultilevel"/>
    <w:tmpl w:val="B180F5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2A8D"/>
    <w:multiLevelType w:val="hybridMultilevel"/>
    <w:tmpl w:val="556C7F7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70BAD"/>
    <w:multiLevelType w:val="hybridMultilevel"/>
    <w:tmpl w:val="CBBA4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2330"/>
    <w:multiLevelType w:val="hybridMultilevel"/>
    <w:tmpl w:val="B142DB9E"/>
    <w:lvl w:ilvl="0" w:tplc="05F84C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822A6"/>
    <w:multiLevelType w:val="hybridMultilevel"/>
    <w:tmpl w:val="40846890"/>
    <w:lvl w:ilvl="0" w:tplc="05F84C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413BC"/>
    <w:multiLevelType w:val="hybridMultilevel"/>
    <w:tmpl w:val="85465B16"/>
    <w:lvl w:ilvl="0" w:tplc="05F84C8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8C024B"/>
    <w:multiLevelType w:val="hybridMultilevel"/>
    <w:tmpl w:val="3070B4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94401"/>
    <w:multiLevelType w:val="hybridMultilevel"/>
    <w:tmpl w:val="E9C480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84C8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163D4"/>
    <w:multiLevelType w:val="hybridMultilevel"/>
    <w:tmpl w:val="1FC880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170A9"/>
    <w:multiLevelType w:val="hybridMultilevel"/>
    <w:tmpl w:val="A98CEED0"/>
    <w:lvl w:ilvl="0" w:tplc="05F84C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E3EE9"/>
    <w:multiLevelType w:val="hybridMultilevel"/>
    <w:tmpl w:val="4B0EB3EC"/>
    <w:lvl w:ilvl="0" w:tplc="05F84C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313E9"/>
    <w:multiLevelType w:val="hybridMultilevel"/>
    <w:tmpl w:val="6B2CEB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275C0"/>
    <w:multiLevelType w:val="hybridMultilevel"/>
    <w:tmpl w:val="111246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3"/>
  </w:num>
  <w:num w:numId="5">
    <w:abstractNumId w:val="11"/>
  </w:num>
  <w:num w:numId="6">
    <w:abstractNumId w:val="21"/>
  </w:num>
  <w:num w:numId="7">
    <w:abstractNumId w:val="28"/>
  </w:num>
  <w:num w:numId="8">
    <w:abstractNumId w:val="19"/>
  </w:num>
  <w:num w:numId="9">
    <w:abstractNumId w:val="6"/>
  </w:num>
  <w:num w:numId="10">
    <w:abstractNumId w:val="8"/>
  </w:num>
  <w:num w:numId="11">
    <w:abstractNumId w:val="14"/>
  </w:num>
  <w:num w:numId="12">
    <w:abstractNumId w:val="17"/>
  </w:num>
  <w:num w:numId="13">
    <w:abstractNumId w:val="15"/>
  </w:num>
  <w:num w:numId="14">
    <w:abstractNumId w:val="25"/>
  </w:num>
  <w:num w:numId="15">
    <w:abstractNumId w:val="20"/>
  </w:num>
  <w:num w:numId="16">
    <w:abstractNumId w:val="27"/>
  </w:num>
  <w:num w:numId="17">
    <w:abstractNumId w:val="10"/>
  </w:num>
  <w:num w:numId="18">
    <w:abstractNumId w:val="13"/>
  </w:num>
  <w:num w:numId="19">
    <w:abstractNumId w:val="4"/>
  </w:num>
  <w:num w:numId="20">
    <w:abstractNumId w:val="3"/>
  </w:num>
  <w:num w:numId="21">
    <w:abstractNumId w:val="24"/>
  </w:num>
  <w:num w:numId="22">
    <w:abstractNumId w:val="16"/>
  </w:num>
  <w:num w:numId="23">
    <w:abstractNumId w:val="22"/>
  </w:num>
  <w:num w:numId="24">
    <w:abstractNumId w:val="2"/>
  </w:num>
  <w:num w:numId="25">
    <w:abstractNumId w:val="18"/>
  </w:num>
  <w:num w:numId="26">
    <w:abstractNumId w:val="1"/>
  </w:num>
  <w:num w:numId="27">
    <w:abstractNumId w:val="26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60"/>
    <w:rsid w:val="00094E4A"/>
    <w:rsid w:val="001E1BF0"/>
    <w:rsid w:val="00287BD0"/>
    <w:rsid w:val="003B2E34"/>
    <w:rsid w:val="00432C58"/>
    <w:rsid w:val="00484210"/>
    <w:rsid w:val="0050432A"/>
    <w:rsid w:val="00887B1F"/>
    <w:rsid w:val="00A27760"/>
    <w:rsid w:val="00AE4042"/>
    <w:rsid w:val="00DC7217"/>
    <w:rsid w:val="00DF3B2F"/>
    <w:rsid w:val="00F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8A6B9"/>
  <w15:chartTrackingRefBased/>
  <w15:docId w15:val="{84F0BD65-2772-41FA-867C-51D9F4DE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217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Rudīte Liepiņa</dc:creator>
  <cp:keywords/>
  <dc:description/>
  <cp:lastModifiedBy>Rudīte Liepiņa</cp:lastModifiedBy>
  <cp:revision>2</cp:revision>
  <dcterms:created xsi:type="dcterms:W3CDTF">2018-05-28T07:36:00Z</dcterms:created>
  <dcterms:modified xsi:type="dcterms:W3CDTF">2018-05-28T07:36:00Z</dcterms:modified>
</cp:coreProperties>
</file>