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FE" w:rsidRPr="00BD74E2" w:rsidRDefault="00801BFE" w:rsidP="00801BFE">
      <w:pPr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APRIL 2017</w:t>
      </w:r>
    </w:p>
    <w:p w:rsidR="00801BFE" w:rsidRPr="00BD74E2" w:rsidRDefault="00801BFE" w:rsidP="00801BFE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All the schools </w:t>
      </w:r>
      <w:proofErr w:type="gramStart"/>
      <w:r w:rsidRPr="00BD74E2">
        <w:rPr>
          <w:rFonts w:cstheme="minorHAnsi"/>
          <w:sz w:val="24"/>
          <w:szCs w:val="24"/>
          <w:lang w:val="en-GB"/>
        </w:rPr>
        <w:t>have to</w:t>
      </w:r>
      <w:proofErr w:type="gramEnd"/>
      <w:r w:rsidRPr="00BD74E2">
        <w:rPr>
          <w:rFonts w:cstheme="minorHAnsi"/>
          <w:sz w:val="24"/>
          <w:szCs w:val="24"/>
          <w:lang w:val="en-GB"/>
        </w:rPr>
        <w:t xml:space="preserve"> organize the European Active Citizenship Gymkhana in their towns, inviting other schools to join the activity.</w:t>
      </w:r>
    </w:p>
    <w:p w:rsidR="00801BFE" w:rsidRPr="00BD74E2" w:rsidRDefault="00801BFE" w:rsidP="00801BFE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>Orientations games at Riga Secondary School No. 25</w:t>
      </w:r>
    </w:p>
    <w:p w:rsidR="00801BFE" w:rsidRPr="00BD74E2" w:rsidRDefault="00801BFE" w:rsidP="00801BFE">
      <w:pPr>
        <w:pStyle w:val="Sarakstarindkopa"/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 xml:space="preserve">(April 19th at the Riga Secondary School No 25, an orienteering game in </w:t>
      </w:r>
      <w:r>
        <w:rPr>
          <w:rFonts w:cstheme="minorHAnsi"/>
          <w:b/>
          <w:sz w:val="24"/>
          <w:szCs w:val="24"/>
          <w:lang w:val="en-GB"/>
        </w:rPr>
        <w:t>Riga</w:t>
      </w:r>
      <w:r w:rsidRPr="00BD74E2">
        <w:rPr>
          <w:rFonts w:cstheme="minorHAnsi"/>
          <w:b/>
          <w:sz w:val="24"/>
          <w:szCs w:val="24"/>
          <w:lang w:val="en-GB"/>
        </w:rPr>
        <w:t>)</w:t>
      </w:r>
    </w:p>
    <w:p w:rsidR="00801BFE" w:rsidRPr="00801BFE" w:rsidRDefault="00801BFE" w:rsidP="00801BF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n-GB" w:eastAsia="lv-LV"/>
        </w:rPr>
      </w:pPr>
      <w:r w:rsidRPr="00801BFE">
        <w:rPr>
          <w:rFonts w:eastAsia="Times New Roman" w:cstheme="minorHAnsi"/>
          <w:b/>
          <w:bCs/>
          <w:sz w:val="24"/>
          <w:szCs w:val="24"/>
          <w:lang w:val="en-GB" w:eastAsia="lv-LV"/>
        </w:rPr>
        <w:t>Second PODCAST and SCRIPT on eTwinning</w:t>
      </w:r>
    </w:p>
    <w:p w:rsidR="00801BFE" w:rsidRPr="00801BFE" w:rsidRDefault="00801BFE" w:rsidP="00801BF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lv-LV"/>
        </w:rPr>
      </w:pPr>
      <w:r w:rsidRPr="00801BFE">
        <w:rPr>
          <w:rFonts w:eastAsia="Times New Roman" w:cstheme="minorHAnsi"/>
          <w:sz w:val="24"/>
          <w:szCs w:val="24"/>
          <w:lang w:val="en-GB" w:eastAsia="lv-LV"/>
        </w:rPr>
        <w:t>It should be a cultural programme (music, theatre, cinema, etc.) about one of the goals Europe 2020</w:t>
      </w:r>
    </w:p>
    <w:p w:rsidR="00801BFE" w:rsidRPr="00801BFE" w:rsidRDefault="00801BFE" w:rsidP="00801BF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n-GB" w:eastAsia="lv-LV"/>
        </w:rPr>
      </w:pPr>
      <w:r w:rsidRPr="00801BFE">
        <w:rPr>
          <w:rFonts w:eastAsia="Times New Roman" w:cstheme="minorHAnsi"/>
          <w:b/>
          <w:bCs/>
          <w:sz w:val="24"/>
          <w:szCs w:val="24"/>
          <w:lang w:val="en-GB" w:eastAsia="lv-LV"/>
        </w:rPr>
        <w:t>21st April SCRIPT</w:t>
      </w:r>
      <w:r w:rsidRPr="00801BFE">
        <w:rPr>
          <w:rFonts w:eastAsia="Times New Roman" w:cstheme="minorHAnsi"/>
          <w:sz w:val="24"/>
          <w:szCs w:val="24"/>
          <w:lang w:val="en-GB" w:eastAsia="lv-LV"/>
        </w:rPr>
        <w:t>:</w:t>
      </w:r>
    </w:p>
    <w:p w:rsidR="00801BFE" w:rsidRPr="00801BFE" w:rsidRDefault="00801BFE" w:rsidP="00801BF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lv-LV"/>
        </w:rPr>
      </w:pPr>
      <w:r w:rsidRPr="00801BFE">
        <w:rPr>
          <w:rFonts w:eastAsia="Times New Roman" w:cstheme="minorHAnsi"/>
          <w:sz w:val="24"/>
          <w:szCs w:val="24"/>
          <w:lang w:val="en-GB" w:eastAsia="lv-LV"/>
        </w:rPr>
        <w:t>Some Commercials about youth unemployment</w:t>
      </w:r>
    </w:p>
    <w:p w:rsidR="00801BFE" w:rsidRPr="00801BFE" w:rsidRDefault="00801BFE" w:rsidP="00801BF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n-GB" w:eastAsia="lv-LV"/>
        </w:rPr>
      </w:pPr>
      <w:r w:rsidRPr="00801BFE">
        <w:rPr>
          <w:rFonts w:eastAsia="Times New Roman" w:cstheme="minorHAnsi"/>
          <w:b/>
          <w:sz w:val="24"/>
          <w:szCs w:val="24"/>
          <w:lang w:val="en-GB" w:eastAsia="lv-LV"/>
        </w:rPr>
        <w:t>28th April RADIO SCRIPT CHECKING</w:t>
      </w:r>
      <w:r w:rsidRPr="00801BFE">
        <w:rPr>
          <w:rFonts w:eastAsia="Times New Roman" w:cstheme="minorHAnsi"/>
          <w:sz w:val="24"/>
          <w:szCs w:val="24"/>
          <w:lang w:val="en-GB" w:eastAsia="lv-LV"/>
        </w:rPr>
        <w:t>: The country should check to make sure everything is OK in the script of the Interview about sustainable future (Italy)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170A9"/>
    <w:multiLevelType w:val="hybridMultilevel"/>
    <w:tmpl w:val="A98CEED0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FE"/>
    <w:rsid w:val="00326A46"/>
    <w:rsid w:val="00801BFE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205F"/>
  <w15:chartTrackingRefBased/>
  <w15:docId w15:val="{A34B85C3-92DB-4AA8-B38E-C151A4B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BFE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BFE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2018-03-16T21:15:00Z</dcterms:created>
  <dcterms:modified xsi:type="dcterms:W3CDTF">2018-03-16T21:15:00Z</dcterms:modified>
</cp:coreProperties>
</file>