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16" w:rsidRPr="000C5622" w:rsidRDefault="00A016CA">
      <w:pPr>
        <w:rPr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622">
        <w:rPr>
          <w:noProof/>
          <w:lang w:val="en-US" w:eastAsia="bg-BG"/>
        </w:rPr>
        <w:t>w</w:t>
      </w:r>
    </w:p>
    <w:p w:rsidR="00B82CEC" w:rsidRDefault="00B82CEC"/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149860</wp:posOffset>
                </wp:positionV>
                <wp:extent cx="2771775" cy="257175"/>
                <wp:effectExtent l="0" t="0" r="47625" b="6667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2A47CE" w:rsidRDefault="00720886" w:rsidP="007208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2A47C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700 million workers lived in extreme poverty </w:t>
                            </w:r>
                            <w:r w:rsidR="002A47CE" w:rsidRPr="002A47C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2A47C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="002A47CE" w:rsidRPr="002A47C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47C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2018</w:t>
                            </w:r>
                            <w:r w:rsidR="002A47CE" w:rsidRPr="002A47C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86CD5" w:rsidRPr="002A47CE" w:rsidRDefault="00A86CD5" w:rsidP="00A86CD5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94.15pt;margin-top:11.8pt;width:218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2A47CE" w:rsidRDefault="00720886" w:rsidP="0072088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2A47CE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700 million workers lived in extreme poverty </w:t>
                      </w:r>
                      <w:r w:rsidR="002A47CE" w:rsidRPr="002A47CE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2A47CE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 w:rsidR="002A47CE" w:rsidRPr="002A47C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2A47CE">
                        <w:rPr>
                          <w:rFonts w:ascii="Arial" w:hAnsi="Arial" w:cs="Arial"/>
                          <w:sz w:val="16"/>
                          <w:szCs w:val="16"/>
                        </w:rPr>
                        <w:t>2018</w:t>
                      </w:r>
                      <w:r w:rsidR="002A47CE" w:rsidRPr="002A47C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A86CD5" w:rsidRPr="002A47CE" w:rsidRDefault="00A86CD5" w:rsidP="00A86CD5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262255</wp:posOffset>
                </wp:positionV>
                <wp:extent cx="2771775" cy="252095"/>
                <wp:effectExtent l="7620" t="6985" r="20955" b="2667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1E64A0" w:rsidRDefault="00720886" w:rsidP="00A86CD5">
                            <w:pPr>
                              <w:rPr>
                                <w:rFonts w:ascii="Bradley Hand ITC" w:hAnsi="Bradley Hand ITC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72088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600 million new jobs need to be created by 2030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  <w:p w:rsidR="00A86CD5" w:rsidRDefault="00A86CD5" w:rsidP="00A86CD5">
                            <w:pPr>
                              <w:keepNext/>
                            </w:pPr>
                          </w:p>
                          <w:p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21" o:spid="_x0000_s1027" style="position:absolute;margin-left:394pt;margin-top:20.65pt;width:218.2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1E64A0" w:rsidRDefault="00720886" w:rsidP="00A86CD5">
                      <w:pPr>
                        <w:rPr>
                          <w:rFonts w:ascii="Bradley Hand ITC" w:hAnsi="Bradley Hand ITC"/>
                          <w:sz w:val="16"/>
                          <w:szCs w:val="16"/>
                          <w:lang w:val="en-IE"/>
                        </w:rPr>
                      </w:pPr>
                      <w:r w:rsidRPr="00720886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600 million new jobs need to be created by 2030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  <w:p w:rsidR="00A86CD5" w:rsidRDefault="00A86CD5" w:rsidP="00A86CD5">
                      <w:pPr>
                        <w:keepNext/>
                      </w:pPr>
                    </w:p>
                    <w:p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80010</wp:posOffset>
                </wp:positionV>
                <wp:extent cx="2771775" cy="252095"/>
                <wp:effectExtent l="7620" t="13335" r="20955" b="2984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1E64A0" w:rsidRDefault="00EE5F01" w:rsidP="00EE5F0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EE5F0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Protect labour rights and promote safe working</w:t>
                            </w:r>
                            <w:r w:rsidRPr="00EE5F0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Pr="00EE5F0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environment</w:t>
                            </w:r>
                            <w:r w:rsidR="001E64A0" w:rsidRPr="001E64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14" o:spid="_x0000_s1028" style="position:absolute;margin-left:394pt;margin-top:6.3pt;width:218.2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1E64A0" w:rsidRDefault="00EE5F01" w:rsidP="00EE5F0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</w:pPr>
                      <w:r w:rsidRPr="00EE5F01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Protect labour rights and promote safe working</w:t>
                      </w:r>
                      <w:r w:rsidRPr="00EE5F01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Pr="00EE5F01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environment</w:t>
                      </w:r>
                      <w:r w:rsidR="001E64A0" w:rsidRPr="001E64A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205740</wp:posOffset>
                </wp:positionV>
                <wp:extent cx="2771775" cy="252095"/>
                <wp:effectExtent l="7620" t="14605" r="20955" b="285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EE5F01" w:rsidRDefault="00EE5F01" w:rsidP="00FB4074">
                            <w:pPr>
                              <w:rPr>
                                <w:rFonts w:ascii="Bradley Hand ITC" w:hAnsi="Bradley Hand ITC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EE5F0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Protect labour rights for migrant workers.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16" o:spid="_x0000_s1029" style="position:absolute;margin-left:394pt;margin-top:16.2pt;width:218.2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EE5F01" w:rsidRDefault="00EE5F01" w:rsidP="00FB4074">
                      <w:pPr>
                        <w:rPr>
                          <w:rFonts w:ascii="Bradley Hand ITC" w:hAnsi="Bradley Hand ITC"/>
                          <w:sz w:val="16"/>
                          <w:szCs w:val="16"/>
                          <w:lang w:val="en-IE"/>
                        </w:rPr>
                      </w:pPr>
                      <w:r w:rsidRPr="00EE5F01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Protect labour rights for migrant workers.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6350" t="10160" r="1016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E432A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E432A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E432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7774AB" w:rsidRDefault="007774AB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7774AB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  <w:lang w:val="en-IE"/>
                              </w:rPr>
                              <w:t xml:space="preserve">8. Decent Work and Economic Growth </w:t>
                            </w:r>
                          </w:p>
                          <w:p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" fillcolor="#ecd9d4" strokecolor="#9e432a" strokeweight="1pt">
                <v:fill color2="#9e432a" angle="135" focus="100%" type="gradient"/>
                <v:shadow on="t" color="#205867 [1608]" opacity=".5" offset="1pt"/>
                <v:textbox>
                  <w:txbxContent>
                    <w:p w:rsidR="00FB4074" w:rsidRPr="007774AB" w:rsidRDefault="007774AB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7774AB">
                        <w:rPr>
                          <w:rFonts w:ascii="Bradley Hand ITC" w:hAnsi="Bradley Hand ITC"/>
                          <w:b/>
                          <w:sz w:val="36"/>
                          <w:szCs w:val="36"/>
                          <w:lang w:val="en-IE"/>
                        </w:rPr>
                        <w:t xml:space="preserve">8. Decent Work and Economic Growth </w:t>
                      </w:r>
                    </w:p>
                    <w:p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CEC" w:rsidRDefault="00B82CEC"/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251460</wp:posOffset>
                </wp:positionV>
                <wp:extent cx="2771775" cy="266700"/>
                <wp:effectExtent l="0" t="0" r="28575" b="3810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2A47CE" w:rsidRDefault="002A47CE" w:rsidP="00A83938">
                            <w:pPr>
                              <w:rPr>
                                <w:rFonts w:ascii="Bradley Hand ITC" w:hAnsi="Bradley Hand ITC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1</w:t>
                            </w:r>
                            <w:r w:rsidR="00720886" w:rsidRPr="002A47C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  <w:r w:rsidRPr="002A47C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0C5622" w:rsidRPr="002A47C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How many</w:t>
                            </w:r>
                            <w:r w:rsidR="00720886" w:rsidRPr="002A47C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workers lived in poverty in 2018?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400.15pt;margin-top:19.8pt;width:218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2A47CE" w:rsidRDefault="002A47CE" w:rsidP="00A83938">
                      <w:pPr>
                        <w:rPr>
                          <w:rFonts w:ascii="Bradley Hand ITC" w:hAnsi="Bradley Hand ITC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1</w:t>
                      </w:r>
                      <w:r w:rsidR="00720886" w:rsidRPr="002A47CE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  <w:r w:rsidRPr="002A47CE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0C5622" w:rsidRPr="002A47CE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How many</w:t>
                      </w:r>
                      <w:r w:rsidR="00720886" w:rsidRPr="002A47CE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workers lived in poverty in 2018?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279400</wp:posOffset>
                </wp:positionV>
                <wp:extent cx="2771775" cy="252095"/>
                <wp:effectExtent l="7620" t="8255" r="20955" b="2540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2A47CE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720886">
                              <w:rPr>
                                <w:rFonts w:ascii="Bradley Hand ITC" w:hAnsi="Bradley Hand ITC"/>
                                <w:b/>
                                <w:sz w:val="16"/>
                                <w:szCs w:val="16"/>
                                <w:lang w:val="en-IE"/>
                              </w:rPr>
                              <w:t>2</w:t>
                            </w:r>
                            <w:r w:rsidR="00720886" w:rsidRPr="007208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  <w:r w:rsidR="002A47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bookmarkStart w:id="0" w:name="_GoBack"/>
                            <w:r w:rsidR="00720886" w:rsidRPr="002A47C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How many jobs need to be created by 2030?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4" o:spid="_x0000_s1032" style="position:absolute;margin-left:400pt;margin-top:22pt;width:218.25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2A47CE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720886">
                        <w:rPr>
                          <w:rFonts w:ascii="Bradley Hand ITC" w:hAnsi="Bradley Hand ITC"/>
                          <w:b/>
                          <w:sz w:val="16"/>
                          <w:szCs w:val="16"/>
                          <w:lang w:val="en-IE"/>
                        </w:rPr>
                        <w:t>2</w:t>
                      </w:r>
                      <w:r w:rsidR="00720886" w:rsidRPr="0072088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.</w:t>
                      </w:r>
                      <w:r w:rsidR="002A47C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bookmarkStart w:id="1" w:name="_GoBack"/>
                      <w:r w:rsidR="00720886" w:rsidRPr="002A47CE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How many jobs need to be created by 2030?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A0209A" w:rsidRDefault="00A0209A"/>
    <w:p w:rsidR="00A0209A" w:rsidRDefault="00EE5F01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C5338D" wp14:editId="6B57685C">
                <wp:simplePos x="0" y="0"/>
                <wp:positionH relativeFrom="column">
                  <wp:posOffset>5081905</wp:posOffset>
                </wp:positionH>
                <wp:positionV relativeFrom="paragraph">
                  <wp:posOffset>5715</wp:posOffset>
                </wp:positionV>
                <wp:extent cx="2771775" cy="257175"/>
                <wp:effectExtent l="0" t="0" r="28575" b="4762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2A47CE" w:rsidRDefault="00A83938" w:rsidP="00A83938">
                            <w:pPr>
                              <w:rPr>
                                <w:rFonts w:ascii="Bradley Hand ITC" w:hAnsi="Bradley Hand ITC"/>
                                <w:lang w:val="en-IE"/>
                              </w:rPr>
                            </w:pPr>
                            <w:r w:rsidRPr="002A47CE">
                              <w:rPr>
                                <w:rFonts w:ascii="Arial" w:hAnsi="Arial" w:cs="Arial"/>
                                <w:lang w:val="en-IE"/>
                              </w:rPr>
                              <w:t>3</w:t>
                            </w:r>
                            <w:r w:rsidRPr="002A47CE">
                              <w:rPr>
                                <w:rFonts w:ascii="Bradley Hand ITC" w:hAnsi="Bradley Hand ITC"/>
                                <w:lang w:val="en-IE"/>
                              </w:rPr>
                              <w:t xml:space="preserve">. </w:t>
                            </w:r>
                            <w:r w:rsidR="000C5622" w:rsidRPr="002A47C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What </w:t>
                            </w:r>
                            <w:r w:rsidR="002A47CE" w:rsidRPr="002A47C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do </w:t>
                            </w:r>
                            <w:r w:rsidR="00EE5F01" w:rsidRPr="002A47C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we have to protect for all workers?</w:t>
                            </w: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5338D" id="AutoShape 33" o:spid="_x0000_s1033" style="position:absolute;margin-left:400.15pt;margin-top:.45pt;width:218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2A47CE" w:rsidRDefault="00A83938" w:rsidP="00A83938">
                      <w:pPr>
                        <w:rPr>
                          <w:rFonts w:ascii="Bradley Hand ITC" w:hAnsi="Bradley Hand ITC"/>
                          <w:lang w:val="en-IE"/>
                        </w:rPr>
                      </w:pPr>
                      <w:r w:rsidRPr="002A47CE">
                        <w:rPr>
                          <w:rFonts w:ascii="Arial" w:hAnsi="Arial" w:cs="Arial"/>
                          <w:lang w:val="en-IE"/>
                        </w:rPr>
                        <w:t>3</w:t>
                      </w:r>
                      <w:r w:rsidRPr="002A47CE">
                        <w:rPr>
                          <w:rFonts w:ascii="Bradley Hand ITC" w:hAnsi="Bradley Hand ITC"/>
                          <w:lang w:val="en-IE"/>
                        </w:rPr>
                        <w:t xml:space="preserve">. </w:t>
                      </w:r>
                      <w:r w:rsidR="000C5622" w:rsidRPr="002A47CE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What </w:t>
                      </w:r>
                      <w:r w:rsidR="002A47CE" w:rsidRPr="002A47CE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do </w:t>
                      </w:r>
                      <w:r w:rsidR="00EE5F01" w:rsidRPr="002A47CE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we have to protect for all workers?</w:t>
                      </w: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09A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12065</wp:posOffset>
                </wp:positionV>
                <wp:extent cx="2771775" cy="252095"/>
                <wp:effectExtent l="7620" t="5715" r="20955" b="2794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2A47CE" w:rsidRDefault="000C5622" w:rsidP="00A83938">
                            <w:pPr>
                              <w:rPr>
                                <w:rFonts w:ascii="Bradley Hand ITC" w:hAnsi="Bradley Hand ITC"/>
                                <w:lang w:val="en-IE"/>
                              </w:rPr>
                            </w:pPr>
                            <w:r w:rsidRPr="002A47CE">
                              <w:rPr>
                                <w:rFonts w:ascii="Arial" w:hAnsi="Arial" w:cs="Arial"/>
                                <w:lang w:val="en-IE"/>
                              </w:rPr>
                              <w:t>4</w:t>
                            </w:r>
                            <w:r w:rsidRPr="002A47CE">
                              <w:rPr>
                                <w:rFonts w:ascii="Bradley Hand ITC" w:hAnsi="Bradley Hand ITC"/>
                                <w:lang w:val="en-IE"/>
                              </w:rPr>
                              <w:t xml:space="preserve">. </w:t>
                            </w:r>
                            <w:r w:rsidR="002A47CE" w:rsidRPr="002A47C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What do </w:t>
                            </w:r>
                            <w:r w:rsidR="00EE5F01" w:rsidRPr="002A47C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we have to protect for migrant workers?</w:t>
                            </w: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2" o:spid="_x0000_s1034" style="position:absolute;margin-left:400pt;margin-top:.95pt;width:218.2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2A47CE" w:rsidRDefault="000C5622" w:rsidP="00A83938">
                      <w:pPr>
                        <w:rPr>
                          <w:rFonts w:ascii="Bradley Hand ITC" w:hAnsi="Bradley Hand ITC"/>
                          <w:lang w:val="en-IE"/>
                        </w:rPr>
                      </w:pPr>
                      <w:r w:rsidRPr="002A47CE">
                        <w:rPr>
                          <w:rFonts w:ascii="Arial" w:hAnsi="Arial" w:cs="Arial"/>
                          <w:lang w:val="en-IE"/>
                        </w:rPr>
                        <w:t>4</w:t>
                      </w:r>
                      <w:r w:rsidRPr="002A47CE">
                        <w:rPr>
                          <w:rFonts w:ascii="Bradley Hand ITC" w:hAnsi="Bradley Hand ITC"/>
                          <w:lang w:val="en-IE"/>
                        </w:rPr>
                        <w:t xml:space="preserve">. </w:t>
                      </w:r>
                      <w:r w:rsidR="002A47CE" w:rsidRPr="002A47CE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What do </w:t>
                      </w:r>
                      <w:r w:rsidR="00EE5F01" w:rsidRPr="002A47CE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we have to protect for migrant workers?</w:t>
                      </w: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09A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5081127</wp:posOffset>
                </wp:positionH>
                <wp:positionV relativeFrom="paragraph">
                  <wp:posOffset>25841</wp:posOffset>
                </wp:positionV>
                <wp:extent cx="2771775" cy="503853"/>
                <wp:effectExtent l="0" t="0" r="28575" b="2984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038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2A47CE" w:rsidRDefault="00A83938" w:rsidP="00A83938">
                            <w:pPr>
                              <w:rPr>
                                <w:rFonts w:ascii="Bradley Hand ITC" w:hAnsi="Bradley Hand ITC"/>
                                <w:lang w:val="en-IE"/>
                              </w:rPr>
                            </w:pPr>
                            <w:r w:rsidRPr="002A47CE">
                              <w:rPr>
                                <w:rFonts w:ascii="Arial" w:hAnsi="Arial" w:cs="Arial"/>
                                <w:lang w:val="en-IE"/>
                              </w:rPr>
                              <w:t>5</w:t>
                            </w:r>
                            <w:r w:rsidRPr="002A47C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. </w:t>
                            </w:r>
                            <w:r w:rsidR="00EE5F01" w:rsidRPr="002A47CE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What </w:t>
                            </w:r>
                            <w:r w:rsidR="002A47CE" w:rsidRPr="002A47CE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is the</w:t>
                            </w:r>
                            <w:r w:rsidR="00EE5F01" w:rsidRPr="002A47CE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="00EE5F01" w:rsidRPr="002A47CE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color</w:t>
                            </w:r>
                            <w:proofErr w:type="spellEnd"/>
                            <w:r w:rsidR="00EE5F01" w:rsidRPr="002A47CE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 </w:t>
                            </w:r>
                            <w:r w:rsidR="002A47CE" w:rsidRPr="002A47CE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of the blouse of th</w:t>
                            </w:r>
                            <w:r w:rsidR="00EA2B40" w:rsidRPr="002A47CE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e last person in the logo</w:t>
                            </w:r>
                            <w:r w:rsidR="00EA2B40" w:rsidRPr="002A47CE">
                              <w:rPr>
                                <w:lang w:val="bg-BG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1" o:spid="_x0000_s1035" style="position:absolute;margin-left:400.1pt;margin-top:2.05pt;width:218.25pt;height:3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2A47CE" w:rsidRDefault="00A83938" w:rsidP="00A83938">
                      <w:pPr>
                        <w:rPr>
                          <w:rFonts w:ascii="Bradley Hand ITC" w:hAnsi="Bradley Hand ITC"/>
                          <w:lang w:val="en-IE"/>
                        </w:rPr>
                      </w:pPr>
                      <w:r w:rsidRPr="002A47CE">
                        <w:rPr>
                          <w:rFonts w:ascii="Arial" w:hAnsi="Arial" w:cs="Arial"/>
                          <w:lang w:val="en-IE"/>
                        </w:rPr>
                        <w:t>5</w:t>
                      </w:r>
                      <w:r w:rsidRPr="002A47CE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. </w:t>
                      </w:r>
                      <w:r w:rsidR="00EE5F01" w:rsidRPr="002A47CE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What </w:t>
                      </w:r>
                      <w:r w:rsidR="002A47CE" w:rsidRPr="002A47CE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is the</w:t>
                      </w:r>
                      <w:r w:rsidR="00EE5F01" w:rsidRPr="002A47CE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 </w:t>
                      </w:r>
                      <w:proofErr w:type="spellStart"/>
                      <w:r w:rsidR="00EE5F01" w:rsidRPr="002A47CE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color</w:t>
                      </w:r>
                      <w:proofErr w:type="spellEnd"/>
                      <w:r w:rsidR="00EE5F01" w:rsidRPr="002A47CE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 </w:t>
                      </w:r>
                      <w:r w:rsidR="002A47CE" w:rsidRPr="002A47CE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of the blouse of th</w:t>
                      </w:r>
                      <w:r w:rsidR="00EA2B40" w:rsidRPr="002A47CE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e last person in the logo</w:t>
                      </w:r>
                      <w:r w:rsidR="00EA2B40" w:rsidRPr="002A47CE">
                        <w:rPr>
                          <w:lang w:val="bg-BG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1619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5090458</wp:posOffset>
                </wp:positionH>
                <wp:positionV relativeFrom="paragraph">
                  <wp:posOffset>281759</wp:posOffset>
                </wp:positionV>
                <wp:extent cx="2771775" cy="452534"/>
                <wp:effectExtent l="0" t="0" r="28575" b="431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525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74" w:rsidRPr="002A47CE" w:rsidRDefault="00122A4D" w:rsidP="002A47C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A47C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  <w:t xml:space="preserve">6. </w:t>
                            </w:r>
                            <w:r w:rsidR="000C5622" w:rsidRPr="002A47C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  <w:t>Wh</w:t>
                            </w:r>
                            <w:r w:rsidR="00EE5F01" w:rsidRPr="002A47C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  <w:t xml:space="preserve">at </w:t>
                            </w:r>
                            <w:r w:rsidR="002A47CE" w:rsidRPr="002A47C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  <w:t xml:space="preserve">does </w:t>
                            </w:r>
                            <w:r w:rsidR="00EE5F01" w:rsidRPr="002A47C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  <w:t xml:space="preserve">the first </w:t>
                            </w:r>
                            <w:r w:rsidR="002A47CE" w:rsidRPr="002A47C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  <w:t>person</w:t>
                            </w:r>
                            <w:r w:rsidR="00EE5F01" w:rsidRPr="002A47C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  <w:t xml:space="preserve"> in the column </w:t>
                            </w:r>
                            <w:r w:rsidR="002A47CE" w:rsidRPr="002A47C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  <w:t>in the logo carry?</w:t>
                            </w: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margin-left:400.8pt;margin-top:22.2pt;width:218.25pt;height:3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" fillcolor="#943634 [2405]" stroked="f" strokecolor="#f2f2f2 [3041]" strokeweight="3pt">
                <v:shadow on="t" color="#205867 [1608]" opacity=".5" offset="1pt"/>
                <v:textbox>
                  <w:txbxContent>
                    <w:p w:rsidR="00FB4074" w:rsidRPr="002A47CE" w:rsidRDefault="00122A4D" w:rsidP="002A47C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A47C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  <w:t xml:space="preserve">6. </w:t>
                      </w:r>
                      <w:r w:rsidR="000C5622" w:rsidRPr="002A47C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  <w:t>Wh</w:t>
                      </w:r>
                      <w:r w:rsidR="00EE5F01" w:rsidRPr="002A47C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  <w:t xml:space="preserve">at </w:t>
                      </w:r>
                      <w:r w:rsidR="002A47CE" w:rsidRPr="002A47C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  <w:t xml:space="preserve">does </w:t>
                      </w:r>
                      <w:r w:rsidR="00EE5F01" w:rsidRPr="002A47C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  <w:t xml:space="preserve">the first </w:t>
                      </w:r>
                      <w:r w:rsidR="002A47CE" w:rsidRPr="002A47C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  <w:t>person</w:t>
                      </w:r>
                      <w:r w:rsidR="00EE5F01" w:rsidRPr="002A47C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  <w:t xml:space="preserve"> in the column </w:t>
                      </w:r>
                      <w:r w:rsidR="002A47CE" w:rsidRPr="002A47C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  <w:t>in the logo carry?</w:t>
                      </w: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A7" w:rsidRDefault="001722A7" w:rsidP="00A0209A">
      <w:pPr>
        <w:spacing w:after="0" w:line="240" w:lineRule="auto"/>
      </w:pPr>
      <w:r>
        <w:separator/>
      </w:r>
    </w:p>
  </w:endnote>
  <w:endnote w:type="continuationSeparator" w:id="0">
    <w:p w:rsidR="001722A7" w:rsidRDefault="001722A7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A7" w:rsidRDefault="001722A7" w:rsidP="00A0209A">
      <w:pPr>
        <w:spacing w:after="0" w:line="240" w:lineRule="auto"/>
      </w:pPr>
      <w:r>
        <w:separator/>
      </w:r>
    </w:p>
  </w:footnote>
  <w:footnote w:type="continuationSeparator" w:id="0">
    <w:p w:rsidR="001722A7" w:rsidRDefault="001722A7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5C" w:rsidRDefault="0006505C">
    <w:pPr>
      <w:pStyle w:val="Header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63.65pt;height:363.65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92341"/>
    <w:multiLevelType w:val="hybridMultilevel"/>
    <w:tmpl w:val="B6C88E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C5622"/>
    <w:rsid w:val="000E2241"/>
    <w:rsid w:val="001002DA"/>
    <w:rsid w:val="001108F0"/>
    <w:rsid w:val="00122A4D"/>
    <w:rsid w:val="00137525"/>
    <w:rsid w:val="00151F91"/>
    <w:rsid w:val="00167027"/>
    <w:rsid w:val="001722A7"/>
    <w:rsid w:val="00187CEB"/>
    <w:rsid w:val="001A487A"/>
    <w:rsid w:val="001A4AFB"/>
    <w:rsid w:val="001B7F29"/>
    <w:rsid w:val="001C5E63"/>
    <w:rsid w:val="001E64A0"/>
    <w:rsid w:val="002146CD"/>
    <w:rsid w:val="00244322"/>
    <w:rsid w:val="00260E93"/>
    <w:rsid w:val="0028451A"/>
    <w:rsid w:val="002A47CE"/>
    <w:rsid w:val="002C6BB6"/>
    <w:rsid w:val="002E5D9E"/>
    <w:rsid w:val="002F2851"/>
    <w:rsid w:val="00304FC9"/>
    <w:rsid w:val="00323655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46C74"/>
    <w:rsid w:val="0055256D"/>
    <w:rsid w:val="00562069"/>
    <w:rsid w:val="00563F28"/>
    <w:rsid w:val="00582A45"/>
    <w:rsid w:val="005A645E"/>
    <w:rsid w:val="005C3671"/>
    <w:rsid w:val="005D012F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20886"/>
    <w:rsid w:val="00735B05"/>
    <w:rsid w:val="00753034"/>
    <w:rsid w:val="007774AB"/>
    <w:rsid w:val="007809E3"/>
    <w:rsid w:val="00792799"/>
    <w:rsid w:val="0079549C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A2B40"/>
    <w:rsid w:val="00ED7183"/>
    <w:rsid w:val="00EE5F01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d71b,#e5ab1b"/>
    </o:shapedefaults>
    <o:shapelayout v:ext="edit">
      <o:idmap v:ext="edit" data="1"/>
    </o:shapelayout>
  </w:shapeDefaults>
  <w:decimalSymbol w:val="."/>
  <w:listSeparator w:val=","/>
  <w15:docId w15:val="{BF17AE34-67CA-4834-B440-B51C3D42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6C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09A"/>
    <w:rPr>
      <w:lang w:val="ca-ES"/>
    </w:rPr>
  </w:style>
  <w:style w:type="paragraph" w:styleId="Footer">
    <w:name w:val="footer"/>
    <w:basedOn w:val="Normal"/>
    <w:link w:val="Foot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09A"/>
    <w:rPr>
      <w:lang w:val="ca-ES"/>
    </w:rPr>
  </w:style>
  <w:style w:type="paragraph" w:styleId="ListParagraph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natasha djurkova</cp:lastModifiedBy>
  <cp:revision>4</cp:revision>
  <dcterms:created xsi:type="dcterms:W3CDTF">2021-04-29T07:49:00Z</dcterms:created>
  <dcterms:modified xsi:type="dcterms:W3CDTF">2021-05-09T07:56:00Z</dcterms:modified>
</cp:coreProperties>
</file>