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16" w:rsidRDefault="00A016CA">
      <w:r>
        <w:rPr>
          <w:noProof/>
          <w:lang w:val="es-ES" w:eastAsia="es-ES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CEC" w:rsidRDefault="00B82CEC"/>
    <w:p w:rsidR="00B82CEC" w:rsidRDefault="00214740">
      <w:r>
        <w:rPr>
          <w:noProof/>
          <w:lang w:val="es-ES" w:eastAsia="es-ES"/>
        </w:rPr>
        <w:pict>
          <v:roundrect id="_x0000_s1044" style="position:absolute;margin-left:394pt;margin-top:11.95pt;width:218.25pt;height:19.85pt;z-index:251677696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>
              <w:txbxContent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6CD5" w:rsidRDefault="00A86CD5" w:rsidP="00A86CD5">
                  <w:pPr>
                    <w:keepNext/>
                  </w:pP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214740">
      <w:r>
        <w:rPr>
          <w:noProof/>
          <w:lang w:val="es-ES" w:eastAsia="es-ES"/>
        </w:rPr>
        <w:pict>
          <v:roundrect id="_x0000_s1045" style="position:absolute;margin-left:394pt;margin-top:20.65pt;width:218.25pt;height:19.85pt;z-index:251678720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 style="mso-next-textbox:#_x0000_s1045">
              <w:txbxContent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6CD5" w:rsidRDefault="00A86CD5" w:rsidP="00A86CD5">
                  <w:pPr>
                    <w:keepNext/>
                  </w:pP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214740">
      <w:r>
        <w:rPr>
          <w:noProof/>
          <w:lang w:val="es-ES" w:eastAsia="es-ES"/>
        </w:rPr>
        <w:pict>
          <v:roundrect id="_x0000_s1038" style="position:absolute;margin-left:394pt;margin-top:6.3pt;width:218.25pt;height:19.85pt;z-index:251672576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>
              <w:txbxContent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214740">
      <w:r>
        <w:rPr>
          <w:noProof/>
          <w:lang w:val="es-ES" w:eastAsia="es-ES"/>
        </w:rPr>
        <w:pict>
          <v:roundrect id="_x0000_s1040" style="position:absolute;margin-left:394pt;margin-top:16.2pt;width:218.25pt;height:19.85pt;z-index:251674624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>
              <w:txbxContent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214740">
      <w:r>
        <w:rPr>
          <w:noProof/>
          <w:lang w:val="es-ES" w:eastAsia="es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margin-left:387.15pt;margin-top:22.55pt;width:240.95pt;height:240.95pt;z-index:251671552;mso-width-relative:margin;mso-height-relative:margin" fillcolor="#e5ab1b" strokecolor="#e5ab1b" strokeweight="1pt">
            <v:fill color2="fill lighten(51)" angle="-45" focusposition=".5,.5" focussize="" method="linear sigma" type="gradient"/>
            <v:shadow on="t" type="perspective" color="#205867 [1608]" opacity=".5" offset="1pt" offset2="-3pt"/>
            <v:textbox>
              <w:txbxContent>
                <w:p w:rsidR="00FB4074" w:rsidRPr="003E1CCA" w:rsidRDefault="003E1CCA" w:rsidP="00A0209A">
                  <w:pPr>
                    <w:jc w:val="center"/>
                    <w:rPr>
                      <w:rFonts w:ascii="Bradley Hand ITC" w:hAnsi="Bradley Hand ITC"/>
                      <w:b/>
                      <w:sz w:val="32"/>
                      <w:szCs w:val="32"/>
                      <w:lang w:val="en-IE"/>
                    </w:rPr>
                  </w:pPr>
                  <w:r w:rsidRPr="003E1CCA">
                    <w:rPr>
                      <w:rFonts w:ascii="Bradley Hand ITC" w:hAnsi="Bradley Hand ITC"/>
                      <w:b/>
                      <w:sz w:val="32"/>
                      <w:szCs w:val="32"/>
                      <w:lang w:val="en-IE"/>
                    </w:rPr>
                    <w:t>7. Affordable and Clean Energy</w:t>
                  </w:r>
                </w:p>
                <w:p w:rsidR="00FB4074" w:rsidRPr="00A86CD5" w:rsidRDefault="00FB4074" w:rsidP="00FB4074">
                  <w:pPr>
                    <w:keepNext/>
                    <w:rPr>
                      <w:noProof/>
                      <w:lang w:val="en-IE" w:eastAsia="es-ES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shape>
        </w:pict>
      </w:r>
    </w:p>
    <w:p w:rsidR="00B82CEC" w:rsidRDefault="00B82CEC"/>
    <w:p w:rsidR="00B82CEC" w:rsidRDefault="00214740">
      <w:r>
        <w:rPr>
          <w:noProof/>
          <w:lang w:val="es-ES" w:eastAsia="es-ES"/>
        </w:rPr>
        <w:pict>
          <v:roundrect id="_x0000_s1059" style="position:absolute;margin-left:400.15pt;margin-top:19.7pt;width:218.25pt;height:19.85pt;z-index:251691008;mso-width-relative:margin;mso-height-relative:margin" arcsize="10923f" fillcolor="#e5ab1b" stroked="f" strokecolor="#f2f2f2 [3041]" strokeweight="3pt">
            <v:shadow on="t" type="perspective" color="#205867 [1608]" opacity=".5" offset="1pt" offset2="-1pt"/>
            <v:textbox style="mso-next-textbox:#_x0000_s1059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1.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214740">
      <w:r>
        <w:rPr>
          <w:noProof/>
          <w:lang w:val="es-ES" w:eastAsia="es-ES"/>
        </w:rPr>
        <w:pict>
          <v:roundrect id="_x0000_s1058" style="position:absolute;margin-left:400.15pt;margin-top:22pt;width:218.25pt;height:19.85pt;z-index:251689984;mso-width-relative:margin;mso-height-relative:margin" arcsize="10923f" fillcolor="#e5ab1b" stroked="f" strokecolor="#f2f2f2 [3041]" strokeweight="3pt">
            <v:shadow on="t" type="perspective" color="#205867 [1608]" opacity=".5" offset="1pt" offset2="-1pt"/>
            <v:textbox style="mso-next-textbox:#_x0000_s1058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2.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214740">
      <w:r>
        <w:rPr>
          <w:noProof/>
          <w:lang w:val="es-ES" w:eastAsia="es-ES"/>
        </w:rPr>
        <w:pict>
          <v:roundrect id="_x0000_s1057" style="position:absolute;margin-left:400.15pt;margin-top:23.9pt;width:218.25pt;height:19.85pt;z-index:251688960;mso-width-relative:margin;mso-height-relative:margin" arcsize="10923f" fillcolor="#e5ab1b" stroked="f" strokecolor="#f2f2f2 [3041]" strokeweight="3pt">
            <v:shadow on="t" type="perspective" color="#205867 [1608]" opacity=".5" offset="1pt" offset2="-1pt"/>
            <v:textbox style="mso-next-textbox:#_x0000_s1057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3.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A0209A"/>
    <w:p w:rsidR="00A0209A" w:rsidRDefault="00214740">
      <w:r>
        <w:rPr>
          <w:noProof/>
          <w:lang w:val="es-ES" w:eastAsia="es-ES"/>
        </w:rPr>
        <w:pict>
          <v:roundrect id="_x0000_s1056" style="position:absolute;margin-left:400.15pt;margin-top:.95pt;width:218.25pt;height:19.85pt;z-index:251687936;mso-width-relative:margin;mso-height-relative:margin" arcsize="10923f" fillcolor="#e5ab1b" stroked="f" strokecolor="#f2f2f2 [3041]" strokeweight="3pt">
            <v:shadow on="t" type="perspective" color="#205867 [1608]" opacity=".5" offset="1pt" offset2="-1pt"/>
            <v:textbox style="mso-next-textbox:#_x0000_s1056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4.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214740">
      <w:r>
        <w:rPr>
          <w:noProof/>
          <w:lang w:val="es-ES" w:eastAsia="es-ES"/>
        </w:rPr>
        <w:pict>
          <v:roundrect id="_x0000_s1055" style="position:absolute;margin-left:400.15pt;margin-top:2.15pt;width:218.25pt;height:19.85pt;z-index:251686912;mso-width-relative:margin;mso-height-relative:margin" arcsize="10923f" fillcolor="#e5ab1b" stroked="f" strokecolor="#f2f2f2 [3041]" strokeweight="3pt">
            <v:shadow on="t" type="perspective" color="#205867 [1608]" opacity=".5" offset="1pt" offset2="-1pt"/>
            <v:textbox style="mso-next-textbox:#_x0000_s1055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5.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531619" w:rsidRDefault="00214740">
      <w:r>
        <w:rPr>
          <w:noProof/>
          <w:lang w:val="es-ES" w:eastAsia="es-ES"/>
        </w:rPr>
        <w:pict>
          <v:roundrect id="_x0000_s1042" style="position:absolute;margin-left:400.15pt;margin-top:4.45pt;width:218.25pt;height:19.85pt;z-index:251676672;mso-width-relative:margin;mso-height-relative:margin" arcsize="10923f" fillcolor="#e5ab1b" stroked="f" strokecolor="#f2f2f2 [3041]" strokeweight="3pt">
            <v:shadow on="t" type="perspective" color="#205867 [1608]" opacity=".5" offset="1pt" offset2="-1pt"/>
            <v:textbox style="mso-next-textbox:#_x0000_s1042">
              <w:txbxContent>
                <w:p w:rsidR="00FB4074" w:rsidRDefault="00122A4D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6. </w:t>
                  </w: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0C0" w:rsidRDefault="006A70C0" w:rsidP="00A0209A">
      <w:pPr>
        <w:spacing w:after="0" w:line="240" w:lineRule="auto"/>
      </w:pPr>
      <w:r>
        <w:separator/>
      </w:r>
    </w:p>
  </w:endnote>
  <w:endnote w:type="continuationSeparator" w:id="1">
    <w:p w:rsidR="006A70C0" w:rsidRDefault="006A70C0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0C0" w:rsidRDefault="006A70C0" w:rsidP="00A0209A">
      <w:pPr>
        <w:spacing w:after="0" w:line="240" w:lineRule="auto"/>
      </w:pPr>
      <w:r>
        <w:separator/>
      </w:r>
    </w:p>
  </w:footnote>
  <w:footnote w:type="continuationSeparator" w:id="1">
    <w:p w:rsidR="006A70C0" w:rsidRDefault="006A70C0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5C" w:rsidRDefault="0006505C">
    <w:pPr>
      <w:pStyle w:val="Encabezado"/>
    </w:pPr>
    <w:r>
      <w:t xml:space="preserve">COVER: 8,5 CM X 8,5 CM </w:t>
    </w:r>
    <w:r>
      <w:tab/>
      <w:t>LETTER: Bradley Hand ITC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63.4pt;height:363.4pt;visibility:visible;mso-wrap-style:square" o:bullet="t">
        <v:imagedata r:id="rId1" o:title="number1_PNG14886[1]"/>
      </v:shape>
    </w:pict>
  </w:numPicBullet>
  <w:abstractNum w:abstractNumId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B4285"/>
    <w:rsid w:val="000E2241"/>
    <w:rsid w:val="001002DA"/>
    <w:rsid w:val="001108F0"/>
    <w:rsid w:val="00122A4D"/>
    <w:rsid w:val="00137525"/>
    <w:rsid w:val="00151F91"/>
    <w:rsid w:val="00167027"/>
    <w:rsid w:val="00187CEB"/>
    <w:rsid w:val="001A487A"/>
    <w:rsid w:val="001A4AFB"/>
    <w:rsid w:val="001C5E63"/>
    <w:rsid w:val="002146CD"/>
    <w:rsid w:val="00214740"/>
    <w:rsid w:val="00244322"/>
    <w:rsid w:val="00260E93"/>
    <w:rsid w:val="0028451A"/>
    <w:rsid w:val="002C6BB6"/>
    <w:rsid w:val="002F2851"/>
    <w:rsid w:val="00304FC9"/>
    <w:rsid w:val="00323655"/>
    <w:rsid w:val="00371767"/>
    <w:rsid w:val="003B2A0C"/>
    <w:rsid w:val="003E1CCA"/>
    <w:rsid w:val="003F6ED5"/>
    <w:rsid w:val="00421B09"/>
    <w:rsid w:val="00426F28"/>
    <w:rsid w:val="0046570C"/>
    <w:rsid w:val="00470005"/>
    <w:rsid w:val="004741F6"/>
    <w:rsid w:val="0047507E"/>
    <w:rsid w:val="00490F8C"/>
    <w:rsid w:val="004B40FF"/>
    <w:rsid w:val="004C3740"/>
    <w:rsid w:val="004C7F74"/>
    <w:rsid w:val="004E2208"/>
    <w:rsid w:val="004E3714"/>
    <w:rsid w:val="005074A1"/>
    <w:rsid w:val="00526D7C"/>
    <w:rsid w:val="00531619"/>
    <w:rsid w:val="0055256D"/>
    <w:rsid w:val="00562069"/>
    <w:rsid w:val="00563F28"/>
    <w:rsid w:val="00582A45"/>
    <w:rsid w:val="005A645E"/>
    <w:rsid w:val="005C3671"/>
    <w:rsid w:val="00606E23"/>
    <w:rsid w:val="00607F4E"/>
    <w:rsid w:val="00632B31"/>
    <w:rsid w:val="006500D8"/>
    <w:rsid w:val="00661C41"/>
    <w:rsid w:val="00664E75"/>
    <w:rsid w:val="00682DAC"/>
    <w:rsid w:val="0069225F"/>
    <w:rsid w:val="006A4C16"/>
    <w:rsid w:val="006A5CB8"/>
    <w:rsid w:val="006A70C0"/>
    <w:rsid w:val="006B0595"/>
    <w:rsid w:val="006B73EF"/>
    <w:rsid w:val="006E4E53"/>
    <w:rsid w:val="00735B05"/>
    <w:rsid w:val="00753034"/>
    <w:rsid w:val="007809E3"/>
    <w:rsid w:val="00792799"/>
    <w:rsid w:val="007A0142"/>
    <w:rsid w:val="007B0906"/>
    <w:rsid w:val="007C4D5B"/>
    <w:rsid w:val="007D2D57"/>
    <w:rsid w:val="007D4651"/>
    <w:rsid w:val="007E2157"/>
    <w:rsid w:val="007F1825"/>
    <w:rsid w:val="008025EE"/>
    <w:rsid w:val="0082453B"/>
    <w:rsid w:val="00830751"/>
    <w:rsid w:val="0083203E"/>
    <w:rsid w:val="008441C7"/>
    <w:rsid w:val="008512A1"/>
    <w:rsid w:val="00852E88"/>
    <w:rsid w:val="0085422F"/>
    <w:rsid w:val="0088208B"/>
    <w:rsid w:val="00892DB0"/>
    <w:rsid w:val="008A6058"/>
    <w:rsid w:val="008A7C6D"/>
    <w:rsid w:val="008B2BCD"/>
    <w:rsid w:val="008C505F"/>
    <w:rsid w:val="009103E9"/>
    <w:rsid w:val="009128EA"/>
    <w:rsid w:val="00916AB6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5481A"/>
    <w:rsid w:val="00A73FCD"/>
    <w:rsid w:val="00A774BA"/>
    <w:rsid w:val="00A8343A"/>
    <w:rsid w:val="00A83938"/>
    <w:rsid w:val="00A86CD5"/>
    <w:rsid w:val="00A915B1"/>
    <w:rsid w:val="00A96C9C"/>
    <w:rsid w:val="00AC2A69"/>
    <w:rsid w:val="00AE73C5"/>
    <w:rsid w:val="00AF5DE5"/>
    <w:rsid w:val="00B10D92"/>
    <w:rsid w:val="00B11ACB"/>
    <w:rsid w:val="00B13391"/>
    <w:rsid w:val="00B1427B"/>
    <w:rsid w:val="00B23A7C"/>
    <w:rsid w:val="00B36805"/>
    <w:rsid w:val="00B555D6"/>
    <w:rsid w:val="00B6798B"/>
    <w:rsid w:val="00B82CEC"/>
    <w:rsid w:val="00B82DC8"/>
    <w:rsid w:val="00B82F90"/>
    <w:rsid w:val="00BB076B"/>
    <w:rsid w:val="00BC6BE9"/>
    <w:rsid w:val="00BD0ACD"/>
    <w:rsid w:val="00C30EAA"/>
    <w:rsid w:val="00C33A68"/>
    <w:rsid w:val="00C35EE6"/>
    <w:rsid w:val="00C532E2"/>
    <w:rsid w:val="00C6073C"/>
    <w:rsid w:val="00CE3ED2"/>
    <w:rsid w:val="00D07295"/>
    <w:rsid w:val="00D12DC3"/>
    <w:rsid w:val="00D23A78"/>
    <w:rsid w:val="00D55A07"/>
    <w:rsid w:val="00D668C5"/>
    <w:rsid w:val="00D67ACA"/>
    <w:rsid w:val="00DA1D33"/>
    <w:rsid w:val="00DD1298"/>
    <w:rsid w:val="00DD4E8A"/>
    <w:rsid w:val="00E1468D"/>
    <w:rsid w:val="00E405EC"/>
    <w:rsid w:val="00E61632"/>
    <w:rsid w:val="00E73CE1"/>
    <w:rsid w:val="00E754E0"/>
    <w:rsid w:val="00ED7183"/>
    <w:rsid w:val="00EF1F99"/>
    <w:rsid w:val="00F13C89"/>
    <w:rsid w:val="00F1692D"/>
    <w:rsid w:val="00F3005C"/>
    <w:rsid w:val="00F83244"/>
    <w:rsid w:val="00FA05BA"/>
    <w:rsid w:val="00FB4074"/>
    <w:rsid w:val="00FC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e5d71b,#e5ab1b"/>
      <o:colormenu v:ext="edit" fillcolor="none [3212]" strokecolor="none [16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A86CD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209A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209A"/>
    <w:rPr>
      <w:lang w:val="ca-ES"/>
    </w:rPr>
  </w:style>
  <w:style w:type="paragraph" w:styleId="Prrafodelista">
    <w:name w:val="List Paragraph"/>
    <w:basedOn w:val="Normal"/>
    <w:uiPriority w:val="34"/>
    <w:qFormat/>
    <w:rsid w:val="00792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2021-02-16T10:12:00Z</dcterms:created>
  <dcterms:modified xsi:type="dcterms:W3CDTF">2021-02-16T10:30:00Z</dcterms:modified>
</cp:coreProperties>
</file>