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6" w:rsidRPr="000C5622" w:rsidRDefault="00A016CA">
      <w:pPr>
        <w:rPr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622">
        <w:rPr>
          <w:noProof/>
          <w:lang w:val="en-US" w:eastAsia="bg-BG"/>
        </w:rPr>
        <w:t>w</w: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151765</wp:posOffset>
                </wp:positionV>
                <wp:extent cx="2771775" cy="252095"/>
                <wp:effectExtent l="7620" t="11430" r="20955" b="317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1E64A0" w:rsidRDefault="001E64A0" w:rsidP="00A86C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COVID</w:t>
                            </w:r>
                            <w:r w:rsidR="00603ABC"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-</w:t>
                            </w:r>
                            <w:r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could cause</w:t>
                            </w:r>
                            <w:r w:rsid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400 million job losses</w:t>
                            </w:r>
                            <w:r w:rsid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  <w:p w:rsidR="00A86CD5" w:rsidRDefault="00A86CD5" w:rsidP="00A86CD5">
                            <w:pPr>
                              <w:keepNext/>
                            </w:pPr>
                          </w:p>
                          <w:p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94pt;margin-top:11.95pt;width:218.2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1E64A0" w:rsidRDefault="001E64A0" w:rsidP="00A86CD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COVID</w:t>
                      </w:r>
                      <w:r w:rsidR="00603ABC"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-</w:t>
                      </w:r>
                      <w:r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19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could cause</w:t>
                      </w:r>
                      <w:r w:rsid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400 million job losses</w:t>
                      </w:r>
                      <w:r w:rsid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  <w:p w:rsidR="00A86CD5" w:rsidRDefault="00A86CD5" w:rsidP="00A86CD5">
                      <w:pPr>
                        <w:keepNext/>
                      </w:pPr>
                    </w:p>
                    <w:p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5004894</wp:posOffset>
                </wp:positionH>
                <wp:positionV relativeFrom="paragraph">
                  <wp:posOffset>260539</wp:posOffset>
                </wp:positionV>
                <wp:extent cx="2771775" cy="267511"/>
                <wp:effectExtent l="0" t="0" r="47625" b="5651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675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1E64A0" w:rsidRDefault="001E64A0" w:rsidP="00A86CD5">
                            <w:pPr>
                              <w:rPr>
                                <w:rFonts w:ascii="Bradley Hand ITC" w:hAnsi="Bradley Hand ITC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1E64A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Global unemployment </w:t>
                            </w:r>
                            <w:r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reached a historic high in 2020</w:t>
                            </w:r>
                            <w:r w:rsid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  <w:p w:rsidR="00A86CD5" w:rsidRDefault="00A86CD5" w:rsidP="00A86CD5">
                            <w:pPr>
                              <w:keepNext/>
                            </w:pPr>
                          </w:p>
                          <w:p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margin-left:394.1pt;margin-top:20.5pt;width:218.25pt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1E64A0" w:rsidRDefault="001E64A0" w:rsidP="00A86CD5">
                      <w:pPr>
                        <w:rPr>
                          <w:rFonts w:ascii="Bradley Hand ITC" w:hAnsi="Bradley Hand ITC"/>
                          <w:sz w:val="16"/>
                          <w:szCs w:val="16"/>
                          <w:lang w:val="en-IE"/>
                        </w:rPr>
                      </w:pPr>
                      <w:r w:rsidRPr="001E64A0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Global unemployment </w:t>
                      </w:r>
                      <w:r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reached a historic high in 2020</w:t>
                      </w:r>
                      <w:r w:rsid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  <w:p w:rsidR="00A86CD5" w:rsidRDefault="00A86CD5" w:rsidP="00A86CD5">
                      <w:pPr>
                        <w:keepNext/>
                      </w:pPr>
                    </w:p>
                    <w:p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80010</wp:posOffset>
                </wp:positionV>
                <wp:extent cx="2771775" cy="252095"/>
                <wp:effectExtent l="7620" t="13335" r="20955" b="2984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1E64A0" w:rsidRDefault="001E64A0" w:rsidP="001E64A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1E64A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Every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one deserves to have a good job</w:t>
                            </w:r>
                            <w:r w:rsidRPr="001E64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4" o:spid="_x0000_s1028" style="position:absolute;margin-left:394pt;margin-top:6.3pt;width:218.2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1E64A0" w:rsidRDefault="001E64A0" w:rsidP="001E64A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</w:pPr>
                      <w:r w:rsidRPr="001E64A0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Every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one deserves to have a good job</w:t>
                      </w:r>
                      <w:r w:rsidRPr="001E64A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5004894</wp:posOffset>
                </wp:positionH>
                <wp:positionV relativeFrom="paragraph">
                  <wp:posOffset>205929</wp:posOffset>
                </wp:positionV>
                <wp:extent cx="2771775" cy="393970"/>
                <wp:effectExtent l="0" t="0" r="47625" b="6350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93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603ABC" w:rsidRDefault="000C5622" w:rsidP="00FB4074">
                            <w:pPr>
                              <w:rPr>
                                <w:rFonts w:ascii="Bradley Hand ITC" w:hAnsi="Bradley Hand ITC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Encouraging entrepreneurship and job creation are key</w:t>
                            </w:r>
                            <w:r w:rsid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s for</w:t>
                            </w:r>
                            <w:r w:rsidRPr="00603ABC">
                              <w:rPr>
                                <w:rFonts w:ascii="Bradley Hand ITC" w:hAnsi="Bradley Hand ITC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economic growth.</w:t>
                            </w:r>
                            <w:r w:rsidRPr="00603ABC">
                              <w:rPr>
                                <w:rFonts w:ascii="Bradley Hand ITC" w:hAnsi="Bradley Hand ITC"/>
                                <w:sz w:val="16"/>
                                <w:szCs w:val="16"/>
                                <w:lang w:val="en-IE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394.1pt;margin-top:16.2pt;width:218.2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603ABC" w:rsidRDefault="000C5622" w:rsidP="00FB4074">
                      <w:pPr>
                        <w:rPr>
                          <w:rFonts w:ascii="Bradley Hand ITC" w:hAnsi="Bradley Hand ITC"/>
                          <w:sz w:val="16"/>
                          <w:szCs w:val="16"/>
                          <w:lang w:val="en-IE"/>
                        </w:rPr>
                      </w:pPr>
                      <w:r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Encouraging entrepreneurship and job creation are key</w:t>
                      </w:r>
                      <w:r w:rsid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s for</w:t>
                      </w:r>
                      <w:r w:rsidRPr="00603ABC">
                        <w:rPr>
                          <w:rFonts w:ascii="Bradley Hand ITC" w:hAnsi="Bradley Hand ITC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economic growth.</w:t>
                      </w:r>
                      <w:r w:rsidRPr="00603ABC">
                        <w:rPr>
                          <w:rFonts w:ascii="Bradley Hand ITC" w:hAnsi="Bradley Hand ITC"/>
                          <w:sz w:val="16"/>
                          <w:szCs w:val="16"/>
                          <w:lang w:val="en-IE"/>
                        </w:rPr>
                        <w:t> 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E432A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E432A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E432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7774AB" w:rsidRDefault="007774AB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7774AB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  <w:lang w:val="en-IE"/>
                              </w:rPr>
                              <w:t xml:space="preserve">8. Decent Work and Economic Growth </w:t>
                            </w:r>
                          </w:p>
                          <w:p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" fillcolor="#ecd9d4" strokecolor="#9e432a" strokeweight="1pt">
                <v:fill color2="#9e432a" angle="135" focus="100%" type="gradient"/>
                <v:shadow on="t" color="#205867 [1608]" opacity=".5" offset="1pt"/>
                <v:textbox>
                  <w:txbxContent>
                    <w:p w:rsidR="00FB4074" w:rsidRPr="007774AB" w:rsidRDefault="007774AB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7774AB">
                        <w:rPr>
                          <w:rFonts w:ascii="Bradley Hand ITC" w:hAnsi="Bradley Hand ITC"/>
                          <w:b/>
                          <w:sz w:val="36"/>
                          <w:szCs w:val="36"/>
                          <w:lang w:val="en-IE"/>
                        </w:rPr>
                        <w:t xml:space="preserve">8. Decent Work and Economic Growth </w:t>
                      </w:r>
                    </w:p>
                    <w:p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248285</wp:posOffset>
                </wp:positionV>
                <wp:extent cx="2771775" cy="252095"/>
                <wp:effectExtent l="7620" t="6350" r="20955" b="2730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603ABC" w:rsidRDefault="00603ABC" w:rsidP="00603AB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1. How many job losses</w:t>
                            </w:r>
                            <w:r w:rsidR="000C5622"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does C</w:t>
                            </w:r>
                            <w:r w:rsidR="000C5622"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ovid</w:t>
                            </w:r>
                            <w:r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-</w:t>
                            </w:r>
                            <w:r w:rsidR="000C5622"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19</w:t>
                            </w:r>
                            <w:r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cause</w:t>
                            </w:r>
                            <w:r w:rsidR="000C5622"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400pt;margin-top:19.55pt;width:218.25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603ABC" w:rsidRDefault="00603ABC" w:rsidP="00603AB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1. How many job losses</w:t>
                      </w:r>
                      <w:r w:rsidR="000C5622"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does C</w:t>
                      </w:r>
                      <w:r w:rsidR="000C5622"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ovid</w:t>
                      </w:r>
                      <w:r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-</w:t>
                      </w:r>
                      <w:r w:rsidR="000C5622"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19</w:t>
                      </w:r>
                      <w:r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cause</w:t>
                      </w:r>
                      <w:r w:rsidR="000C5622"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279400</wp:posOffset>
                </wp:positionV>
                <wp:extent cx="2771775" cy="252095"/>
                <wp:effectExtent l="7620" t="8255" r="20955" b="254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603ABC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2</w:t>
                            </w:r>
                            <w:r w:rsidR="00603ABC"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  <w:r w:rsidR="000C5622"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What reached a</w:t>
                            </w:r>
                            <w:r w:rsid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proofErr w:type="gramStart"/>
                            <w:r w:rsid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historical </w:t>
                            </w:r>
                            <w:r w:rsidR="000C5622"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high</w:t>
                            </w:r>
                            <w:proofErr w:type="gramEnd"/>
                            <w:r w:rsidR="000C5622"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level in 2020</w:t>
                            </w:r>
                            <w:r w:rsid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margin-left:400pt;margin-top:22pt;width:218.2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603ABC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bg-BG"/>
                        </w:rPr>
                      </w:pPr>
                      <w:r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2</w:t>
                      </w:r>
                      <w:r w:rsidR="00603ABC"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  <w:r w:rsidR="000C5622"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What reached a</w:t>
                      </w:r>
                      <w:r w:rsid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proofErr w:type="gramStart"/>
                      <w:r w:rsid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historical </w:t>
                      </w:r>
                      <w:r w:rsidR="000C5622"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high</w:t>
                      </w:r>
                      <w:proofErr w:type="gramEnd"/>
                      <w:r w:rsidR="000C5622"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level in 2020</w:t>
                      </w:r>
                      <w:r w:rsid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303530</wp:posOffset>
                </wp:positionV>
                <wp:extent cx="2771775" cy="252095"/>
                <wp:effectExtent l="7620" t="3175" r="20955" b="3048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603ABC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3. </w:t>
                            </w:r>
                            <w:proofErr w:type="gramStart"/>
                            <w:r w:rsidR="000C5622"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What </w:t>
                            </w:r>
                            <w:r w:rsid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does</w:t>
                            </w:r>
                            <w:proofErr w:type="gramEnd"/>
                            <w:r w:rsid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everyone deserve</w:t>
                            </w:r>
                            <w:r w:rsidR="000C5622"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3" o:spid="_x0000_s1033" style="position:absolute;margin-left:400pt;margin-top:23.9pt;width:218.2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603ABC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3. </w:t>
                      </w:r>
                      <w:proofErr w:type="gramStart"/>
                      <w:r w:rsidR="000C5622"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What </w:t>
                      </w:r>
                      <w:r w:rsid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does</w:t>
                      </w:r>
                      <w:proofErr w:type="gramEnd"/>
                      <w:r w:rsid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everyone deserve</w:t>
                      </w:r>
                      <w:r w:rsidR="000C5622"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A0209A"/>
    <w:p w:rsidR="00A0209A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12065</wp:posOffset>
                </wp:positionV>
                <wp:extent cx="2771775" cy="252095"/>
                <wp:effectExtent l="7620" t="5715" r="20955" b="2794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603ABC" w:rsidRDefault="000C5622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4. </w:t>
                            </w:r>
                            <w:r w:rsid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What are</w:t>
                            </w:r>
                            <w:r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the </w:t>
                            </w:r>
                            <w:r w:rsid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keys </w:t>
                            </w:r>
                            <w:r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for economic growth?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4" style="position:absolute;margin-left:400pt;margin-top:.95pt;width:218.2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603ABC" w:rsidRDefault="000C5622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4. </w:t>
                      </w:r>
                      <w:r w:rsid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What are</w:t>
                      </w:r>
                      <w:r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the </w:t>
                      </w:r>
                      <w:r w:rsid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keys </w:t>
                      </w:r>
                      <w:r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for economic growth?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27305</wp:posOffset>
                </wp:positionV>
                <wp:extent cx="2771775" cy="252095"/>
                <wp:effectExtent l="7620" t="1270" r="20955" b="3238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603ABC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5. </w:t>
                            </w:r>
                            <w:r w:rsidR="000C5622"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How many kids are in the logo?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margin-left:400pt;margin-top:2.15pt;width:218.2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603ABC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5. </w:t>
                      </w:r>
                      <w:r w:rsidR="000C5622"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How many kids are in the logo?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1619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56515</wp:posOffset>
                </wp:positionV>
                <wp:extent cx="2771775" cy="252095"/>
                <wp:effectExtent l="7620" t="635" r="20955" b="330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74" w:rsidRPr="00603ABC" w:rsidRDefault="00122A4D" w:rsidP="00FB40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6. </w:t>
                            </w:r>
                            <w:r w:rsidR="000C5622" w:rsidRPr="00603A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Where does the arrow in the logo point?</w:t>
                            </w: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400pt;margin-top:4.45pt;width:218.2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" fillcolor="#943634 [2405]" stroked="f" strokecolor="#f2f2f2 [3041]" strokeweight="3pt">
                <v:shadow on="t" color="#205867 [1608]" opacity=".5" offset="1pt"/>
                <v:textbox>
                  <w:txbxContent>
                    <w:p w:rsidR="00FB4074" w:rsidRPr="00603ABC" w:rsidRDefault="00122A4D" w:rsidP="00FB407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bg-BG"/>
                        </w:rPr>
                      </w:pPr>
                      <w:r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6. </w:t>
                      </w:r>
                      <w:r w:rsidR="000C5622" w:rsidRPr="00603A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Where does the arrow in the logo point?</w:t>
                      </w: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C3" w:rsidRDefault="002245C3" w:rsidP="00A0209A">
      <w:pPr>
        <w:spacing w:after="0" w:line="240" w:lineRule="auto"/>
      </w:pPr>
      <w:r>
        <w:separator/>
      </w:r>
    </w:p>
  </w:endnote>
  <w:endnote w:type="continuationSeparator" w:id="0">
    <w:p w:rsidR="002245C3" w:rsidRDefault="002245C3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C3" w:rsidRDefault="002245C3" w:rsidP="00A0209A">
      <w:pPr>
        <w:spacing w:after="0" w:line="240" w:lineRule="auto"/>
      </w:pPr>
      <w:r>
        <w:separator/>
      </w:r>
    </w:p>
  </w:footnote>
  <w:footnote w:type="continuationSeparator" w:id="0">
    <w:p w:rsidR="002245C3" w:rsidRDefault="002245C3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C" w:rsidRDefault="0006505C">
    <w:pPr>
      <w:pStyle w:val="Header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363.85pt;height:363.8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92341"/>
    <w:multiLevelType w:val="hybridMultilevel"/>
    <w:tmpl w:val="B6C88E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C5622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B7F29"/>
    <w:rsid w:val="001C5E63"/>
    <w:rsid w:val="001E64A0"/>
    <w:rsid w:val="002146CD"/>
    <w:rsid w:val="002245C3"/>
    <w:rsid w:val="00244322"/>
    <w:rsid w:val="00260E93"/>
    <w:rsid w:val="0028451A"/>
    <w:rsid w:val="002C6BB6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46C74"/>
    <w:rsid w:val="0055256D"/>
    <w:rsid w:val="00562069"/>
    <w:rsid w:val="00563F28"/>
    <w:rsid w:val="00582A45"/>
    <w:rsid w:val="005A645E"/>
    <w:rsid w:val="005C3671"/>
    <w:rsid w:val="005D012F"/>
    <w:rsid w:val="00603ABC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774AB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d71b,#e5ab1b"/>
    </o:shapedefaults>
    <o:shapelayout v:ext="edit">
      <o:idmap v:ext="edit" data="1"/>
    </o:shapelayout>
  </w:shapeDefaults>
  <w:decimalSymbol w:val="."/>
  <w:listSeparator w:val=","/>
  <w15:docId w15:val="{BF17AE34-67CA-4834-B440-B51C3D42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6C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09A"/>
    <w:rPr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9A"/>
    <w:rPr>
      <w:lang w:val="ca-ES"/>
    </w:rPr>
  </w:style>
  <w:style w:type="paragraph" w:styleId="ListParagraph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natasha djurkova</cp:lastModifiedBy>
  <cp:revision>3</cp:revision>
  <dcterms:created xsi:type="dcterms:W3CDTF">2021-04-21T07:20:00Z</dcterms:created>
  <dcterms:modified xsi:type="dcterms:W3CDTF">2021-05-09T08:45:00Z</dcterms:modified>
</cp:coreProperties>
</file>