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D6C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5409900" wp14:editId="5A3A63AC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081A" w14:textId="77777777" w:rsidR="00F91D0F" w:rsidRDefault="00F91D0F" w:rsidP="00F91D0F"/>
    <w:p w14:paraId="62DFAE8D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B30D" wp14:editId="068CA2EB">
                <wp:simplePos x="0" y="0"/>
                <wp:positionH relativeFrom="column">
                  <wp:posOffset>568911</wp:posOffset>
                </wp:positionH>
                <wp:positionV relativeFrom="paragraph">
                  <wp:posOffset>16461</wp:posOffset>
                </wp:positionV>
                <wp:extent cx="2934482" cy="367128"/>
                <wp:effectExtent l="12700" t="12700" r="24765" b="393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482" cy="367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117D5E" w14:textId="65B1447A" w:rsidR="00F91D0F" w:rsidRPr="007277CB" w:rsidRDefault="00945315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P</w:t>
                            </w:r>
                            <w:r w:rsidRPr="0094531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eople and governments should protect the world’s natural and cultural heritage</w:t>
                            </w:r>
                          </w:p>
                          <w:p w14:paraId="59034DD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CD66D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B30D" id="AutoShape 23" o:spid="_x0000_s1026" style="position:absolute;margin-left:44.8pt;margin-top:1.3pt;width:231.05pt;height:2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2B117D5E" w14:textId="65B1447A" w:rsidR="00F91D0F" w:rsidRPr="007277CB" w:rsidRDefault="00945315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P</w:t>
                      </w:r>
                      <w:r w:rsidRPr="0094531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eople and governments should protect the world’s natural and cultural heritage</w:t>
                      </w:r>
                    </w:p>
                    <w:p w14:paraId="59034DD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ECD66D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840A6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3AF96" wp14:editId="78A3E501">
                <wp:simplePos x="0" y="0"/>
                <wp:positionH relativeFrom="column">
                  <wp:posOffset>575945</wp:posOffset>
                </wp:positionH>
                <wp:positionV relativeFrom="paragraph">
                  <wp:posOffset>94175</wp:posOffset>
                </wp:positionV>
                <wp:extent cx="2927301" cy="507805"/>
                <wp:effectExtent l="12700" t="12700" r="19685" b="3873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01" cy="50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033054" w14:textId="77777777" w:rsidR="00945315" w:rsidRPr="00945315" w:rsidRDefault="00945315" w:rsidP="00945315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4531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it is important to provide universal access to safe, inclusive and accessible, green and public spaces, in particular for women and children, older persons and persons with disabilities</w:t>
                            </w:r>
                          </w:p>
                          <w:p w14:paraId="1F606645" w14:textId="77777777" w:rsidR="00F91D0F" w:rsidRPr="00945315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50403251" w14:textId="77777777" w:rsidR="00F91D0F" w:rsidRPr="00945315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AF96" id="AutoShape 22" o:spid="_x0000_s1027" style="position:absolute;margin-left:45.35pt;margin-top:7.4pt;width:230.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00033054" w14:textId="77777777" w:rsidR="00945315" w:rsidRPr="00945315" w:rsidRDefault="00945315" w:rsidP="00945315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94531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it is important to provide universal access to safe, inclusive and accessible, green and public spaces, in particular for women and children, older persons and persons with disabilities</w:t>
                      </w:r>
                    </w:p>
                    <w:p w14:paraId="1F606645" w14:textId="77777777" w:rsidR="00F91D0F" w:rsidRPr="00945315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50403251" w14:textId="77777777" w:rsidR="00F91D0F" w:rsidRPr="00945315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4E996" w14:textId="05709054" w:rsidR="00F91D0F" w:rsidRDefault="00F91D0F" w:rsidP="00F91D0F"/>
    <w:p w14:paraId="0C51EBB3" w14:textId="4A5D9CC3" w:rsidR="00F91D0F" w:rsidRDefault="001538CF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784FE" wp14:editId="21371987">
                <wp:simplePos x="0" y="0"/>
                <wp:positionH relativeFrom="column">
                  <wp:posOffset>589329</wp:posOffset>
                </wp:positionH>
                <wp:positionV relativeFrom="paragraph">
                  <wp:posOffset>3175</wp:posOffset>
                </wp:positionV>
                <wp:extent cx="2885440" cy="541020"/>
                <wp:effectExtent l="12700" t="12700" r="22860" b="431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9AC1D" w14:textId="6431A18A" w:rsidR="00F91D0F" w:rsidRPr="007277CB" w:rsidRDefault="00945315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94531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natural disasters, including water-related disasters, have a direct negative impact on the economic losses of countries, above of in the developing ones and often cause a high number of deaths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84FE" id="AutoShape 20" o:spid="_x0000_s1028" style="position:absolute;margin-left:46.4pt;margin-top:.25pt;width:227.2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3589AC1D" w14:textId="6431A18A" w:rsidR="00F91D0F" w:rsidRPr="007277CB" w:rsidRDefault="00945315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94531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natural disasters, including water-related disasters, have a direct negative impact on the economic losses of countries, above of in the developing ones and often cause a high number of deaths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CBDB17" w14:textId="5E1D26C2" w:rsidR="00F91D0F" w:rsidRDefault="0094531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FF87F" wp14:editId="646C7EF9">
                <wp:simplePos x="0" y="0"/>
                <wp:positionH relativeFrom="column">
                  <wp:posOffset>575945</wp:posOffset>
                </wp:positionH>
                <wp:positionV relativeFrom="paragraph">
                  <wp:posOffset>264648</wp:posOffset>
                </wp:positionV>
                <wp:extent cx="2885684" cy="402297"/>
                <wp:effectExtent l="12700" t="12700" r="22860" b="4254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684" cy="402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AAE49D" w14:textId="77777777" w:rsidR="00945315" w:rsidRPr="00945315" w:rsidRDefault="00945315" w:rsidP="00945315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4531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Everyone can do small actions to support Goal 11, even with small donations to charities</w:t>
                            </w:r>
                          </w:p>
                          <w:p w14:paraId="7E1F92F3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C55736F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3A263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87F" id="AutoShape 21" o:spid="_x0000_s1029" style="position:absolute;margin-left:45.35pt;margin-top:20.85pt;width:227.2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28AAE49D" w14:textId="77777777" w:rsidR="00945315" w:rsidRPr="00945315" w:rsidRDefault="00945315" w:rsidP="00945315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94531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Everyone can do small actions to support Goal 11, even with small donations to charities</w:t>
                      </w:r>
                    </w:p>
                    <w:p w14:paraId="7E1F92F3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C55736F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3A263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C983" w14:textId="1BE93EDB" w:rsidR="00F91D0F" w:rsidRDefault="00F91D0F" w:rsidP="00F91D0F"/>
    <w:p w14:paraId="435F7D5B" w14:textId="77777777" w:rsidR="00F91D0F" w:rsidRDefault="007277CB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18F8" wp14:editId="059BC7DA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BAF0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AF0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BAF0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3A10E" w14:textId="77777777" w:rsidR="00F91D0F" w:rsidRPr="000B4285" w:rsidRDefault="00770B19" w:rsidP="00770B1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11. Sustainable cities and Communities</w:t>
                            </w:r>
                          </w:p>
                          <w:p w14:paraId="1F566D3B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1A92D6D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24082E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EA4BEE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3A6FC0E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18F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" fillcolor="#f8efcf" strokecolor="#dbaf0f" strokeweight="1pt">
                <v:fill color2="#dbaf0f" angle="135" focus="100%" type="gradient"/>
                <v:shadow on="t" color="#205867 [1608]" opacity=".5" offset="1pt"/>
                <v:path arrowok="t"/>
                <v:textbox>
                  <w:txbxContent>
                    <w:p w14:paraId="2C53A10E" w14:textId="77777777" w:rsidR="00F91D0F" w:rsidRPr="000B4285" w:rsidRDefault="00770B19" w:rsidP="00770B1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11. Sustainable cities and Communities</w:t>
                      </w:r>
                    </w:p>
                    <w:p w14:paraId="1F566D3B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51A92D6D" w14:textId="77777777" w:rsidR="00F91D0F" w:rsidRDefault="00F91D0F" w:rsidP="00F91D0F">
                      <w:pPr>
                        <w:keepNext/>
                      </w:pPr>
                    </w:p>
                    <w:p w14:paraId="624082E4" w14:textId="77777777" w:rsidR="00F91D0F" w:rsidRDefault="00F91D0F" w:rsidP="00F91D0F">
                      <w:pPr>
                        <w:keepNext/>
                      </w:pPr>
                    </w:p>
                    <w:p w14:paraId="5FEA4BEE" w14:textId="77777777" w:rsidR="00F91D0F" w:rsidRDefault="00F91D0F" w:rsidP="00F91D0F">
                      <w:pPr>
                        <w:keepNext/>
                      </w:pPr>
                    </w:p>
                    <w:p w14:paraId="3A6FC0E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F2EF" w14:textId="77777777" w:rsidR="00F91D0F" w:rsidRDefault="00F91D0F" w:rsidP="00F91D0F"/>
    <w:p w14:paraId="0C6CA3BA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E9CEF" wp14:editId="65EADD75">
                <wp:simplePos x="0" y="0"/>
                <wp:positionH relativeFrom="column">
                  <wp:posOffset>640080</wp:posOffset>
                </wp:positionH>
                <wp:positionV relativeFrom="paragraph">
                  <wp:posOffset>281549</wp:posOffset>
                </wp:positionV>
                <wp:extent cx="2778370" cy="372794"/>
                <wp:effectExtent l="0" t="0" r="15875" b="209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370" cy="3727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39348" w14:textId="77777777" w:rsidR="00945315" w:rsidRPr="00945315" w:rsidRDefault="00F91D0F" w:rsidP="00945315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kind of heritage are people and government supposed to protect?</w:t>
                            </w:r>
                          </w:p>
                          <w:p w14:paraId="75DD2DB0" w14:textId="34860108" w:rsidR="00F91D0F" w:rsidRPr="00945315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12EAFA0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145C2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9CEF" id="AutoShape 9" o:spid="_x0000_s1031" style="position:absolute;margin-left:50.4pt;margin-top:22.15pt;width:218.7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2C939348" w14:textId="77777777" w:rsidR="00945315" w:rsidRPr="00945315" w:rsidRDefault="00F91D0F" w:rsidP="00945315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what kind of heritage are people and government supposed to protect?</w:t>
                      </w:r>
                    </w:p>
                    <w:p w14:paraId="75DD2DB0" w14:textId="34860108" w:rsidR="00F91D0F" w:rsidRPr="00945315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12EAFA0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145C2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D1D570" w14:textId="6682CB59" w:rsidR="00F91D0F" w:rsidRDefault="00F91D0F" w:rsidP="00F91D0F"/>
    <w:p w14:paraId="12F5EC60" w14:textId="58685B77" w:rsidR="00F91D0F" w:rsidRDefault="0094531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6F82" wp14:editId="5028BF2D">
                <wp:simplePos x="0" y="0"/>
                <wp:positionH relativeFrom="column">
                  <wp:posOffset>640618</wp:posOffset>
                </wp:positionH>
                <wp:positionV relativeFrom="paragraph">
                  <wp:posOffset>113958</wp:posOffset>
                </wp:positionV>
                <wp:extent cx="2813978" cy="246185"/>
                <wp:effectExtent l="0" t="0" r="18415" b="209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978" cy="246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2F8D" w14:textId="60F7AD35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hat can natural disaster cause?</w:t>
                            </w:r>
                          </w:p>
                          <w:p w14:paraId="70AC193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5509A38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390938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6F82" id="AutoShape 10" o:spid="_x0000_s1032" style="position:absolute;margin-left:50.45pt;margin-top:8.95pt;width:221.5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28B2F8D" w14:textId="60F7AD35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W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hat can natural disaster cause?</w:t>
                      </w:r>
                    </w:p>
                    <w:p w14:paraId="70AC193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5509A38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0390938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79EBAC" w14:textId="3689CBA2" w:rsidR="00F91D0F" w:rsidRDefault="0094531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20364" wp14:editId="2EC3E639">
                <wp:simplePos x="0" y="0"/>
                <wp:positionH relativeFrom="column">
                  <wp:posOffset>640031</wp:posOffset>
                </wp:positionH>
                <wp:positionV relativeFrom="paragraph">
                  <wp:posOffset>141849</wp:posOffset>
                </wp:positionV>
                <wp:extent cx="2813978" cy="274320"/>
                <wp:effectExtent l="0" t="0" r="18415" b="304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978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9FB14" w14:textId="4658956C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="007E4A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945315" w:rsidRPr="009453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many fish are there</w:t>
                            </w:r>
                            <w:r w:rsidR="009453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in the Goal 11 logo</w:t>
                            </w:r>
                            <w:r w:rsidR="00945315" w:rsidRPr="009453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3012163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EA2D2B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0364" id="AutoShape 11" o:spid="_x0000_s1033" style="position:absolute;margin-left:50.4pt;margin-top:11.15pt;width:221.5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CA9FB14" w14:textId="4658956C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>3.</w:t>
                      </w:r>
                      <w:r w:rsidR="007E4A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945315" w:rsidRPr="009453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How many fish are there</w:t>
                      </w:r>
                      <w:r w:rsidR="009453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in the Goal 11 logo</w:t>
                      </w:r>
                      <w:r w:rsidR="00945315" w:rsidRPr="009453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14:paraId="3012163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0EA2D2B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32CA9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BFC9" wp14:editId="2C3937E4">
                <wp:simplePos x="0" y="0"/>
                <wp:positionH relativeFrom="column">
                  <wp:posOffset>682820</wp:posOffset>
                </wp:positionH>
                <wp:positionV relativeFrom="paragraph">
                  <wp:posOffset>199048</wp:posOffset>
                </wp:positionV>
                <wp:extent cx="2778565" cy="267286"/>
                <wp:effectExtent l="0" t="0" r="15875" b="254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56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F31D" w14:textId="621ACE72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 must have</w:t>
                            </w:r>
                            <w:r w:rsidR="000842C2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access to safe green public spaces?</w:t>
                            </w:r>
                          </w:p>
                          <w:p w14:paraId="24746C6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6FDFEC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BFC9" id="AutoShape 12" o:spid="_x0000_s1034" style="position:absolute;margin-left:53.75pt;margin-top:15.65pt;width:218.8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74DF31D" w14:textId="621ACE72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W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ho must have</w:t>
                      </w:r>
                      <w:r w:rsidR="000842C2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access to safe green public spaces?</w:t>
                      </w:r>
                    </w:p>
                    <w:p w14:paraId="24746C6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216FDFEC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E4F695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FFF7" wp14:editId="40589AD0">
                <wp:simplePos x="0" y="0"/>
                <wp:positionH relativeFrom="column">
                  <wp:posOffset>688145</wp:posOffset>
                </wp:positionH>
                <wp:positionV relativeFrom="paragraph">
                  <wp:posOffset>279107</wp:posOffset>
                </wp:positionV>
                <wp:extent cx="2771775" cy="211016"/>
                <wp:effectExtent l="0" t="0" r="9525" b="304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11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966C5" w14:textId="77777777" w:rsidR="00945315" w:rsidRPr="00945315" w:rsidRDefault="00F91D0F" w:rsidP="00945315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Who </w:t>
                            </w:r>
                            <w:proofErr w:type="gramStart"/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can  contribute</w:t>
                            </w:r>
                            <w:proofErr w:type="gramEnd"/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to goal 11?</w:t>
                            </w:r>
                          </w:p>
                          <w:p w14:paraId="5AD46765" w14:textId="16386ADC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8F7B3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8779C1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AB07E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7FFF7" id="AutoShape 13" o:spid="_x0000_s1035" style="position:absolute;margin-left:54.2pt;margin-top:22pt;width:218.2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48966C5" w14:textId="77777777" w:rsidR="00945315" w:rsidRPr="00945315" w:rsidRDefault="00F91D0F" w:rsidP="00945315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Who </w:t>
                      </w:r>
                      <w:proofErr w:type="gramStart"/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can  contribute</w:t>
                      </w:r>
                      <w:proofErr w:type="gramEnd"/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to goal 11?</w:t>
                      </w:r>
                    </w:p>
                    <w:p w14:paraId="5AD46765" w14:textId="16386ADC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8F7B3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8779C1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AB07E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D48BE4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0B57" wp14:editId="5A982DC8">
                <wp:simplePos x="0" y="0"/>
                <wp:positionH relativeFrom="column">
                  <wp:posOffset>682625</wp:posOffset>
                </wp:positionH>
                <wp:positionV relativeFrom="paragraph">
                  <wp:posOffset>291709</wp:posOffset>
                </wp:positionV>
                <wp:extent cx="2771775" cy="239150"/>
                <wp:effectExtent l="0" t="0" r="9525" b="279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3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6A4F" w14:textId="7BCE88D3" w:rsidR="00F91D0F" w:rsidRPr="001538C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945315" w:rsidRPr="00945315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can have a direct negative impact on the economy?</w:t>
                            </w:r>
                          </w:p>
                          <w:p w14:paraId="12EC0D3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42A3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0B57" id="AutoShape 14" o:spid="_x0000_s1036" style="position:absolute;margin-left:53.75pt;margin-top:22.95pt;width:218.2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6A56A4F" w14:textId="7BCE88D3" w:rsidR="00F91D0F" w:rsidRPr="001538CF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945315" w:rsidRPr="00945315">
                        <w:rPr>
                          <w:bCs/>
                          <w:sz w:val="16"/>
                          <w:szCs w:val="16"/>
                          <w:lang w:val="en-GB"/>
                        </w:rPr>
                        <w:t>what can have a direct negative impact on the economy?</w:t>
                      </w:r>
                    </w:p>
                    <w:p w14:paraId="12EC0D3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4C42A3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7B1E5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E005" w14:textId="77777777" w:rsidR="000848F6" w:rsidRDefault="000848F6" w:rsidP="00A975E6">
      <w:pPr>
        <w:spacing w:after="0" w:line="240" w:lineRule="auto"/>
      </w:pPr>
      <w:r>
        <w:separator/>
      </w:r>
    </w:p>
  </w:endnote>
  <w:endnote w:type="continuationSeparator" w:id="0">
    <w:p w14:paraId="144A40D7" w14:textId="77777777" w:rsidR="000848F6" w:rsidRDefault="000848F6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70EB" w14:textId="77777777" w:rsidR="000848F6" w:rsidRDefault="000848F6" w:rsidP="00A975E6">
      <w:pPr>
        <w:spacing w:after="0" w:line="240" w:lineRule="auto"/>
      </w:pPr>
      <w:r>
        <w:separator/>
      </w:r>
    </w:p>
  </w:footnote>
  <w:footnote w:type="continuationSeparator" w:id="0">
    <w:p w14:paraId="769F5304" w14:textId="77777777" w:rsidR="000848F6" w:rsidRDefault="000848F6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C72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0F6"/>
    <w:multiLevelType w:val="hybridMultilevel"/>
    <w:tmpl w:val="1272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CC1"/>
    <w:multiLevelType w:val="hybridMultilevel"/>
    <w:tmpl w:val="50CAD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842C2"/>
    <w:rsid w:val="000848F6"/>
    <w:rsid w:val="001538CF"/>
    <w:rsid w:val="00493A3E"/>
    <w:rsid w:val="006A2CA3"/>
    <w:rsid w:val="006C07DC"/>
    <w:rsid w:val="007277CB"/>
    <w:rsid w:val="00770B19"/>
    <w:rsid w:val="007A4113"/>
    <w:rsid w:val="007E4A50"/>
    <w:rsid w:val="0086199E"/>
    <w:rsid w:val="00945315"/>
    <w:rsid w:val="00A86AA4"/>
    <w:rsid w:val="00A975E6"/>
    <w:rsid w:val="00AA0081"/>
    <w:rsid w:val="00B74E2D"/>
    <w:rsid w:val="00C040C9"/>
    <w:rsid w:val="00E714A0"/>
    <w:rsid w:val="00E75CEC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F2B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7277CB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3</cp:revision>
  <dcterms:created xsi:type="dcterms:W3CDTF">2021-05-08T22:34:00Z</dcterms:created>
  <dcterms:modified xsi:type="dcterms:W3CDTF">2021-05-08T22:34:00Z</dcterms:modified>
</cp:coreProperties>
</file>