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sdt>
      <w:sdtPr>
        <w:tag w:val="goog_rdk_0"/>
      </w:sdtPr>
      <w:sdtContent>
        <w:p w:rsidR="00000000" w:rsidDel="00000000" w:rsidP="00000000" w:rsidRDefault="00000000" w:rsidRPr="00000000" w14:paraId="00000001">
          <w:pPr>
            <w:rPr>
              <w:b w:val="1"/>
            </w:rPr>
          </w:pPr>
          <w:bookmarkStart w:colFirst="0" w:colLast="0" w:name="_heading=h.gjdgxs" w:id="0"/>
          <w:bookmarkEnd w:id="0"/>
          <w:r w:rsidDel="00000000" w:rsidR="00000000" w:rsidRPr="00000000">
            <w:rPr>
              <w:b w:val="1"/>
              <w:rtl w:val="0"/>
            </w:rPr>
            <w:t xml:space="preserve">Forest lake</w:t>
          </w: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1"/>
      </w:sdtPr>
      <w:sdtContent>
        <w:p w:rsidR="00000000" w:rsidDel="00000000" w:rsidP="00000000" w:rsidRDefault="00000000" w:rsidRPr="00000000" w14:paraId="00000002">
          <w:pPr>
            <w:rPr>
              <w:b w:val="1"/>
            </w:rPr>
          </w:pPr>
          <w:r w:rsidDel="00000000" w:rsidR="00000000" w:rsidRPr="00000000">
            <w:rPr>
              <w:b w:val="1"/>
              <w:rtl w:val="0"/>
            </w:rPr>
            <w:t xml:space="preserve">Litter, Waste and Pollution</w:t>
          </w:r>
        </w:p>
      </w:sdtContent>
    </w:sdt>
    <w:sdt>
      <w:sdtPr>
        <w:tag w:val="goog_rdk_2"/>
      </w:sdtPr>
      <w:sdtContent>
        <w:p w:rsidR="00000000" w:rsidDel="00000000" w:rsidP="00000000" w:rsidRDefault="00000000" w:rsidRPr="00000000" w14:paraId="00000003">
          <w:pPr>
            <w:rPr/>
          </w:pPr>
          <w:r w:rsidDel="00000000" w:rsidR="00000000" w:rsidRPr="00000000">
            <w:rPr>
              <w:rtl w:val="0"/>
            </w:rPr>
            <w:t xml:space="preserve">1 Tick major item(s) found on your survey unit anywhere from start of hinterland to water</w:t>
          </w:r>
        </w:p>
      </w:sdtContent>
    </w:sdt>
    <w:tbl>
      <w:tblPr>
        <w:tblStyle w:val="Table1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17"/>
        <w:gridCol w:w="7705"/>
        <w:tblGridChange w:id="0">
          <w:tblGrid>
            <w:gridCol w:w="817"/>
            <w:gridCol w:w="7705"/>
          </w:tblGrid>
        </w:tblGridChange>
      </w:tblGrid>
      <w:tr>
        <w:tc>
          <w:tcPr/>
          <w:sdt>
            <w:sdtPr>
              <w:tag w:val="goog_rdk_3"/>
            </w:sdtPr>
            <w:sdtContent>
              <w:p w:rsidR="00000000" w:rsidDel="00000000" w:rsidP="00000000" w:rsidRDefault="00000000" w:rsidRPr="00000000" w14:paraId="00000004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"/>
            </w:sdtPr>
            <w:sdtContent>
              <w:p w:rsidR="00000000" w:rsidDel="00000000" w:rsidP="00000000" w:rsidRDefault="00000000" w:rsidRPr="00000000" w14:paraId="00000005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Landfill Materials (e.g. concrete, rubble, debris…)</w:t>
                </w:r>
              </w:p>
            </w:sdtContent>
          </w:sdt>
        </w:tc>
      </w:tr>
      <w:tr>
        <w:tc>
          <w:tcPr/>
          <w:sdt>
            <w:sdtPr>
              <w:tag w:val="goog_rdk_5"/>
            </w:sdtPr>
            <w:sdtContent>
              <w:p w:rsidR="00000000" w:rsidDel="00000000" w:rsidP="00000000" w:rsidRDefault="00000000" w:rsidRPr="00000000" w14:paraId="00000006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6"/>
            </w:sdtPr>
            <w:sdtContent>
              <w:p w:rsidR="00000000" w:rsidDel="00000000" w:rsidP="00000000" w:rsidRDefault="00000000" w:rsidRPr="00000000" w14:paraId="00000007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Abandoned Vehicles, Ginders, Machines</w:t>
                </w:r>
              </w:p>
            </w:sdtContent>
          </w:sdt>
        </w:tc>
      </w:tr>
      <w:tr>
        <w:tc>
          <w:tcPr/>
          <w:sdt>
            <w:sdtPr>
              <w:tag w:val="goog_rdk_7"/>
            </w:sdtPr>
            <w:sdtContent>
              <w:p w:rsidR="00000000" w:rsidDel="00000000" w:rsidP="00000000" w:rsidRDefault="00000000" w:rsidRPr="00000000" w14:paraId="00000008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8"/>
            </w:sdtPr>
            <w:sdtContent>
              <w:p w:rsidR="00000000" w:rsidDel="00000000" w:rsidP="00000000" w:rsidRDefault="00000000" w:rsidRPr="00000000" w14:paraId="00000009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Houshold furnishing (e.g. beds, carpets, pieces of furniture…)</w:t>
                </w:r>
              </w:p>
            </w:sdtContent>
          </w:sdt>
        </w:tc>
      </w:tr>
      <w:tr>
        <w:tc>
          <w:tcPr/>
          <w:sdt>
            <w:sdtPr>
              <w:tag w:val="goog_rdk_9"/>
            </w:sdtPr>
            <w:sdtContent>
              <w:p w:rsidR="00000000" w:rsidDel="00000000" w:rsidP="00000000" w:rsidRDefault="00000000" w:rsidRPr="00000000" w14:paraId="0000000A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0"/>
            </w:sdtPr>
            <w:sdtContent>
              <w:p w:rsidR="00000000" w:rsidDel="00000000" w:rsidP="00000000" w:rsidRDefault="00000000" w:rsidRPr="00000000" w14:paraId="0000000B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Dumped household refuse in bags or piles of rubbish</w:t>
                </w:r>
              </w:p>
            </w:sdtContent>
          </w:sdt>
        </w:tc>
      </w:tr>
      <w:tr>
        <w:tc>
          <w:tcPr/>
          <w:sdt>
            <w:sdtPr>
              <w:tag w:val="goog_rdk_11"/>
            </w:sdtPr>
            <w:sdtContent>
              <w:p w:rsidR="00000000" w:rsidDel="00000000" w:rsidP="00000000" w:rsidRDefault="00000000" w:rsidRPr="00000000" w14:paraId="0000000C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2"/>
            </w:sdtPr>
            <w:sdtContent>
              <w:p w:rsidR="00000000" w:rsidDel="00000000" w:rsidP="00000000" w:rsidRDefault="00000000" w:rsidRPr="00000000" w14:paraId="0000000D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Tyres</w:t>
                </w:r>
              </w:p>
            </w:sdtContent>
          </w:sdt>
        </w:tc>
      </w:tr>
      <w:tr>
        <w:tc>
          <w:tcPr/>
          <w:sdt>
            <w:sdtPr>
              <w:tag w:val="goog_rdk_13"/>
            </w:sdtPr>
            <w:sdtContent>
              <w:p w:rsidR="00000000" w:rsidDel="00000000" w:rsidP="00000000" w:rsidRDefault="00000000" w:rsidRPr="00000000" w14:paraId="0000000E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14"/>
            </w:sdtPr>
            <w:sdtContent>
              <w:p w:rsidR="00000000" w:rsidDel="00000000" w:rsidP="00000000" w:rsidRDefault="00000000" w:rsidRPr="00000000" w14:paraId="0000000F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Other. Please specify:……</w:t>
                </w:r>
              </w:p>
            </w:sdtContent>
          </w:sdt>
          <w:sdt>
            <w:sdtPr>
              <w:tag w:val="goog_rdk_15"/>
            </w:sdtPr>
            <w:sdtContent>
              <w:p w:rsidR="00000000" w:rsidDel="00000000" w:rsidP="00000000" w:rsidRDefault="00000000" w:rsidRPr="00000000" w14:paraId="00000010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6"/>
            </w:sdtPr>
            <w:sdtContent>
              <w:p w:rsidR="00000000" w:rsidDel="00000000" w:rsidP="00000000" w:rsidRDefault="00000000" w:rsidRPr="00000000" w14:paraId="00000011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7"/>
            </w:sdtPr>
            <w:sdtContent>
              <w:p w:rsidR="00000000" w:rsidDel="00000000" w:rsidP="00000000" w:rsidRDefault="00000000" w:rsidRPr="00000000" w14:paraId="00000012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8"/>
            </w:sdtPr>
            <w:sdtContent>
              <w:p w:rsidR="00000000" w:rsidDel="00000000" w:rsidP="00000000" w:rsidRDefault="00000000" w:rsidRPr="00000000" w14:paraId="00000013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  <w:sdt>
            <w:sdtPr>
              <w:tag w:val="goog_rdk_19"/>
            </w:sdtPr>
            <w:sdtContent>
              <w:p w:rsidR="00000000" w:rsidDel="00000000" w:rsidP="00000000" w:rsidRDefault="00000000" w:rsidRPr="00000000" w14:paraId="00000014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20"/>
      </w:sdtPr>
      <w:sdtContent>
        <w:p w:rsidR="00000000" w:rsidDel="00000000" w:rsidP="00000000" w:rsidRDefault="00000000" w:rsidRPr="00000000" w14:paraId="00000015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21"/>
      </w:sdtPr>
      <w:sdtContent>
        <w:p w:rsidR="00000000" w:rsidDel="00000000" w:rsidP="00000000" w:rsidRDefault="00000000" w:rsidRPr="00000000" w14:paraId="00000016">
          <w:pPr>
            <w:rPr/>
          </w:pPr>
          <w:r w:rsidDel="00000000" w:rsidR="00000000" w:rsidRPr="00000000">
            <w:rPr>
              <w:rtl w:val="0"/>
            </w:rPr>
            <w:t xml:space="preserve">2 Litter count: Drinks containers and other items found anywhere on the shore.</w:t>
          </w:r>
        </w:p>
      </w:sdtContent>
    </w:sdt>
    <w:sdt>
      <w:sdtPr>
        <w:tag w:val="goog_rdk_22"/>
      </w:sdtPr>
      <w:sdtContent>
        <w:p w:rsidR="00000000" w:rsidDel="00000000" w:rsidP="00000000" w:rsidRDefault="00000000" w:rsidRPr="00000000" w14:paraId="00000017">
          <w:pPr>
            <w:rPr/>
          </w:pPr>
          <w:r w:rsidDel="00000000" w:rsidR="00000000" w:rsidRPr="00000000">
            <w:rPr>
              <w:rtl w:val="0"/>
            </w:rPr>
            <w:t xml:space="preserve">Count the first 100m</w:t>
          </w:r>
        </w:p>
      </w:sdtContent>
    </w:sdt>
    <w:tbl>
      <w:tblPr>
        <w:tblStyle w:val="Table2"/>
        <w:tblW w:w="85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30"/>
        <w:gridCol w:w="2130"/>
        <w:gridCol w:w="2131"/>
        <w:gridCol w:w="2131"/>
        <w:tblGridChange w:id="0">
          <w:tblGrid>
            <w:gridCol w:w="2130"/>
            <w:gridCol w:w="2130"/>
            <w:gridCol w:w="2131"/>
            <w:gridCol w:w="2131"/>
          </w:tblGrid>
        </w:tblGridChange>
      </w:tblGrid>
      <w:tr>
        <w:tc>
          <w:tcPr/>
          <w:sdt>
            <w:sdtPr>
              <w:tag w:val="goog_rdk_23"/>
            </w:sdtPr>
            <w:sdtContent>
              <w:p w:rsidR="00000000" w:rsidDel="00000000" w:rsidP="00000000" w:rsidRDefault="00000000" w:rsidRPr="00000000" w14:paraId="00000018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Drinks containers</w:t>
                </w:r>
              </w:p>
            </w:sdtContent>
          </w:sdt>
        </w:tc>
        <w:tc>
          <w:tcPr/>
          <w:sdt>
            <w:sdtPr>
              <w:tag w:val="goog_rdk_24"/>
            </w:sdtPr>
            <w:sdtContent>
              <w:p w:rsidR="00000000" w:rsidDel="00000000" w:rsidP="00000000" w:rsidRDefault="00000000" w:rsidRPr="00000000" w14:paraId="00000019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Number</w:t>
                </w:r>
              </w:p>
            </w:sdtContent>
          </w:sdt>
        </w:tc>
        <w:tc>
          <w:tcPr/>
          <w:sdt>
            <w:sdtPr>
              <w:tag w:val="goog_rdk_25"/>
            </w:sdtPr>
            <w:sdtContent>
              <w:p w:rsidR="00000000" w:rsidDel="00000000" w:rsidP="00000000" w:rsidRDefault="00000000" w:rsidRPr="00000000" w14:paraId="0000001A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Other litter</w:t>
                </w:r>
              </w:p>
            </w:sdtContent>
          </w:sdt>
        </w:tc>
        <w:tc>
          <w:tcPr/>
          <w:sdt>
            <w:sdtPr>
              <w:tag w:val="goog_rdk_26"/>
            </w:sdtPr>
            <w:sdtContent>
              <w:p w:rsidR="00000000" w:rsidDel="00000000" w:rsidP="00000000" w:rsidRDefault="00000000" w:rsidRPr="00000000" w14:paraId="0000001B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Number</w:t>
                </w:r>
              </w:p>
            </w:sdtContent>
          </w:sdt>
        </w:tc>
      </w:tr>
      <w:tr>
        <w:tc>
          <w:tcPr/>
          <w:sdt>
            <w:sdtPr>
              <w:tag w:val="goog_rdk_27"/>
            </w:sdtPr>
            <w:sdtContent>
              <w:p w:rsidR="00000000" w:rsidDel="00000000" w:rsidP="00000000" w:rsidRDefault="00000000" w:rsidRPr="00000000" w14:paraId="0000001C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Plastic bottles</w:t>
                </w:r>
              </w:p>
            </w:sdtContent>
          </w:sdt>
        </w:tc>
        <w:tc>
          <w:tcPr/>
          <w:sdt>
            <w:sdtPr>
              <w:tag w:val="goog_rdk_28"/>
            </w:sdtPr>
            <w:sdtContent>
              <w:p w:rsidR="00000000" w:rsidDel="00000000" w:rsidP="00000000" w:rsidRDefault="00000000" w:rsidRPr="00000000" w14:paraId="0000001D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29"/>
            </w:sdtPr>
            <w:sdtContent>
              <w:p w:rsidR="00000000" w:rsidDel="00000000" w:rsidP="00000000" w:rsidRDefault="00000000" w:rsidRPr="00000000" w14:paraId="0000001E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Bottle lids</w:t>
                </w:r>
              </w:p>
            </w:sdtContent>
          </w:sdt>
        </w:tc>
        <w:tc>
          <w:tcPr/>
          <w:sdt>
            <w:sdtPr>
              <w:tag w:val="goog_rdk_30"/>
            </w:sdtPr>
            <w:sdtContent>
              <w:p w:rsidR="00000000" w:rsidDel="00000000" w:rsidP="00000000" w:rsidRDefault="00000000" w:rsidRPr="00000000" w14:paraId="0000001F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1"/>
            </w:sdtPr>
            <w:sdtContent>
              <w:p w:rsidR="00000000" w:rsidDel="00000000" w:rsidP="00000000" w:rsidRDefault="00000000" w:rsidRPr="00000000" w14:paraId="00000020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Metal cans</w:t>
                </w:r>
              </w:p>
            </w:sdtContent>
          </w:sdt>
        </w:tc>
        <w:tc>
          <w:tcPr/>
          <w:sdt>
            <w:sdtPr>
              <w:tag w:val="goog_rdk_32"/>
            </w:sdtPr>
            <w:sdtContent>
              <w:p w:rsidR="00000000" w:rsidDel="00000000" w:rsidP="00000000" w:rsidRDefault="00000000" w:rsidRPr="00000000" w14:paraId="00000021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3"/>
            </w:sdtPr>
            <w:sdtContent>
              <w:p w:rsidR="00000000" w:rsidDel="00000000" w:rsidP="00000000" w:rsidRDefault="00000000" w:rsidRPr="00000000" w14:paraId="00000022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Single use cups</w:t>
                </w:r>
              </w:p>
            </w:sdtContent>
          </w:sdt>
        </w:tc>
        <w:tc>
          <w:tcPr/>
          <w:sdt>
            <w:sdtPr>
              <w:tag w:val="goog_rdk_34"/>
            </w:sdtPr>
            <w:sdtContent>
              <w:p w:rsidR="00000000" w:rsidDel="00000000" w:rsidP="00000000" w:rsidRDefault="00000000" w:rsidRPr="00000000" w14:paraId="00000023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5"/>
            </w:sdtPr>
            <w:sdtContent>
              <w:p w:rsidR="00000000" w:rsidDel="00000000" w:rsidP="00000000" w:rsidRDefault="00000000" w:rsidRPr="00000000" w14:paraId="00000024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Glass Bottles</w:t>
                </w:r>
              </w:p>
            </w:sdtContent>
          </w:sdt>
        </w:tc>
        <w:tc>
          <w:tcPr/>
          <w:sdt>
            <w:sdtPr>
              <w:tag w:val="goog_rdk_36"/>
            </w:sdtPr>
            <w:sdtContent>
              <w:p w:rsidR="00000000" w:rsidDel="00000000" w:rsidP="00000000" w:rsidRDefault="00000000" w:rsidRPr="00000000" w14:paraId="00000025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37"/>
            </w:sdtPr>
            <w:sdtContent>
              <w:p w:rsidR="00000000" w:rsidDel="00000000" w:rsidP="00000000" w:rsidRDefault="00000000" w:rsidRPr="00000000" w14:paraId="00000026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Plastic shopping bags</w:t>
                </w:r>
              </w:p>
            </w:sdtContent>
          </w:sdt>
        </w:tc>
        <w:tc>
          <w:tcPr/>
          <w:sdt>
            <w:sdtPr>
              <w:tag w:val="goog_rdk_38"/>
            </w:sdtPr>
            <w:sdtContent>
              <w:p w:rsidR="00000000" w:rsidDel="00000000" w:rsidP="00000000" w:rsidRDefault="00000000" w:rsidRPr="00000000" w14:paraId="00000027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  <w:tr>
        <w:tc>
          <w:tcPr/>
          <w:sdt>
            <w:sdtPr>
              <w:tag w:val="goog_rdk_39"/>
            </w:sdtPr>
            <w:sdtContent>
              <w:p w:rsidR="00000000" w:rsidDel="00000000" w:rsidP="00000000" w:rsidRDefault="00000000" w:rsidRPr="00000000" w14:paraId="00000028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Cartons</w:t>
                </w:r>
              </w:p>
            </w:sdtContent>
          </w:sdt>
        </w:tc>
        <w:tc>
          <w:tcPr/>
          <w:sdt>
            <w:sdtPr>
              <w:tag w:val="goog_rdk_40"/>
            </w:sdtPr>
            <w:sdtContent>
              <w:p w:rsidR="00000000" w:rsidDel="00000000" w:rsidP="00000000" w:rsidRDefault="00000000" w:rsidRPr="00000000" w14:paraId="00000029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  <w:tc>
          <w:tcPr/>
          <w:sdt>
            <w:sdtPr>
              <w:tag w:val="goog_rdk_41"/>
            </w:sdtPr>
            <w:sdtContent>
              <w:p w:rsidR="00000000" w:rsidDel="00000000" w:rsidP="00000000" w:rsidRDefault="00000000" w:rsidRPr="00000000" w14:paraId="0000002A">
                <w:pPr>
                  <w:rPr/>
                </w:pPr>
                <w:r w:rsidDel="00000000" w:rsidR="00000000" w:rsidRPr="00000000">
                  <w:rPr>
                    <w:rtl w:val="0"/>
                  </w:rPr>
                  <w:t xml:space="preserve">Other…</w:t>
                </w:r>
              </w:p>
            </w:sdtContent>
          </w:sdt>
        </w:tc>
        <w:tc>
          <w:tcPr/>
          <w:sdt>
            <w:sdtPr>
              <w:tag w:val="goog_rdk_42"/>
            </w:sdtPr>
            <w:sdtContent>
              <w:p w:rsidR="00000000" w:rsidDel="00000000" w:rsidP="00000000" w:rsidRDefault="00000000" w:rsidRPr="00000000" w14:paraId="0000002B">
                <w:pPr>
                  <w:rPr/>
                </w:pPr>
                <w:r w:rsidDel="00000000" w:rsidR="00000000" w:rsidRPr="00000000">
                  <w:rPr>
                    <w:rtl w:val="0"/>
                  </w:rPr>
                </w:r>
              </w:p>
            </w:sdtContent>
          </w:sdt>
        </w:tc>
      </w:tr>
    </w:tbl>
    <w:sdt>
      <w:sdtPr>
        <w:tag w:val="goog_rdk_43"/>
      </w:sdtPr>
      <w:sdtContent>
        <w:p w:rsidR="00000000" w:rsidDel="00000000" w:rsidP="00000000" w:rsidRDefault="00000000" w:rsidRPr="00000000" w14:paraId="0000002C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4"/>
      </w:sdtPr>
      <w:sdtContent>
        <w:p w:rsidR="00000000" w:rsidDel="00000000" w:rsidP="00000000" w:rsidRDefault="00000000" w:rsidRPr="00000000" w14:paraId="0000002D">
          <w:pPr>
            <w:rPr/>
          </w:pPr>
          <w:r w:rsidDel="00000000" w:rsidR="00000000" w:rsidRPr="00000000">
            <w:rPr>
              <w:rtl w:val="0"/>
            </w:rPr>
            <w:t xml:space="preserve">3 Tick which ot the following items of general litter or pollution you found on your unit.</w:t>
          </w:r>
        </w:p>
      </w:sdtContent>
    </w:sdt>
    <w:sdt>
      <w:sdtPr>
        <w:tag w:val="goog_rdk_45"/>
      </w:sdtPr>
      <w:sdtContent>
        <w:p w:rsidR="00000000" w:rsidDel="00000000" w:rsidP="00000000" w:rsidRDefault="00000000" w:rsidRPr="00000000" w14:paraId="0000002E">
          <w:pPr>
            <w:rPr/>
            <w:sectPr>
              <w:pgSz w:h="16838" w:w="11906"/>
              <w:pgMar w:bottom="1440" w:top="1440" w:left="1800" w:right="1800" w:header="708" w:footer="708"/>
              <w:pgNumType w:start="1"/>
            </w:sectPr>
          </w:pPr>
          <w:r w:rsidDel="00000000" w:rsidR="00000000" w:rsidRPr="00000000">
            <w:rPr>
              <w:rtl w:val="0"/>
            </w:rPr>
          </w:r>
        </w:p>
      </w:sdtContent>
    </w:sdt>
    <w:sdt>
      <w:sdtPr>
        <w:tag w:val="goog_rdk_46"/>
      </w:sdtPr>
      <w:sdtContent>
        <w:p w:rsidR="00000000" w:rsidDel="00000000" w:rsidP="00000000" w:rsidRDefault="00000000" w:rsidRPr="00000000" w14:paraId="0000002F">
          <w:pPr>
            <w:rPr/>
          </w:pPr>
          <w:r w:rsidDel="00000000" w:rsidR="00000000" w:rsidRPr="00000000">
            <w:rPr>
              <w:rtl w:val="0"/>
            </w:rPr>
            <w:t xml:space="preserve">□ Fishing gear</w:t>
          </w:r>
        </w:p>
      </w:sdtContent>
    </w:sdt>
    <w:sdt>
      <w:sdtPr>
        <w:tag w:val="goog_rdk_47"/>
      </w:sdtPr>
      <w:sdtContent>
        <w:p w:rsidR="00000000" w:rsidDel="00000000" w:rsidP="00000000" w:rsidRDefault="00000000" w:rsidRPr="00000000" w14:paraId="00000030">
          <w:pPr>
            <w:rPr/>
          </w:pPr>
          <w:r w:rsidDel="00000000" w:rsidR="00000000" w:rsidRPr="00000000">
            <w:rPr>
              <w:rtl w:val="0"/>
            </w:rPr>
            <w:t xml:space="preserve">□ Rope and string</w:t>
          </w:r>
        </w:p>
      </w:sdtContent>
    </w:sdt>
    <w:sdt>
      <w:sdtPr>
        <w:tag w:val="goog_rdk_48"/>
      </w:sdtPr>
      <w:sdtContent>
        <w:p w:rsidR="00000000" w:rsidDel="00000000" w:rsidP="00000000" w:rsidRDefault="00000000" w:rsidRPr="00000000" w14:paraId="00000031">
          <w:pPr>
            <w:rPr/>
          </w:pPr>
          <w:r w:rsidDel="00000000" w:rsidR="00000000" w:rsidRPr="00000000">
            <w:rPr>
              <w:rtl w:val="0"/>
            </w:rPr>
            <w:t xml:space="preserve">□ Hard plastic conteiners</w:t>
          </w:r>
        </w:p>
      </w:sdtContent>
    </w:sdt>
    <w:sdt>
      <w:sdtPr>
        <w:tag w:val="goog_rdk_49"/>
      </w:sdtPr>
      <w:sdtContent>
        <w:p w:rsidR="00000000" w:rsidDel="00000000" w:rsidP="00000000" w:rsidRDefault="00000000" w:rsidRPr="00000000" w14:paraId="00000032">
          <w:pPr>
            <w:rPr/>
          </w:pPr>
          <w:r w:rsidDel="00000000" w:rsidR="00000000" w:rsidRPr="00000000">
            <w:rPr>
              <w:rtl w:val="0"/>
            </w:rPr>
            <w:t xml:space="preserve">□ Sanitary waste, cotton buds, condoms, nappies</w:t>
          </w:r>
        </w:p>
      </w:sdtContent>
    </w:sdt>
    <w:sdt>
      <w:sdtPr>
        <w:tag w:val="goog_rdk_50"/>
      </w:sdtPr>
      <w:sdtContent>
        <w:p w:rsidR="00000000" w:rsidDel="00000000" w:rsidP="00000000" w:rsidRDefault="00000000" w:rsidRPr="00000000" w14:paraId="00000033">
          <w:pPr>
            <w:rPr/>
          </w:pPr>
          <w:r w:rsidDel="00000000" w:rsidR="00000000" w:rsidRPr="00000000">
            <w:rPr>
              <w:rtl w:val="0"/>
            </w:rPr>
            <w:t xml:space="preserve">□Medical waste – syringes, plasters</w:t>
          </w:r>
        </w:p>
      </w:sdtContent>
    </w:sdt>
    <w:sdt>
      <w:sdtPr>
        <w:tag w:val="goog_rdk_51"/>
      </w:sdtPr>
      <w:sdtContent>
        <w:p w:rsidR="00000000" w:rsidDel="00000000" w:rsidP="00000000" w:rsidRDefault="00000000" w:rsidRPr="00000000" w14:paraId="00000034">
          <w:pPr>
            <w:rPr/>
          </w:pPr>
          <w:r w:rsidDel="00000000" w:rsidR="00000000" w:rsidRPr="00000000">
            <w:rPr>
              <w:rtl w:val="0"/>
            </w:rPr>
            <w:t xml:space="preserve">□ Textiles, shoes, gloves, clothing</w:t>
          </w:r>
        </w:p>
      </w:sdtContent>
    </w:sdt>
    <w:sdt>
      <w:sdtPr>
        <w:tag w:val="goog_rdk_52"/>
      </w:sdtPr>
      <w:sdtContent>
        <w:p w:rsidR="00000000" w:rsidDel="00000000" w:rsidP="00000000" w:rsidRDefault="00000000" w:rsidRPr="00000000" w14:paraId="00000035">
          <w:pPr>
            <w:rPr/>
          </w:pPr>
          <w:r w:rsidDel="00000000" w:rsidR="00000000" w:rsidRPr="00000000">
            <w:rPr>
              <w:rtl w:val="0"/>
            </w:rPr>
            <w:t xml:space="preserve">□ Food, fish waste, bones</w:t>
          </w:r>
        </w:p>
      </w:sdtContent>
    </w:sdt>
    <w:sdt>
      <w:sdtPr>
        <w:tag w:val="goog_rdk_53"/>
      </w:sdtPr>
      <w:sdtContent>
        <w:p w:rsidR="00000000" w:rsidDel="00000000" w:rsidP="00000000" w:rsidRDefault="00000000" w:rsidRPr="00000000" w14:paraId="00000036">
          <w:pPr>
            <w:rPr/>
          </w:pPr>
          <w:r w:rsidDel="00000000" w:rsidR="00000000" w:rsidRPr="00000000">
            <w:rPr>
              <w:rtl w:val="0"/>
            </w:rPr>
            <w:t xml:space="preserve">□ Glass</w:t>
          </w:r>
        </w:p>
      </w:sdtContent>
    </w:sdt>
    <w:sdt>
      <w:sdtPr>
        <w:tag w:val="goog_rdk_54"/>
      </w:sdtPr>
      <w:sdtContent>
        <w:p w:rsidR="00000000" w:rsidDel="00000000" w:rsidP="00000000" w:rsidRDefault="00000000" w:rsidRPr="00000000" w14:paraId="00000037">
          <w:pPr>
            <w:rPr/>
          </w:pPr>
          <w:r w:rsidDel="00000000" w:rsidR="00000000" w:rsidRPr="00000000">
            <w:rPr>
              <w:rtl w:val="0"/>
            </w:rPr>
            <w:t xml:space="preserve">□ Cans, including spray</w:t>
          </w:r>
        </w:p>
      </w:sdtContent>
    </w:sdt>
    <w:sdt>
      <w:sdtPr>
        <w:tag w:val="goog_rdk_55"/>
      </w:sdtPr>
      <w:sdtContent>
        <w:p w:rsidR="00000000" w:rsidDel="00000000" w:rsidP="00000000" w:rsidRDefault="00000000" w:rsidRPr="00000000" w14:paraId="00000038">
          <w:pPr>
            <w:rPr/>
            <w:sectPr>
              <w:type w:val="continuous"/>
              <w:pgSz w:h="16838" w:w="11906"/>
              <w:pgMar w:bottom="1440" w:top="1440" w:left="1800" w:right="1800" w:header="708" w:footer="708"/>
              <w:cols w:equalWidth="0" w:num="2">
                <w:col w:space="708" w:w="3799"/>
                <w:col w:space="0" w:w="3799"/>
              </w:cols>
            </w:sectPr>
          </w:pPr>
          <w:r w:rsidDel="00000000" w:rsidR="00000000" w:rsidRPr="00000000">
            <w:rPr>
              <w:rtl w:val="0"/>
            </w:rPr>
            <w:t xml:space="preserve">□ Other</w:t>
          </w:r>
        </w:p>
      </w:sdtContent>
    </w:sdt>
    <w:sdt>
      <w:sdtPr>
        <w:tag w:val="goog_rdk_56"/>
      </w:sdtPr>
      <w:sdtContent>
        <w:p w:rsidR="00000000" w:rsidDel="00000000" w:rsidP="00000000" w:rsidRDefault="00000000" w:rsidRPr="00000000" w14:paraId="00000039">
          <w:pPr>
            <w:rPr/>
          </w:pPr>
          <w:r w:rsidDel="00000000" w:rsidR="00000000" w:rsidRPr="00000000">
            <w:rPr>
              <w:rtl w:val="0"/>
            </w:rPr>
            <w:t xml:space="preserve">5 Was the litter □ accumulated in areas or □ spread more or less evenly?</w:t>
          </w:r>
        </w:p>
      </w:sdtContent>
    </w:sdt>
    <w:sdt>
      <w:sdtPr>
        <w:tag w:val="goog_rdk_57"/>
      </w:sdtPr>
      <w:sdtContent>
        <w:p w:rsidR="00000000" w:rsidDel="00000000" w:rsidP="00000000" w:rsidRDefault="00000000" w:rsidRPr="00000000" w14:paraId="0000003A">
          <w:pPr>
            <w:rPr/>
          </w:pPr>
          <w:r w:rsidDel="00000000" w:rsidR="00000000" w:rsidRPr="00000000">
            <w:rPr>
              <w:rtl w:val="0"/>
            </w:rPr>
          </w:r>
        </w:p>
      </w:sdtContent>
    </w:sdt>
    <w:sectPr>
      <w:type w:val="continuous"/>
      <w:pgSz w:h="16838" w:w="11906"/>
      <w:pgMar w:bottom="1440" w:top="1440" w:left="1800" w:right="180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lv-LV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Parasts" w:default="1">
    <w:name w:val="Normal"/>
    <w:qFormat w:val="1"/>
  </w:style>
  <w:style w:type="character" w:styleId="Noklusjumarindkopasfonts" w:default="1">
    <w:name w:val="Default Paragraph Font"/>
    <w:uiPriority w:val="1"/>
    <w:semiHidden w:val="1"/>
    <w:unhideWhenUsed w:val="1"/>
  </w:style>
  <w:style w:type="table" w:styleId="Parastatabula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saraksta" w:default="1">
    <w:name w:val="No List"/>
    <w:uiPriority w:val="99"/>
    <w:semiHidden w:val="1"/>
    <w:unhideWhenUsed w:val="1"/>
  </w:style>
  <w:style w:type="table" w:styleId="Reatabula">
    <w:name w:val="Table Grid"/>
    <w:basedOn w:val="Parastatabula"/>
    <w:uiPriority w:val="59"/>
    <w:rsid w:val="00325D86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Vietturateksts">
    <w:name w:val="Placeholder Text"/>
    <w:basedOn w:val="Noklusjumarindkopasfonts"/>
    <w:uiPriority w:val="99"/>
    <w:semiHidden w:val="1"/>
    <w:rsid w:val="002F47D3"/>
    <w:rPr>
      <w:color w:val="808080"/>
    </w:rPr>
  </w:style>
  <w:style w:type="paragraph" w:styleId="Balonteksts">
    <w:name w:val="Balloon Text"/>
    <w:basedOn w:val="Parasts"/>
    <w:link w:val="BalontekstsRakstz"/>
    <w:uiPriority w:val="99"/>
    <w:semiHidden w:val="1"/>
    <w:unhideWhenUsed w:val="1"/>
    <w:rsid w:val="002F47D3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ontekstsRakstz" w:customStyle="1">
    <w:name w:val="Balonteksts Rakstz."/>
    <w:basedOn w:val="Noklusjumarindkopasfonts"/>
    <w:link w:val="Balonteksts"/>
    <w:uiPriority w:val="99"/>
    <w:semiHidden w:val="1"/>
    <w:rsid w:val="002F47D3"/>
    <w:rPr>
      <w:rFonts w:ascii="Tahoma" w:cs="Tahoma" w:hAnsi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nyACeb2VlgS1PIlE5k2L/sXbf5Q==">AMUW2mUs8oPDuAbzP44EPxbvVFgOwVxNLXt9VNaPDEUbrBwrelRCf12N9WCFbu/B0pLAwTtcYJvIXL3YToH1p4FGLxlACimEDRMJqI45BYG7qN7HK0Q9SvHZBehBAm175RAuLTGL2pJk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2019-05-20T09:34:00Z</dcterms:created>
  <dc:creator>Skolnieks</dc:creator>
</cp:coreProperties>
</file>