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AA" w:rsidRPr="007E2CAA" w:rsidRDefault="00B47BEF" w:rsidP="007E2CAA">
      <w:pPr>
        <w:ind w:left="4111" w:hanging="4111"/>
        <w:jc w:val="center"/>
        <w:rPr>
          <w:rFonts w:ascii="Bahnschrift" w:hAnsi="Bahnschrift"/>
          <w:sz w:val="56"/>
          <w:szCs w:val="56"/>
          <w:lang w:val="en-US"/>
        </w:rPr>
      </w:pPr>
      <w:r w:rsidRPr="007E2CAA">
        <w:rPr>
          <w:rFonts w:ascii="Bahnschrift" w:hAnsi="Bahnschrift"/>
          <w:sz w:val="56"/>
          <w:szCs w:val="56"/>
          <w:lang w:val="en-US"/>
        </w:rPr>
        <w:t>TASK 1</w:t>
      </w:r>
      <w:r w:rsidR="007E2CAA" w:rsidRPr="007E2CAA">
        <w:rPr>
          <w:rFonts w:ascii="Bahnschrift" w:hAnsi="Bahnschrift"/>
          <w:sz w:val="56"/>
          <w:szCs w:val="56"/>
          <w:lang w:val="en-US"/>
        </w:rPr>
        <w:t xml:space="preserve"> and TASK 2</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 </w:t>
      </w:r>
      <w:r w:rsidR="00B47BEF" w:rsidRPr="007E2CAA">
        <w:rPr>
          <w:rFonts w:ascii="Times New Roman" w:hAnsi="Times New Roman" w:cs="Times New Roman"/>
          <w:sz w:val="24"/>
          <w:szCs w:val="24"/>
          <w:lang w:val="en-US"/>
        </w:rPr>
        <w:t>Sadness – I feel sad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 </w:t>
      </w:r>
      <w:r w:rsidR="00B47BEF" w:rsidRPr="007E2CAA">
        <w:rPr>
          <w:rFonts w:ascii="Times New Roman" w:hAnsi="Times New Roman" w:cs="Times New Roman"/>
          <w:sz w:val="24"/>
          <w:szCs w:val="24"/>
          <w:lang w:val="en-US"/>
        </w:rPr>
        <w:t>Excitement – I feel excited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3) </w:t>
      </w:r>
      <w:r w:rsidR="00B47BEF" w:rsidRPr="007E2CAA">
        <w:rPr>
          <w:rFonts w:ascii="Times New Roman" w:hAnsi="Times New Roman" w:cs="Times New Roman"/>
          <w:sz w:val="24"/>
          <w:szCs w:val="24"/>
          <w:lang w:val="en-US"/>
        </w:rPr>
        <w:t>Relief – I feel relieved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4) </w:t>
      </w:r>
      <w:r w:rsidR="00B47BEF" w:rsidRPr="007E2CAA">
        <w:rPr>
          <w:rFonts w:ascii="Times New Roman" w:hAnsi="Times New Roman" w:cs="Times New Roman"/>
          <w:sz w:val="24"/>
          <w:szCs w:val="24"/>
          <w:lang w:val="en-US"/>
        </w:rPr>
        <w:t>Shock – I fell shocked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5) </w:t>
      </w:r>
      <w:r w:rsidR="00B47BEF" w:rsidRPr="007E2CAA">
        <w:rPr>
          <w:rFonts w:ascii="Times New Roman" w:hAnsi="Times New Roman" w:cs="Times New Roman"/>
          <w:sz w:val="24"/>
          <w:szCs w:val="24"/>
          <w:lang w:val="en-US"/>
        </w:rPr>
        <w:t xml:space="preserve">Embarrassment </w:t>
      </w:r>
      <w:proofErr w:type="gramStart"/>
      <w:r w:rsidR="00B47BEF" w:rsidRPr="007E2CAA">
        <w:rPr>
          <w:rFonts w:ascii="Times New Roman" w:hAnsi="Times New Roman" w:cs="Times New Roman"/>
          <w:sz w:val="24"/>
          <w:szCs w:val="24"/>
          <w:lang w:val="en-US"/>
        </w:rPr>
        <w:t>-  I</w:t>
      </w:r>
      <w:proofErr w:type="gramEnd"/>
      <w:r w:rsidR="00B47BEF" w:rsidRPr="007E2CAA">
        <w:rPr>
          <w:rFonts w:ascii="Times New Roman" w:hAnsi="Times New Roman" w:cs="Times New Roman"/>
          <w:sz w:val="24"/>
          <w:szCs w:val="24"/>
          <w:lang w:val="en-US"/>
        </w:rPr>
        <w:t xml:space="preserve"> feel embarrassed </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6) </w:t>
      </w:r>
      <w:r w:rsidR="00B47BEF" w:rsidRPr="007E2CAA">
        <w:rPr>
          <w:rFonts w:ascii="Times New Roman" w:hAnsi="Times New Roman" w:cs="Times New Roman"/>
          <w:sz w:val="24"/>
          <w:szCs w:val="24"/>
          <w:lang w:val="en-US"/>
        </w:rPr>
        <w:t>Stress – I fell stressed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7) </w:t>
      </w:r>
      <w:r w:rsidR="00B47BEF" w:rsidRPr="007E2CAA">
        <w:rPr>
          <w:rFonts w:ascii="Times New Roman" w:hAnsi="Times New Roman" w:cs="Times New Roman"/>
          <w:sz w:val="24"/>
          <w:szCs w:val="24"/>
          <w:lang w:val="en-US"/>
        </w:rPr>
        <w:t>Satisfaction – I fell satisfied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8) </w:t>
      </w:r>
      <w:r w:rsidR="00B47BEF" w:rsidRPr="007E2CAA">
        <w:rPr>
          <w:rFonts w:ascii="Times New Roman" w:hAnsi="Times New Roman" w:cs="Times New Roman"/>
          <w:sz w:val="24"/>
          <w:szCs w:val="24"/>
          <w:lang w:val="en-US"/>
        </w:rPr>
        <w:t>Euphoria – I feel euphoric</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9) </w:t>
      </w:r>
      <w:r w:rsidR="00B47BEF" w:rsidRPr="007E2CAA">
        <w:rPr>
          <w:rFonts w:ascii="Times New Roman" w:hAnsi="Times New Roman" w:cs="Times New Roman"/>
          <w:sz w:val="24"/>
          <w:szCs w:val="24"/>
          <w:lang w:val="en-US"/>
        </w:rPr>
        <w:t>Serenity – I feel serene</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10) </w:t>
      </w:r>
      <w:r w:rsidR="00B47BEF" w:rsidRPr="007E2CAA">
        <w:rPr>
          <w:rFonts w:ascii="Times New Roman" w:hAnsi="Times New Roman" w:cs="Times New Roman"/>
          <w:sz w:val="24"/>
          <w:szCs w:val="24"/>
          <w:lang w:val="en-US"/>
        </w:rPr>
        <w:t>Hatred – I hate</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11) </w:t>
      </w:r>
      <w:r w:rsidR="00B47BEF" w:rsidRPr="007E2CAA">
        <w:rPr>
          <w:rFonts w:ascii="Times New Roman" w:hAnsi="Times New Roman" w:cs="Times New Roman"/>
          <w:sz w:val="24"/>
          <w:szCs w:val="24"/>
          <w:lang w:val="en-US"/>
        </w:rPr>
        <w:t>Frustration – I fell frustrated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12) </w:t>
      </w:r>
      <w:r w:rsidR="00B47BEF" w:rsidRPr="007E2CAA">
        <w:rPr>
          <w:rFonts w:ascii="Times New Roman" w:hAnsi="Times New Roman" w:cs="Times New Roman"/>
          <w:sz w:val="24"/>
          <w:szCs w:val="24"/>
          <w:lang w:val="en-US"/>
        </w:rPr>
        <w:t>Confusion – I feel confused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13) </w:t>
      </w:r>
      <w:r w:rsidR="00B47BEF" w:rsidRPr="007E2CAA">
        <w:rPr>
          <w:rFonts w:ascii="Times New Roman" w:hAnsi="Times New Roman" w:cs="Times New Roman"/>
          <w:sz w:val="24"/>
          <w:szCs w:val="24"/>
          <w:lang w:val="en-US"/>
        </w:rPr>
        <w:t>Boredom – I feel bored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14) </w:t>
      </w:r>
      <w:r w:rsidR="00B47BEF" w:rsidRPr="007E2CAA">
        <w:rPr>
          <w:rFonts w:ascii="Times New Roman" w:hAnsi="Times New Roman" w:cs="Times New Roman"/>
          <w:sz w:val="24"/>
          <w:szCs w:val="24"/>
          <w:lang w:val="en-US"/>
        </w:rPr>
        <w:t>Surprise – I feel surprised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15) </w:t>
      </w:r>
      <w:r w:rsidR="00B47BEF" w:rsidRPr="007E2CAA">
        <w:rPr>
          <w:rFonts w:ascii="Times New Roman" w:hAnsi="Times New Roman" w:cs="Times New Roman"/>
          <w:sz w:val="24"/>
          <w:szCs w:val="24"/>
          <w:lang w:val="en-US"/>
        </w:rPr>
        <w:t>Fear – I feel scared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16) </w:t>
      </w:r>
      <w:r w:rsidR="00B47BEF" w:rsidRPr="007E2CAA">
        <w:rPr>
          <w:rFonts w:ascii="Times New Roman" w:hAnsi="Times New Roman" w:cs="Times New Roman"/>
          <w:sz w:val="24"/>
          <w:szCs w:val="24"/>
          <w:lang w:val="en-US"/>
        </w:rPr>
        <w:t>Happiness – I feel happy</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17) </w:t>
      </w:r>
      <w:r w:rsidR="00B47BEF" w:rsidRPr="007E2CAA">
        <w:rPr>
          <w:rFonts w:ascii="Times New Roman" w:hAnsi="Times New Roman" w:cs="Times New Roman"/>
          <w:sz w:val="24"/>
          <w:szCs w:val="24"/>
          <w:lang w:val="en-US"/>
        </w:rPr>
        <w:t>Tenderness – I ‘m tender</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18) </w:t>
      </w:r>
      <w:r w:rsidR="00B47BEF" w:rsidRPr="007E2CAA">
        <w:rPr>
          <w:rFonts w:ascii="Times New Roman" w:hAnsi="Times New Roman" w:cs="Times New Roman"/>
          <w:sz w:val="24"/>
          <w:szCs w:val="24"/>
          <w:lang w:val="en-US"/>
        </w:rPr>
        <w:t>Kindness – I’m kind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19) </w:t>
      </w:r>
      <w:r w:rsidR="00B47BEF" w:rsidRPr="007E2CAA">
        <w:rPr>
          <w:rFonts w:ascii="Times New Roman" w:hAnsi="Times New Roman" w:cs="Times New Roman"/>
          <w:sz w:val="24"/>
          <w:szCs w:val="24"/>
          <w:lang w:val="en-US"/>
        </w:rPr>
        <w:t>Melancholy – I miss you</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20) </w:t>
      </w:r>
      <w:r w:rsidR="00B47BEF" w:rsidRPr="007E2CAA">
        <w:rPr>
          <w:rFonts w:ascii="Times New Roman" w:hAnsi="Times New Roman" w:cs="Times New Roman"/>
          <w:sz w:val="24"/>
          <w:szCs w:val="24"/>
          <w:lang w:val="en-US"/>
        </w:rPr>
        <w:t>Concern – I feel worried</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21) </w:t>
      </w:r>
      <w:r w:rsidR="00B47BEF" w:rsidRPr="007E2CAA">
        <w:rPr>
          <w:rFonts w:ascii="Times New Roman" w:hAnsi="Times New Roman" w:cs="Times New Roman"/>
          <w:sz w:val="24"/>
          <w:szCs w:val="24"/>
          <w:lang w:val="en-US"/>
        </w:rPr>
        <w:t>Temptation – I tempt</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22) </w:t>
      </w:r>
      <w:r w:rsidR="00B47BEF" w:rsidRPr="007E2CAA">
        <w:rPr>
          <w:rFonts w:ascii="Times New Roman" w:hAnsi="Times New Roman" w:cs="Times New Roman"/>
          <w:sz w:val="24"/>
          <w:szCs w:val="24"/>
          <w:lang w:val="en-US"/>
        </w:rPr>
        <w:t>Guilt – I feel guilty</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23) </w:t>
      </w:r>
      <w:r w:rsidR="00B47BEF" w:rsidRPr="007E2CAA">
        <w:rPr>
          <w:rFonts w:ascii="Times New Roman" w:hAnsi="Times New Roman" w:cs="Times New Roman"/>
          <w:sz w:val="24"/>
          <w:szCs w:val="24"/>
          <w:lang w:val="en-US"/>
        </w:rPr>
        <w:t>Delight – I delight</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24) </w:t>
      </w:r>
      <w:r w:rsidR="00B47BEF" w:rsidRPr="007E2CAA">
        <w:rPr>
          <w:rFonts w:ascii="Times New Roman" w:hAnsi="Times New Roman" w:cs="Times New Roman"/>
          <w:sz w:val="24"/>
          <w:szCs w:val="24"/>
          <w:lang w:val="en-US"/>
        </w:rPr>
        <w:t>Affection – I have affection for you</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25) </w:t>
      </w:r>
      <w:r w:rsidR="00B47BEF" w:rsidRPr="007E2CAA">
        <w:rPr>
          <w:rFonts w:ascii="Times New Roman" w:hAnsi="Times New Roman" w:cs="Times New Roman"/>
          <w:sz w:val="24"/>
          <w:szCs w:val="24"/>
          <w:lang w:val="en-US"/>
        </w:rPr>
        <w:t>Enthusiasm – I feel enthusiastic</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lastRenderedPageBreak/>
        <w:t xml:space="preserve">26) </w:t>
      </w:r>
      <w:r w:rsidR="00B47BEF" w:rsidRPr="007E2CAA">
        <w:rPr>
          <w:rFonts w:ascii="Times New Roman" w:hAnsi="Times New Roman" w:cs="Times New Roman"/>
          <w:sz w:val="24"/>
          <w:szCs w:val="24"/>
          <w:lang w:val="en-US"/>
        </w:rPr>
        <w:t>Solitude – I feel alone</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27) </w:t>
      </w:r>
      <w:r w:rsidR="00B47BEF" w:rsidRPr="007E2CAA">
        <w:rPr>
          <w:rFonts w:ascii="Times New Roman" w:hAnsi="Times New Roman" w:cs="Times New Roman"/>
          <w:sz w:val="24"/>
          <w:szCs w:val="24"/>
          <w:lang w:val="en-US"/>
        </w:rPr>
        <w:t>Anger – I’m angry</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28) </w:t>
      </w:r>
      <w:r w:rsidR="00B47BEF" w:rsidRPr="007E2CAA">
        <w:rPr>
          <w:rFonts w:ascii="Times New Roman" w:hAnsi="Times New Roman" w:cs="Times New Roman"/>
          <w:sz w:val="24"/>
          <w:szCs w:val="24"/>
          <w:lang w:val="en-US"/>
        </w:rPr>
        <w:t>Admiration – I admire you</w:t>
      </w:r>
    </w:p>
    <w:p w:rsidR="00B47BEF" w:rsidRPr="007E2CAA"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29) </w:t>
      </w:r>
      <w:r w:rsidR="00B47BEF" w:rsidRPr="007E2CAA">
        <w:rPr>
          <w:rFonts w:ascii="Times New Roman" w:hAnsi="Times New Roman" w:cs="Times New Roman"/>
          <w:sz w:val="24"/>
          <w:szCs w:val="24"/>
          <w:lang w:val="en-US"/>
        </w:rPr>
        <w:t>Rage – I’m angry</w:t>
      </w:r>
    </w:p>
    <w:p w:rsidR="00B47BEF" w:rsidRDefault="007E2CAA" w:rsidP="00B47BEF">
      <w:pPr>
        <w:rPr>
          <w:rFonts w:ascii="Times New Roman" w:hAnsi="Times New Roman" w:cs="Times New Roman"/>
          <w:sz w:val="24"/>
          <w:szCs w:val="24"/>
          <w:lang w:val="en-US"/>
        </w:rPr>
      </w:pPr>
      <w:r w:rsidRPr="007E2CAA">
        <w:rPr>
          <w:rFonts w:ascii="Times New Roman" w:hAnsi="Times New Roman" w:cs="Times New Roman"/>
          <w:sz w:val="24"/>
          <w:szCs w:val="24"/>
          <w:lang w:val="en-US"/>
        </w:rPr>
        <w:t xml:space="preserve">30) </w:t>
      </w:r>
      <w:r>
        <w:rPr>
          <w:rFonts w:ascii="Times New Roman" w:hAnsi="Times New Roman" w:cs="Times New Roman"/>
          <w:sz w:val="24"/>
          <w:szCs w:val="24"/>
          <w:lang w:val="en-US"/>
        </w:rPr>
        <w:t>Apprehension –</w:t>
      </w:r>
      <w:r w:rsidR="00B47BEF" w:rsidRPr="007E2CAA">
        <w:rPr>
          <w:rFonts w:ascii="Times New Roman" w:hAnsi="Times New Roman" w:cs="Times New Roman"/>
          <w:sz w:val="24"/>
          <w:szCs w:val="24"/>
          <w:lang w:val="en-US"/>
        </w:rPr>
        <w:t xml:space="preserve"> apprehensive</w:t>
      </w:r>
    </w:p>
    <w:p w:rsidR="007E2CAA" w:rsidRDefault="007E2CAA" w:rsidP="00B47BEF">
      <w:pPr>
        <w:rPr>
          <w:rFonts w:ascii="Times New Roman" w:hAnsi="Times New Roman" w:cs="Times New Roman"/>
          <w:sz w:val="24"/>
          <w:szCs w:val="24"/>
          <w:lang w:val="en-US"/>
        </w:rPr>
      </w:pPr>
    </w:p>
    <w:p w:rsidR="007E2CAA" w:rsidRDefault="00EA57C3" w:rsidP="00EA57C3">
      <w:pPr>
        <w:jc w:val="center"/>
        <w:rPr>
          <w:rFonts w:ascii="Bahnschrift" w:hAnsi="Bahnschrift" w:cs="Times New Roman"/>
          <w:sz w:val="56"/>
          <w:szCs w:val="56"/>
          <w:lang w:val="en-US"/>
        </w:rPr>
      </w:pPr>
      <w:r w:rsidRPr="00EA57C3">
        <w:rPr>
          <w:rFonts w:ascii="Bahnschrift" w:hAnsi="Bahnschrift" w:cs="Times New Roman"/>
          <w:sz w:val="56"/>
          <w:szCs w:val="56"/>
          <w:lang w:val="en-US"/>
        </w:rPr>
        <w:t>TASK 3</w:t>
      </w:r>
    </w:p>
    <w:p w:rsidR="00EA57C3" w:rsidRDefault="00EA57C3" w:rsidP="00EA57C3">
      <w:pPr>
        <w:ind w:firstLine="708"/>
        <w:rPr>
          <w:rFonts w:ascii="Times New Roman" w:hAnsi="Times New Roman" w:cs="Times New Roman"/>
          <w:sz w:val="32"/>
          <w:szCs w:val="32"/>
          <w:lang w:val="en-US"/>
        </w:rPr>
      </w:pPr>
      <w:r>
        <w:rPr>
          <w:rFonts w:ascii="Times New Roman" w:hAnsi="Times New Roman" w:cs="Times New Roman"/>
          <w:sz w:val="32"/>
          <w:szCs w:val="32"/>
          <w:lang w:val="en-US"/>
        </w:rPr>
        <w:t>A)</w:t>
      </w:r>
      <w:r w:rsidR="00ED35BD">
        <w:rPr>
          <w:rFonts w:ascii="Times New Roman" w:hAnsi="Times New Roman" w:cs="Times New Roman"/>
          <w:sz w:val="32"/>
          <w:szCs w:val="32"/>
          <w:lang w:val="en-US"/>
        </w:rPr>
        <w:t xml:space="preserve"> </w:t>
      </w:r>
      <w:r w:rsidRPr="00EA57C3">
        <w:rPr>
          <w:rFonts w:ascii="Times New Roman" w:hAnsi="Times New Roman" w:cs="Times New Roman"/>
          <w:sz w:val="32"/>
          <w:szCs w:val="32"/>
          <w:lang w:val="en-US"/>
        </w:rPr>
        <w:t>There are certain situations like when you have to deliver jobs that you can show concern and stress it entails that you may suffer anger and frustration but then when you get to solve it express relief, happiness and satisfaction</w:t>
      </w:r>
      <w:r>
        <w:rPr>
          <w:rFonts w:ascii="Times New Roman" w:hAnsi="Times New Roman" w:cs="Times New Roman"/>
          <w:sz w:val="32"/>
          <w:szCs w:val="32"/>
          <w:lang w:val="en-US"/>
        </w:rPr>
        <w:t>.</w:t>
      </w:r>
    </w:p>
    <w:p w:rsidR="00EA57C3" w:rsidRDefault="00EA57C3" w:rsidP="00EA57C3">
      <w:pPr>
        <w:ind w:firstLine="708"/>
        <w:rPr>
          <w:rFonts w:ascii="Times New Roman" w:hAnsi="Times New Roman" w:cs="Times New Roman"/>
          <w:sz w:val="32"/>
          <w:szCs w:val="32"/>
          <w:lang w:val="en-US"/>
        </w:rPr>
      </w:pPr>
      <w:r>
        <w:rPr>
          <w:rFonts w:ascii="Times New Roman" w:hAnsi="Times New Roman" w:cs="Times New Roman"/>
          <w:sz w:val="32"/>
          <w:szCs w:val="32"/>
          <w:lang w:val="en-US"/>
        </w:rPr>
        <w:t>B)</w:t>
      </w:r>
      <w:r w:rsidR="00ED35BD" w:rsidRPr="00ED35BD">
        <w:rPr>
          <w:lang w:val="en-US"/>
        </w:rPr>
        <w:t xml:space="preserve"> </w:t>
      </w:r>
      <w:r w:rsidR="00ED35BD">
        <w:rPr>
          <w:lang w:val="en-US"/>
        </w:rPr>
        <w:t xml:space="preserve"> </w:t>
      </w:r>
      <w:r w:rsidR="00ED35BD">
        <w:rPr>
          <w:rFonts w:ascii="Times New Roman" w:hAnsi="Times New Roman" w:cs="Times New Roman"/>
          <w:sz w:val="32"/>
          <w:szCs w:val="32"/>
          <w:lang w:val="en-US"/>
        </w:rPr>
        <w:t>C</w:t>
      </w:r>
      <w:r w:rsidR="00ED35BD" w:rsidRPr="00ED35BD">
        <w:rPr>
          <w:rFonts w:ascii="Times New Roman" w:hAnsi="Times New Roman" w:cs="Times New Roman"/>
          <w:sz w:val="32"/>
          <w:szCs w:val="32"/>
          <w:lang w:val="en-US"/>
        </w:rPr>
        <w:t>ertain people who have shame can show sadness and loneliness although that person deep down feels enthusiasm and is kind</w:t>
      </w:r>
      <w:r w:rsidR="00ED35BD">
        <w:rPr>
          <w:rFonts w:ascii="Times New Roman" w:hAnsi="Times New Roman" w:cs="Times New Roman"/>
          <w:sz w:val="32"/>
          <w:szCs w:val="32"/>
          <w:lang w:val="en-US"/>
        </w:rPr>
        <w:t>.</w:t>
      </w:r>
    </w:p>
    <w:p w:rsidR="00ED35BD" w:rsidRDefault="00ED35BD" w:rsidP="00EA57C3">
      <w:pPr>
        <w:ind w:firstLine="708"/>
        <w:rPr>
          <w:rFonts w:ascii="Times New Roman" w:hAnsi="Times New Roman" w:cs="Times New Roman"/>
          <w:sz w:val="32"/>
          <w:szCs w:val="32"/>
          <w:lang w:val="en-US"/>
        </w:rPr>
      </w:pPr>
    </w:p>
    <w:p w:rsidR="00ED35BD" w:rsidRDefault="00ED35BD" w:rsidP="00ED35BD">
      <w:pPr>
        <w:ind w:firstLine="708"/>
        <w:jc w:val="center"/>
        <w:rPr>
          <w:rFonts w:ascii="Bahnschrift" w:hAnsi="Bahnschrift" w:cs="Times New Roman"/>
          <w:sz w:val="56"/>
          <w:szCs w:val="56"/>
          <w:lang w:val="en-US"/>
        </w:rPr>
      </w:pPr>
      <w:r w:rsidRPr="00ED35BD">
        <w:rPr>
          <w:rFonts w:ascii="Bahnschrift" w:hAnsi="Bahnschrift" w:cs="Times New Roman"/>
          <w:sz w:val="56"/>
          <w:szCs w:val="56"/>
          <w:lang w:val="en-US"/>
        </w:rPr>
        <w:t>TASK 4</w:t>
      </w:r>
    </w:p>
    <w:p w:rsidR="00ED35BD" w:rsidRDefault="00ED35BD" w:rsidP="00ED35BD">
      <w:pPr>
        <w:ind w:firstLine="708"/>
        <w:jc w:val="center"/>
        <w:rPr>
          <w:rFonts w:ascii="Bahnschrift" w:hAnsi="Bahnschrift" w:cs="Times New Roman"/>
          <w:sz w:val="56"/>
          <w:szCs w:val="56"/>
          <w:lang w:val="en-US"/>
        </w:rPr>
      </w:pPr>
      <w:r>
        <w:rPr>
          <w:rFonts w:ascii="Bahnschrift" w:hAnsi="Bahnschrift" w:cs="Times New Roman"/>
          <w:noProof/>
          <w:sz w:val="56"/>
          <w:szCs w:val="56"/>
          <w:lang w:eastAsia="es-ES"/>
        </w:rPr>
        <w:pict>
          <v:roundrect id="_x0000_s1032" style="position:absolute;left:0;text-align:left;margin-left:299.7pt;margin-top:44.4pt;width:124.5pt;height:209.25pt;z-index:251660288" arcsize="10923f" fillcolor="#4bacc6 [3208]" strokecolor="#f2f2f2 [3041]" strokeweight="3pt">
            <v:shadow on="t" type="perspective" color="#205867 [1608]" opacity=".5" offset="1pt" offset2="-1pt"/>
            <v:textbox>
              <w:txbxContent>
                <w:p w:rsidR="00ED35BD" w:rsidRDefault="00ED35BD"/>
                <w:p w:rsidR="00ED35BD" w:rsidRDefault="00ED35BD"/>
                <w:p w:rsidR="00ED35BD" w:rsidRPr="00842247" w:rsidRDefault="00ED35BD">
                  <w:pPr>
                    <w:rPr>
                      <w:color w:val="943634" w:themeColor="accent2" w:themeShade="BF"/>
                    </w:rPr>
                  </w:pPr>
                </w:p>
                <w:p w:rsidR="00ED35BD" w:rsidRPr="00842247" w:rsidRDefault="00ED35BD" w:rsidP="00842247">
                  <w:pPr>
                    <w:jc w:val="center"/>
                    <w:rPr>
                      <w:rFonts w:ascii="Times New Roman" w:hAnsi="Times New Roman" w:cs="Times New Roman"/>
                      <w:color w:val="943634" w:themeColor="accent2" w:themeShade="BF"/>
                      <w:sz w:val="36"/>
                      <w:szCs w:val="36"/>
                    </w:rPr>
                  </w:pPr>
                  <w:proofErr w:type="spellStart"/>
                  <w:r w:rsidRPr="00842247">
                    <w:rPr>
                      <w:rFonts w:ascii="Times New Roman" w:hAnsi="Times New Roman" w:cs="Times New Roman"/>
                      <w:color w:val="943634" w:themeColor="accent2" w:themeShade="BF"/>
                      <w:sz w:val="36"/>
                      <w:szCs w:val="36"/>
                    </w:rPr>
                    <w:t>Enthusiasm</w:t>
                  </w:r>
                  <w:proofErr w:type="spellEnd"/>
                </w:p>
              </w:txbxContent>
            </v:textbox>
          </v:roundrect>
        </w:pict>
      </w:r>
      <w:r>
        <w:rPr>
          <w:rFonts w:ascii="Bahnschrift" w:hAnsi="Bahnschrift" w:cs="Times New Roman"/>
          <w:noProof/>
          <w:sz w:val="56"/>
          <w:szCs w:val="56"/>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198.45pt;margin-top:44.4pt;width:74.25pt;height:61.5pt;z-index:251659264" fillcolor="#4f81bd [3204]" strokecolor="#f2f2f2 [3041]" strokeweight="3pt">
            <v:shadow on="t" type="perspective" color="#243f60 [1604]" opacity=".5" offset="1pt" offset2="-1pt"/>
          </v:shape>
        </w:pict>
      </w:r>
      <w:r>
        <w:rPr>
          <w:rFonts w:ascii="Bahnschrift" w:hAnsi="Bahnschrift" w:cs="Times New Roman"/>
          <w:noProof/>
          <w:sz w:val="56"/>
          <w:szCs w:val="56"/>
          <w:lang w:eastAsia="es-ES"/>
        </w:rPr>
        <w:pict>
          <v:roundrect id="_x0000_s1030" style="position:absolute;left:0;text-align:left;margin-left:-14.55pt;margin-top:25.65pt;width:173.25pt;height:85.5pt;z-index:251658240" arcsize="10923f" fillcolor="#c0504d [3205]" strokecolor="#f2f2f2 [3041]" strokeweight="3pt">
            <v:shadow on="t" type="perspective" color="#622423 [1605]" opacity=".5" offset="1pt" offset2="-1pt"/>
            <v:textbox>
              <w:txbxContent>
                <w:p w:rsidR="00ED35BD" w:rsidRPr="00842247" w:rsidRDefault="00ED35BD">
                  <w:pPr>
                    <w:rPr>
                      <w:color w:val="1F497D" w:themeColor="text2"/>
                    </w:rPr>
                  </w:pPr>
                </w:p>
                <w:p w:rsidR="00ED35BD" w:rsidRPr="00842247" w:rsidRDefault="00842247" w:rsidP="00842247">
                  <w:pPr>
                    <w:jc w:val="center"/>
                    <w:rPr>
                      <w:rFonts w:ascii="Times New Roman" w:hAnsi="Times New Roman" w:cs="Times New Roman"/>
                      <w:color w:val="1F497D" w:themeColor="text2"/>
                      <w:sz w:val="36"/>
                      <w:szCs w:val="36"/>
                    </w:rPr>
                  </w:pPr>
                  <w:proofErr w:type="spellStart"/>
                  <w:r>
                    <w:rPr>
                      <w:rFonts w:ascii="Times New Roman" w:hAnsi="Times New Roman" w:cs="Times New Roman"/>
                      <w:color w:val="1F497D" w:themeColor="text2"/>
                      <w:sz w:val="36"/>
                      <w:szCs w:val="36"/>
                    </w:rPr>
                    <w:t>H</w:t>
                  </w:r>
                  <w:r w:rsidR="00ED35BD" w:rsidRPr="00842247">
                    <w:rPr>
                      <w:rFonts w:ascii="Times New Roman" w:hAnsi="Times New Roman" w:cs="Times New Roman"/>
                      <w:color w:val="1F497D" w:themeColor="text2"/>
                      <w:sz w:val="36"/>
                      <w:szCs w:val="36"/>
                    </w:rPr>
                    <w:t>a</w:t>
                  </w:r>
                  <w:r>
                    <w:rPr>
                      <w:rFonts w:ascii="Times New Roman" w:hAnsi="Times New Roman" w:cs="Times New Roman"/>
                      <w:color w:val="1F497D" w:themeColor="text2"/>
                      <w:sz w:val="36"/>
                      <w:szCs w:val="36"/>
                    </w:rPr>
                    <w:t>p</w:t>
                  </w:r>
                  <w:r w:rsidR="00ED35BD" w:rsidRPr="00842247">
                    <w:rPr>
                      <w:rFonts w:ascii="Times New Roman" w:hAnsi="Times New Roman" w:cs="Times New Roman"/>
                      <w:color w:val="1F497D" w:themeColor="text2"/>
                      <w:sz w:val="36"/>
                      <w:szCs w:val="36"/>
                    </w:rPr>
                    <w:t>piness</w:t>
                  </w:r>
                  <w:proofErr w:type="spellEnd"/>
                </w:p>
              </w:txbxContent>
            </v:textbox>
          </v:roundrect>
        </w:pict>
      </w:r>
    </w:p>
    <w:p w:rsidR="00ED35BD" w:rsidRPr="00ED35BD" w:rsidRDefault="00ED35BD" w:rsidP="00ED35BD">
      <w:pPr>
        <w:ind w:firstLine="708"/>
        <w:jc w:val="center"/>
        <w:rPr>
          <w:rFonts w:ascii="Bahnschrift" w:hAnsi="Bahnschrift" w:cs="Times New Roman"/>
          <w:sz w:val="56"/>
          <w:szCs w:val="56"/>
          <w:lang w:val="en-US"/>
        </w:rPr>
      </w:pPr>
    </w:p>
    <w:p w:rsidR="00B47BEF" w:rsidRPr="00EA57C3" w:rsidRDefault="00ED35BD" w:rsidP="00B47BEF">
      <w:pPr>
        <w:rPr>
          <w:sz w:val="32"/>
          <w:szCs w:val="32"/>
          <w:lang w:val="en-US"/>
        </w:rPr>
      </w:pPr>
      <w:r>
        <w:rPr>
          <w:noProof/>
          <w:sz w:val="32"/>
          <w:szCs w:val="32"/>
          <w:lang w:eastAsia="es-ES"/>
        </w:rPr>
        <w:pict>
          <v:roundrect id="_x0000_s1035" style="position:absolute;margin-left:2.7pt;margin-top:70.1pt;width:123pt;height:105pt;z-index:251662336" arcsize="10923f" fillcolor="#9bbb59 [3206]" strokecolor="#f2f2f2 [3041]" strokeweight="3pt">
            <v:shadow on="t" type="perspective" color="#4e6128 [1606]" opacity=".5" offset="1pt" offset2="-1pt"/>
            <v:textbox>
              <w:txbxContent>
                <w:p w:rsidR="00842247" w:rsidRPr="00842247" w:rsidRDefault="00842247">
                  <w:pPr>
                    <w:rPr>
                      <w:color w:val="E36C0A" w:themeColor="accent6" w:themeShade="BF"/>
                    </w:rPr>
                  </w:pPr>
                </w:p>
                <w:p w:rsidR="00842247" w:rsidRPr="00842247" w:rsidRDefault="00842247">
                  <w:pPr>
                    <w:rPr>
                      <w:rFonts w:ascii="Times New Roman" w:hAnsi="Times New Roman" w:cs="Times New Roman"/>
                      <w:color w:val="E36C0A" w:themeColor="accent6" w:themeShade="BF"/>
                      <w:sz w:val="40"/>
                      <w:szCs w:val="40"/>
                    </w:rPr>
                  </w:pPr>
                  <w:proofErr w:type="spellStart"/>
                  <w:r w:rsidRPr="00842247">
                    <w:rPr>
                      <w:rFonts w:ascii="Times New Roman" w:hAnsi="Times New Roman" w:cs="Times New Roman"/>
                      <w:color w:val="E36C0A" w:themeColor="accent6" w:themeShade="BF"/>
                      <w:sz w:val="40"/>
                      <w:szCs w:val="40"/>
                    </w:rPr>
                    <w:t>Kindness</w:t>
                  </w:r>
                  <w:proofErr w:type="spellEnd"/>
                </w:p>
                <w:p w:rsidR="00842247" w:rsidRDefault="00842247"/>
              </w:txbxContent>
            </v:textbox>
          </v:roundrect>
        </w:pict>
      </w:r>
      <w:r>
        <w:rPr>
          <w:noProof/>
          <w:sz w:val="32"/>
          <w:szCs w:val="32"/>
          <w:lang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158.7pt;margin-top:76.85pt;width:89.25pt;height:85.5pt;z-index:251661312" fillcolor="#4f81bd [3204]" strokecolor="#f2f2f2 [3041]" strokeweight="3pt">
            <v:shadow on="t" type="perspective" color="#243f60 [1604]" opacity=".5" offset="1pt" offset2="-1pt"/>
          </v:shape>
        </w:pict>
      </w:r>
    </w:p>
    <w:sectPr w:rsidR="00B47BEF" w:rsidRPr="00EA57C3" w:rsidSect="000449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EF"/>
    <w:rsid w:val="00044984"/>
    <w:rsid w:val="004914B2"/>
    <w:rsid w:val="007E2CAA"/>
    <w:rsid w:val="00842247"/>
    <w:rsid w:val="00B47BEF"/>
    <w:rsid w:val="00EA57C3"/>
    <w:rsid w:val="00ED35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7BEF"/>
    <w:pPr>
      <w:ind w:left="720"/>
      <w:contextualSpacing/>
    </w:pPr>
  </w:style>
</w:styles>
</file>

<file path=word/webSettings.xml><?xml version="1.0" encoding="utf-8"?>
<w:webSettings xmlns:r="http://schemas.openxmlformats.org/officeDocument/2006/relationships" xmlns:w="http://schemas.openxmlformats.org/wordprocessingml/2006/main">
  <w:divs>
    <w:div w:id="15127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4ADB2-238B-4B53-B112-22A0911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FEDERACION</dc:creator>
  <cp:lastModifiedBy>FEDERACION</cp:lastModifiedBy>
  <cp:revision>1</cp:revision>
  <dcterms:created xsi:type="dcterms:W3CDTF">2020-05-26T16:52:00Z</dcterms:created>
  <dcterms:modified xsi:type="dcterms:W3CDTF">2020-05-26T17:39:00Z</dcterms:modified>
</cp:coreProperties>
</file>