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6971D" w14:textId="384E2072" w:rsidR="00B46758" w:rsidRPr="007F5F31" w:rsidRDefault="00B46758" w:rsidP="00B46758">
      <w:pPr>
        <w:jc w:val="center"/>
        <w:rPr>
          <w:rFonts w:ascii="Comic Sans MS" w:hAnsi="Comic Sans MS"/>
          <w:b/>
          <w:color w:val="A8D08D" w:themeColor="accent6" w:themeTint="99"/>
          <w:sz w:val="32"/>
          <w:szCs w:val="32"/>
        </w:rPr>
      </w:pPr>
      <w:r w:rsidRPr="007F5F31">
        <w:rPr>
          <w:rFonts w:ascii="Comic Sans MS" w:hAnsi="Comic Sans MS"/>
          <w:b/>
          <w:color w:val="A8D08D" w:themeColor="accent6" w:themeTint="99"/>
          <w:sz w:val="32"/>
          <w:szCs w:val="32"/>
        </w:rPr>
        <w:t xml:space="preserve">İlkokul 4. Sınıf İngilizce Dersi Müfredatından </w:t>
      </w:r>
      <w:r w:rsidR="00823AF4">
        <w:rPr>
          <w:rFonts w:ascii="Comic Sans MS" w:hAnsi="Comic Sans MS"/>
          <w:b/>
          <w:color w:val="A8D08D" w:themeColor="accent6" w:themeTint="99"/>
          <w:sz w:val="32"/>
          <w:szCs w:val="32"/>
        </w:rPr>
        <w:t>p</w:t>
      </w:r>
      <w:bookmarkStart w:id="0" w:name="_GoBack"/>
      <w:bookmarkEnd w:id="0"/>
      <w:r w:rsidR="00823AF4">
        <w:rPr>
          <w:rFonts w:ascii="Comic Sans MS" w:hAnsi="Comic Sans MS"/>
          <w:b/>
          <w:color w:val="A8D08D" w:themeColor="accent6" w:themeTint="99"/>
          <w:sz w:val="32"/>
          <w:szCs w:val="32"/>
        </w:rPr>
        <w:t xml:space="preserve">rojede değinilen </w:t>
      </w:r>
      <w:r w:rsidRPr="007F5F31">
        <w:rPr>
          <w:rFonts w:ascii="Comic Sans MS" w:hAnsi="Comic Sans MS"/>
          <w:b/>
          <w:color w:val="A8D08D" w:themeColor="accent6" w:themeTint="99"/>
          <w:sz w:val="32"/>
          <w:szCs w:val="32"/>
        </w:rPr>
        <w:t>Dil Bilgisi ve Kazanımlar</w:t>
      </w:r>
    </w:p>
    <w:tbl>
      <w:tblPr>
        <w:tblStyle w:val="TabloKlavuzu"/>
        <w:tblpPr w:leftFromText="141" w:rightFromText="141" w:vertAnchor="text" w:horzAnchor="margin" w:tblpXSpec="center" w:tblpY="379"/>
        <w:tblW w:w="0" w:type="auto"/>
        <w:tblBorders>
          <w:top w:val="threeDEmboss" w:sz="24" w:space="0" w:color="ED7D31" w:themeColor="accent2"/>
          <w:left w:val="threeDEmboss" w:sz="24" w:space="0" w:color="ED7D31" w:themeColor="accent2"/>
          <w:bottom w:val="threeDEmboss" w:sz="24" w:space="0" w:color="ED7D31" w:themeColor="accent2"/>
          <w:right w:val="threeDEmboss" w:sz="24" w:space="0" w:color="ED7D31" w:themeColor="accent2"/>
          <w:insideH w:val="threeDEmboss" w:sz="24" w:space="0" w:color="ED7D31" w:themeColor="accent2"/>
          <w:insideV w:val="threeDEmboss" w:sz="24" w:space="0" w:color="ED7D31" w:themeColor="accent2"/>
        </w:tblBorders>
        <w:tblLook w:val="04A0" w:firstRow="1" w:lastRow="0" w:firstColumn="1" w:lastColumn="0" w:noHBand="0" w:noVBand="1"/>
      </w:tblPr>
      <w:tblGrid>
        <w:gridCol w:w="3369"/>
        <w:gridCol w:w="3564"/>
        <w:gridCol w:w="3523"/>
      </w:tblGrid>
      <w:tr w:rsidR="00B46758" w14:paraId="6A81F8A1" w14:textId="77777777" w:rsidTr="007F5F31">
        <w:tc>
          <w:tcPr>
            <w:tcW w:w="3369" w:type="dxa"/>
          </w:tcPr>
          <w:p w14:paraId="5B106E5E" w14:textId="77777777" w:rsidR="00B46758" w:rsidRDefault="00B46758" w:rsidP="00B4675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7F5F31">
              <w:rPr>
                <w:rFonts w:ascii="Comic Sans MS" w:hAnsi="Comic Sans MS"/>
                <w:b/>
                <w:color w:val="8EAADB" w:themeColor="accent1" w:themeTint="99"/>
                <w:sz w:val="32"/>
                <w:szCs w:val="32"/>
              </w:rPr>
              <w:t xml:space="preserve">4.2.L1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Öğrenciler diğer insanlarla ilgili bilgileri fark eder.</w:t>
            </w:r>
          </w:p>
        </w:tc>
        <w:tc>
          <w:tcPr>
            <w:tcW w:w="3564" w:type="dxa"/>
          </w:tcPr>
          <w:p w14:paraId="2066EAB6" w14:textId="757CCAE7" w:rsidR="00B46758" w:rsidRDefault="00B46758" w:rsidP="00B4675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7F5F31">
              <w:rPr>
                <w:rFonts w:ascii="Comic Sans MS" w:hAnsi="Comic Sans MS"/>
                <w:b/>
                <w:color w:val="8EAADB" w:themeColor="accent1" w:themeTint="99"/>
                <w:sz w:val="32"/>
                <w:szCs w:val="32"/>
              </w:rPr>
              <w:t xml:space="preserve">4.4.L1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Sevdiği ve sevmediği şeylerden bahseder</w:t>
            </w:r>
          </w:p>
        </w:tc>
        <w:tc>
          <w:tcPr>
            <w:tcW w:w="3523" w:type="dxa"/>
          </w:tcPr>
          <w:p w14:paraId="27470470" w14:textId="2AB0FF91" w:rsidR="00B46758" w:rsidRDefault="00B46758" w:rsidP="00B4675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7F5F31">
              <w:rPr>
                <w:rFonts w:ascii="Comic Sans MS" w:hAnsi="Comic Sans MS"/>
                <w:b/>
                <w:color w:val="8EAADB" w:themeColor="accent1" w:themeTint="99"/>
                <w:sz w:val="32"/>
                <w:szCs w:val="32"/>
              </w:rPr>
              <w:t xml:space="preserve">4.7S1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İnsanların mesleklerini ve sevip sevmediği şeylerle ilgili konuşabilir.</w:t>
            </w:r>
          </w:p>
        </w:tc>
      </w:tr>
      <w:tr w:rsidR="00B46758" w14:paraId="534957AF" w14:textId="77777777" w:rsidTr="007F5F31">
        <w:tc>
          <w:tcPr>
            <w:tcW w:w="3369" w:type="dxa"/>
          </w:tcPr>
          <w:p w14:paraId="172C1E52" w14:textId="1410CF9E" w:rsidR="00B46758" w:rsidRDefault="00B46758" w:rsidP="00B4675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7F5F31">
              <w:rPr>
                <w:rFonts w:ascii="Comic Sans MS" w:hAnsi="Comic Sans MS"/>
                <w:b/>
                <w:color w:val="8EAADB" w:themeColor="accent1" w:themeTint="99"/>
                <w:sz w:val="32"/>
                <w:szCs w:val="32"/>
              </w:rPr>
              <w:t xml:space="preserve">4.2.L2 </w:t>
            </w:r>
            <w:r w:rsidR="007F5F31">
              <w:rPr>
                <w:rFonts w:ascii="Comic Sans MS" w:hAnsi="Comic Sans MS"/>
                <w:b/>
                <w:sz w:val="32"/>
                <w:szCs w:val="32"/>
              </w:rPr>
              <w:t xml:space="preserve">Farklı milletleri ayırt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eder.</w:t>
            </w:r>
          </w:p>
        </w:tc>
        <w:tc>
          <w:tcPr>
            <w:tcW w:w="3564" w:type="dxa"/>
          </w:tcPr>
          <w:p w14:paraId="1293DD80" w14:textId="77777777" w:rsidR="00B46758" w:rsidRDefault="00B46758" w:rsidP="00B4675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7F5F31">
              <w:rPr>
                <w:rFonts w:ascii="Comic Sans MS" w:hAnsi="Comic Sans MS"/>
                <w:b/>
                <w:color w:val="8EAADB" w:themeColor="accent1" w:themeTint="99"/>
                <w:sz w:val="32"/>
                <w:szCs w:val="32"/>
              </w:rPr>
              <w:t xml:space="preserve">4.5.S1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Günlük alışkanlıklarından bahsedebilir.</w:t>
            </w:r>
          </w:p>
        </w:tc>
        <w:tc>
          <w:tcPr>
            <w:tcW w:w="3523" w:type="dxa"/>
          </w:tcPr>
          <w:p w14:paraId="4DA52355" w14:textId="0B4A64E2" w:rsidR="00B46758" w:rsidRDefault="00B46758" w:rsidP="00B4675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7F5F31">
              <w:rPr>
                <w:rFonts w:ascii="Comic Sans MS" w:hAnsi="Comic Sans MS"/>
                <w:b/>
                <w:color w:val="8EAADB" w:themeColor="accent1" w:themeTint="99"/>
                <w:sz w:val="32"/>
                <w:szCs w:val="32"/>
              </w:rPr>
              <w:t xml:space="preserve">4.9.S1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Arkadaşlarını, aile üyelerini veya öğretmenlerini tanıtabilir.</w:t>
            </w:r>
          </w:p>
        </w:tc>
      </w:tr>
      <w:tr w:rsidR="00B46758" w14:paraId="6201ADFE" w14:textId="77777777" w:rsidTr="007F5F31">
        <w:tc>
          <w:tcPr>
            <w:tcW w:w="3369" w:type="dxa"/>
          </w:tcPr>
          <w:p w14:paraId="3FB5AC51" w14:textId="77777777" w:rsidR="00B46758" w:rsidRDefault="00B46758" w:rsidP="00B4675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7F5F31">
              <w:rPr>
                <w:rFonts w:ascii="Comic Sans MS" w:hAnsi="Comic Sans MS"/>
                <w:b/>
                <w:color w:val="8EAADB" w:themeColor="accent1" w:themeTint="99"/>
                <w:sz w:val="32"/>
                <w:szCs w:val="32"/>
              </w:rPr>
              <w:t xml:space="preserve">4.3S1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Kendine veya başkasına ait şeylerden bahsedebilir</w:t>
            </w:r>
          </w:p>
        </w:tc>
        <w:tc>
          <w:tcPr>
            <w:tcW w:w="3564" w:type="dxa"/>
          </w:tcPr>
          <w:p w14:paraId="37A06DCD" w14:textId="06F861C3" w:rsidR="00B46758" w:rsidRDefault="00B46758" w:rsidP="00B4675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7F5F31">
              <w:rPr>
                <w:rFonts w:ascii="Comic Sans MS" w:hAnsi="Comic Sans MS"/>
                <w:b/>
                <w:color w:val="8EAADB" w:themeColor="accent1" w:themeTint="99"/>
                <w:sz w:val="32"/>
                <w:szCs w:val="32"/>
              </w:rPr>
              <w:t xml:space="preserve">4.6.S1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Öğrenciler basit yönergelerde bulunabilirler.</w:t>
            </w:r>
          </w:p>
        </w:tc>
        <w:tc>
          <w:tcPr>
            <w:tcW w:w="3523" w:type="dxa"/>
          </w:tcPr>
          <w:p w14:paraId="20A12B2A" w14:textId="77777777" w:rsidR="00B46758" w:rsidRDefault="00B46758" w:rsidP="00B4675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7F5F31">
              <w:rPr>
                <w:rFonts w:ascii="Comic Sans MS" w:hAnsi="Comic Sans MS"/>
                <w:b/>
                <w:color w:val="8EAADB" w:themeColor="accent1" w:themeTint="99"/>
                <w:sz w:val="32"/>
                <w:szCs w:val="32"/>
              </w:rPr>
              <w:t xml:space="preserve">4.10.S1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Temel ihtiyaç ve hislerinden bahsedebilir.</w:t>
            </w:r>
          </w:p>
        </w:tc>
      </w:tr>
    </w:tbl>
    <w:p w14:paraId="67F83EC6" w14:textId="77777777" w:rsidR="00B46758" w:rsidRDefault="00B46758" w:rsidP="00B46758">
      <w:pPr>
        <w:rPr>
          <w:rFonts w:ascii="Comic Sans MS" w:hAnsi="Comic Sans MS"/>
          <w:b/>
          <w:sz w:val="32"/>
          <w:szCs w:val="32"/>
        </w:rPr>
      </w:pPr>
    </w:p>
    <w:p w14:paraId="39360220" w14:textId="77777777" w:rsidR="00B46758" w:rsidRDefault="00B46758" w:rsidP="00B46758">
      <w:pPr>
        <w:rPr>
          <w:rFonts w:ascii="Comic Sans MS" w:hAnsi="Comic Sans MS"/>
          <w:b/>
          <w:sz w:val="32"/>
          <w:szCs w:val="32"/>
        </w:rPr>
      </w:pPr>
    </w:p>
    <w:sectPr w:rsidR="00B46758" w:rsidSect="00B467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E6F11"/>
    <w:rsid w:val="001C3658"/>
    <w:rsid w:val="005D11C5"/>
    <w:rsid w:val="007F5F31"/>
    <w:rsid w:val="00823AF4"/>
    <w:rsid w:val="00914720"/>
    <w:rsid w:val="00B46758"/>
    <w:rsid w:val="099E6F11"/>
    <w:rsid w:val="6879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E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1C36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1C36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toprak</dc:creator>
  <cp:keywords/>
  <dc:description/>
  <cp:lastModifiedBy>Göksel TOPRAK</cp:lastModifiedBy>
  <cp:revision>6</cp:revision>
  <dcterms:created xsi:type="dcterms:W3CDTF">2022-04-28T17:44:00Z</dcterms:created>
  <dcterms:modified xsi:type="dcterms:W3CDTF">2022-05-08T23:55:00Z</dcterms:modified>
</cp:coreProperties>
</file>