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8BE7" w14:textId="77777777" w:rsidR="00863E99" w:rsidRDefault="00863E99" w:rsidP="003B63F2">
      <w:pPr>
        <w:spacing w:line="200" w:lineRule="exact"/>
        <w:rPr>
          <w:rFonts w:ascii="Arial" w:eastAsia="Leelawadee" w:hAnsi="Arial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288158DD" wp14:editId="053AE749">
            <wp:extent cx="1200785" cy="11766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D21C5" w14:textId="77777777" w:rsidR="00863E99" w:rsidRPr="00732F58" w:rsidRDefault="00863E99" w:rsidP="00863E99">
      <w:pPr>
        <w:spacing w:line="20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="Leelawadee" w:hAnsiTheme="minorHAnsi" w:cstheme="minorHAnsi"/>
          <w:b/>
          <w:sz w:val="24"/>
          <w:szCs w:val="24"/>
        </w:rPr>
        <w:t xml:space="preserve">           </w:t>
      </w:r>
      <w:r w:rsidRPr="00732F58">
        <w:rPr>
          <w:rFonts w:ascii="Times New Roman" w:eastAsia="Leelawadee" w:hAnsi="Times New Roman" w:cs="Times New Roman"/>
          <w:b/>
          <w:sz w:val="24"/>
          <w:szCs w:val="24"/>
        </w:rPr>
        <w:t>ERASMUS+ “YELLOW EUROPEAN STARS” (YES)</w:t>
      </w:r>
    </w:p>
    <w:p w14:paraId="7EF537FD" w14:textId="77777777" w:rsidR="00863E99" w:rsidRPr="00732F58" w:rsidRDefault="00524EE0" w:rsidP="00852FF1">
      <w:pPr>
        <w:tabs>
          <w:tab w:val="center" w:pos="7183"/>
          <w:tab w:val="left" w:pos="11610"/>
        </w:tabs>
        <w:spacing w:line="0" w:lineRule="atLeast"/>
        <w:ind w:right="-79"/>
        <w:rPr>
          <w:rFonts w:ascii="Times New Roman" w:eastAsia="Leelawadee" w:hAnsi="Times New Roman" w:cs="Times New Roman"/>
          <w:b/>
          <w:sz w:val="24"/>
          <w:szCs w:val="24"/>
        </w:rPr>
      </w:pPr>
      <w:r>
        <w:rPr>
          <w:rFonts w:ascii="Times New Roman" w:eastAsia="Leelawadee" w:hAnsi="Times New Roman" w:cs="Times New Roman"/>
          <w:b/>
          <w:sz w:val="24"/>
          <w:szCs w:val="24"/>
        </w:rPr>
        <w:tab/>
        <w:t>September, 10-15</w:t>
      </w:r>
      <w:r w:rsidR="00863E99" w:rsidRPr="00732F58">
        <w:rPr>
          <w:rFonts w:ascii="Times New Roman" w:eastAsia="Leelawadee" w:hAnsi="Times New Roman" w:cs="Times New Roman"/>
          <w:b/>
          <w:sz w:val="24"/>
          <w:szCs w:val="24"/>
        </w:rPr>
        <w:t>, 2021</w:t>
      </w:r>
      <w:r w:rsidR="00852FF1">
        <w:rPr>
          <w:rFonts w:ascii="Times New Roman" w:eastAsia="Leelawadee" w:hAnsi="Times New Roman" w:cs="Times New Roman"/>
          <w:b/>
          <w:sz w:val="24"/>
          <w:szCs w:val="24"/>
        </w:rPr>
        <w:tab/>
      </w:r>
    </w:p>
    <w:p w14:paraId="2071D24F" w14:textId="77777777" w:rsidR="00863E99" w:rsidRPr="00732F58" w:rsidRDefault="00863E99" w:rsidP="00863E99">
      <w:pPr>
        <w:spacing w:line="1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9DDBAB" w14:textId="77777777" w:rsidR="00863E99" w:rsidRPr="00732F58" w:rsidRDefault="00524EE0" w:rsidP="00863E99">
      <w:pPr>
        <w:spacing w:line="0" w:lineRule="atLeast"/>
        <w:ind w:left="3600" w:firstLine="1440"/>
        <w:rPr>
          <w:rFonts w:ascii="Times New Roman" w:eastAsia="Leelawadee" w:hAnsi="Times New Roman" w:cs="Times New Roman"/>
          <w:b/>
          <w:sz w:val="24"/>
          <w:szCs w:val="24"/>
        </w:rPr>
      </w:pPr>
      <w:r>
        <w:rPr>
          <w:rFonts w:ascii="Times New Roman" w:eastAsia="Leelawadee" w:hAnsi="Times New Roman" w:cs="Times New Roman"/>
          <w:b/>
          <w:sz w:val="24"/>
          <w:szCs w:val="24"/>
        </w:rPr>
        <w:t xml:space="preserve">Teachers’ </w:t>
      </w:r>
      <w:r w:rsidR="00863E99" w:rsidRPr="00732F58">
        <w:rPr>
          <w:rFonts w:ascii="Times New Roman" w:eastAsia="Leelawadee" w:hAnsi="Times New Roman" w:cs="Times New Roman"/>
          <w:b/>
          <w:sz w:val="24"/>
          <w:szCs w:val="24"/>
        </w:rPr>
        <w:t>Meeting in Arzachena, Sardinia, Italy</w:t>
      </w:r>
    </w:p>
    <w:p w14:paraId="48010716" w14:textId="77777777" w:rsidR="00863E99" w:rsidRPr="00732F58" w:rsidRDefault="00863E99" w:rsidP="00863E99">
      <w:pPr>
        <w:spacing w:line="1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9BA45" w14:textId="77777777" w:rsidR="00863E99" w:rsidRPr="00732F58" w:rsidRDefault="00863E99" w:rsidP="00863E99">
      <w:pPr>
        <w:spacing w:line="0" w:lineRule="atLeast"/>
        <w:ind w:left="5240"/>
        <w:rPr>
          <w:rFonts w:ascii="Times New Roman" w:eastAsia="Leelawadee" w:hAnsi="Times New Roman" w:cs="Times New Roman"/>
          <w:b/>
          <w:sz w:val="24"/>
          <w:szCs w:val="24"/>
        </w:rPr>
      </w:pPr>
    </w:p>
    <w:p w14:paraId="5AEBDCC1" w14:textId="77777777" w:rsidR="000D64E2" w:rsidRPr="00BF2C28" w:rsidRDefault="000D64E2" w:rsidP="00BF2C28">
      <w:pPr>
        <w:spacing w:line="0" w:lineRule="atLeast"/>
        <w:ind w:left="2160" w:firstLine="720"/>
        <w:jc w:val="center"/>
        <w:rPr>
          <w:rFonts w:ascii="Times New Roman" w:eastAsia="Leelawadee" w:hAnsi="Times New Roman" w:cs="Times New Roman"/>
          <w:sz w:val="24"/>
          <w:szCs w:val="24"/>
        </w:rPr>
      </w:pPr>
    </w:p>
    <w:p w14:paraId="2580C356" w14:textId="77777777" w:rsidR="000D64E2" w:rsidRDefault="000D64E2" w:rsidP="00863E99">
      <w:pPr>
        <w:spacing w:line="0" w:lineRule="atLeast"/>
        <w:ind w:left="2160" w:firstLine="720"/>
        <w:rPr>
          <w:rFonts w:asciiTheme="minorHAnsi" w:eastAsia="Leelawadee" w:hAnsiTheme="minorHAnsi"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0348"/>
      </w:tblGrid>
      <w:tr w:rsidR="00217EB2" w:rsidRPr="00732F58" w14:paraId="35FC0469" w14:textId="77777777" w:rsidTr="00BF2C28">
        <w:tc>
          <w:tcPr>
            <w:tcW w:w="3686" w:type="dxa"/>
          </w:tcPr>
          <w:p w14:paraId="57D2914F" w14:textId="77777777" w:rsidR="00217EB2" w:rsidRPr="00732F58" w:rsidRDefault="00217EB2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8"/>
                <w:szCs w:val="28"/>
                <w:u w:val="single"/>
              </w:rPr>
            </w:pPr>
            <w:r w:rsidRPr="00732F58">
              <w:rPr>
                <w:rFonts w:ascii="Times New Roman" w:eastAsia="Leelawadee" w:hAnsi="Times New Roman" w:cs="Times New Roman"/>
                <w:b/>
                <w:sz w:val="28"/>
                <w:szCs w:val="28"/>
                <w:u w:val="single"/>
              </w:rPr>
              <w:t>W</w:t>
            </w:r>
            <w:r>
              <w:rPr>
                <w:rFonts w:ascii="Times New Roman" w:eastAsia="Leelawadee" w:hAnsi="Times New Roman" w:cs="Times New Roman"/>
                <w:b/>
                <w:sz w:val="28"/>
                <w:szCs w:val="28"/>
                <w:u w:val="single"/>
              </w:rPr>
              <w:t>HEN</w:t>
            </w:r>
          </w:p>
        </w:tc>
        <w:tc>
          <w:tcPr>
            <w:tcW w:w="10348" w:type="dxa"/>
          </w:tcPr>
          <w:p w14:paraId="441D6016" w14:textId="77777777" w:rsidR="00217EB2" w:rsidRPr="00732F58" w:rsidRDefault="00217EB2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8"/>
                <w:szCs w:val="28"/>
                <w:u w:val="single"/>
              </w:rPr>
            </w:pPr>
            <w:r w:rsidRPr="00732F58">
              <w:rPr>
                <w:rFonts w:ascii="Times New Roman" w:eastAsia="Leelawadee" w:hAnsi="Times New Roman" w:cs="Times New Roman"/>
                <w:b/>
                <w:sz w:val="28"/>
                <w:szCs w:val="28"/>
                <w:u w:val="single"/>
              </w:rPr>
              <w:t>WHAT</w:t>
            </w:r>
          </w:p>
        </w:tc>
      </w:tr>
      <w:tr w:rsidR="00217EB2" w:rsidRPr="00732F58" w14:paraId="1824CFFA" w14:textId="77777777" w:rsidTr="00BF2C28">
        <w:tc>
          <w:tcPr>
            <w:tcW w:w="3686" w:type="dxa"/>
          </w:tcPr>
          <w:p w14:paraId="2041F083" w14:textId="77777777" w:rsidR="00217EB2" w:rsidRPr="00EA5D23" w:rsidRDefault="00EA5D23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</w:rPr>
            </w:pPr>
            <w:r w:rsidRPr="004804BF">
              <w:rPr>
                <w:rFonts w:ascii="Times New Roman" w:eastAsia="Leelawadee" w:hAnsi="Times New Roman" w:cs="Times New Roman"/>
                <w:b/>
                <w:sz w:val="24"/>
                <w:szCs w:val="24"/>
                <w:highlight w:val="green"/>
              </w:rPr>
              <w:t>Friday, 10th September</w:t>
            </w:r>
          </w:p>
        </w:tc>
        <w:tc>
          <w:tcPr>
            <w:tcW w:w="10348" w:type="dxa"/>
          </w:tcPr>
          <w:p w14:paraId="1CB48631" w14:textId="77777777" w:rsidR="00217EB2" w:rsidRPr="00656A81" w:rsidRDefault="00217EB2" w:rsidP="000D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81">
              <w:rPr>
                <w:rFonts w:ascii="Times New Roman" w:hAnsi="Times New Roman" w:cs="Times New Roman"/>
                <w:b/>
                <w:sz w:val="24"/>
                <w:szCs w:val="24"/>
              </w:rPr>
              <w:t>Arrival day</w:t>
            </w:r>
          </w:p>
          <w:p w14:paraId="548CCCE8" w14:textId="77777777" w:rsidR="00217EB2" w:rsidRPr="00524EE0" w:rsidRDefault="00217EB2" w:rsidP="000D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DC895" w14:textId="77777777" w:rsidR="00217EB2" w:rsidRPr="00524EE0" w:rsidRDefault="00217EB2" w:rsidP="000D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B2" w:rsidRPr="00732F58" w14:paraId="4C137D6E" w14:textId="77777777" w:rsidTr="00BF2C28">
        <w:tc>
          <w:tcPr>
            <w:tcW w:w="3686" w:type="dxa"/>
          </w:tcPr>
          <w:p w14:paraId="574B671C" w14:textId="77777777" w:rsidR="00EA5D23" w:rsidRPr="00EA5D23" w:rsidRDefault="00EA5D23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</w:rPr>
            </w:pPr>
            <w:r w:rsidRPr="004804BF">
              <w:rPr>
                <w:rFonts w:ascii="Times New Roman" w:eastAsia="Leelawadee" w:hAnsi="Times New Roman" w:cs="Times New Roman"/>
                <w:b/>
                <w:sz w:val="24"/>
                <w:szCs w:val="24"/>
                <w:highlight w:val="magenta"/>
              </w:rPr>
              <w:t>Saturday, 11th September</w:t>
            </w:r>
          </w:p>
          <w:p w14:paraId="02BF8D58" w14:textId="77777777" w:rsidR="00217EB2" w:rsidRPr="00732F58" w:rsidRDefault="00BB169D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9.00 - 17</w:t>
            </w:r>
          </w:p>
        </w:tc>
        <w:tc>
          <w:tcPr>
            <w:tcW w:w="10348" w:type="dxa"/>
          </w:tcPr>
          <w:p w14:paraId="099E193A" w14:textId="77777777" w:rsidR="00217EB2" w:rsidRPr="004804BF" w:rsidRDefault="00217EB2" w:rsidP="004804BF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4804BF">
              <w:rPr>
                <w:rFonts w:ascii="Times New Roman" w:eastAsia="Leelawadee" w:hAnsi="Times New Roman" w:cs="Times New Roman"/>
                <w:sz w:val="24"/>
                <w:szCs w:val="24"/>
              </w:rPr>
              <w:t>Boat trip to the Archipelago of La Maddalena with lunch on board</w:t>
            </w:r>
            <w:r w:rsidR="00BB169D">
              <w:rPr>
                <w:rFonts w:ascii="Times New Roman" w:eastAsia="Leelawadee" w:hAnsi="Times New Roman" w:cs="Times New Roman"/>
                <w:sz w:val="24"/>
                <w:szCs w:val="24"/>
              </w:rPr>
              <w:t>. Meeting point at the harbour in Cannigione (8.30/45)</w:t>
            </w:r>
          </w:p>
          <w:p w14:paraId="113A78A7" w14:textId="77777777" w:rsidR="00217EB2" w:rsidRPr="00217EB2" w:rsidRDefault="00217EB2" w:rsidP="000D64E2">
            <w:p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0B335A15" w14:textId="77777777" w:rsidR="00217EB2" w:rsidRPr="004804BF" w:rsidRDefault="00217EB2" w:rsidP="00BB169D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 w:rsidRPr="004804BF"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(In case the weather shouldn’t be good, we will organize a trip to </w:t>
            </w:r>
            <w:r w:rsidR="00BB169D">
              <w:rPr>
                <w:rFonts w:ascii="Times New Roman" w:eastAsia="Leelawadee" w:hAnsi="Times New Roman" w:cs="Times New Roman"/>
                <w:sz w:val="24"/>
                <w:szCs w:val="24"/>
              </w:rPr>
              <w:t>Porto Pollo’s dunes and naturalistic path)</w:t>
            </w:r>
          </w:p>
        </w:tc>
      </w:tr>
      <w:tr w:rsidR="00217EB2" w:rsidRPr="00732F58" w14:paraId="42769FE3" w14:textId="77777777" w:rsidTr="00BF2C28">
        <w:tc>
          <w:tcPr>
            <w:tcW w:w="3686" w:type="dxa"/>
          </w:tcPr>
          <w:p w14:paraId="31D236FE" w14:textId="4A4F9717" w:rsidR="00BB169D" w:rsidRPr="00D563AE" w:rsidRDefault="00EA5D23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</w:rPr>
            </w:pPr>
            <w:r w:rsidRPr="004804BF">
              <w:rPr>
                <w:rFonts w:ascii="Times New Roman" w:eastAsia="Leelawadee" w:hAnsi="Times New Roman" w:cs="Times New Roman"/>
                <w:b/>
                <w:sz w:val="24"/>
                <w:szCs w:val="24"/>
                <w:highlight w:val="darkCyan"/>
              </w:rPr>
              <w:t>Sunday, 12th September</w:t>
            </w:r>
          </w:p>
          <w:p w14:paraId="68946E2F" w14:textId="77777777" w:rsidR="00BB169D" w:rsidRDefault="00BB169D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2153FEF5" w14:textId="7A68B67D" w:rsidR="00217EB2" w:rsidRDefault="00D563AE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Morning</w:t>
            </w:r>
          </w:p>
          <w:p w14:paraId="2E68B67A" w14:textId="77777777" w:rsidR="004804BF" w:rsidRDefault="004804BF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5E250340" w14:textId="77777777" w:rsidR="004804BF" w:rsidRDefault="004804BF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42468BE6" w14:textId="77777777" w:rsidR="00D563AE" w:rsidRDefault="00D563AE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53A52C40" w14:textId="77777777" w:rsidR="00D563AE" w:rsidRDefault="00D563AE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3C451934" w14:textId="77777777" w:rsidR="00D563AE" w:rsidRDefault="00D563AE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000C3439" w14:textId="77777777" w:rsidR="00D563AE" w:rsidRDefault="00D563AE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022D2603" w14:textId="6C92AE48" w:rsidR="00D563AE" w:rsidRPr="00732F58" w:rsidRDefault="00D563AE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Afternoon</w:t>
            </w:r>
          </w:p>
        </w:tc>
        <w:tc>
          <w:tcPr>
            <w:tcW w:w="10348" w:type="dxa"/>
          </w:tcPr>
          <w:p w14:paraId="191803B4" w14:textId="77777777" w:rsidR="00656A81" w:rsidRPr="00656A81" w:rsidRDefault="00656A81" w:rsidP="00656A81">
            <w:p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6FA93318" w14:textId="77777777" w:rsidR="00D563AE" w:rsidRPr="006163C7" w:rsidRDefault="00D563AE" w:rsidP="00D563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</w:pP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 xml:space="preserve">Updating our project: What have we done until today? What is missing? E-twinning, SDGs, students and teachers selection, reports, minutes, etc. </w:t>
            </w:r>
          </w:p>
          <w:p w14:paraId="022FC269" w14:textId="77777777" w:rsidR="00D563AE" w:rsidRPr="006163C7" w:rsidRDefault="00D563AE" w:rsidP="00D563AE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</w:pP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 xml:space="preserve">New Calendar. </w:t>
            </w:r>
          </w:p>
          <w:p w14:paraId="7D41F60E" w14:textId="77777777" w:rsidR="00D563AE" w:rsidRPr="006163C7" w:rsidRDefault="00D563AE" w:rsidP="00D563AE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</w:pP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Organization:Virtual or Physical? If having future virtual mobilities, how could we improve them?</w:t>
            </w:r>
          </w:p>
          <w:p w14:paraId="4952D63A" w14:textId="77777777" w:rsidR="00BB169D" w:rsidRDefault="00BB169D" w:rsidP="00BB169D">
            <w:p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09F144A4" w14:textId="77777777" w:rsidR="00BB169D" w:rsidRDefault="00BB169D" w:rsidP="00BB169D">
            <w:p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07E30BB1" w14:textId="77777777" w:rsidR="00217EB2" w:rsidRPr="00BB169D" w:rsidRDefault="00217EB2" w:rsidP="00BB169D">
            <w:pPr>
              <w:pStyle w:val="Prrafodelista"/>
              <w:numPr>
                <w:ilvl w:val="0"/>
                <w:numId w:val="8"/>
              </w:num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BB169D">
              <w:rPr>
                <w:rFonts w:ascii="Times New Roman" w:eastAsia="Leelawadee" w:hAnsi="Times New Roman" w:cs="Times New Roman"/>
                <w:sz w:val="24"/>
                <w:szCs w:val="24"/>
              </w:rPr>
              <w:t>Visit of the archeological area of Arzachena: Nuraghe La Prisgiona and Giants’ tombs.</w:t>
            </w:r>
          </w:p>
          <w:p w14:paraId="2C443D0D" w14:textId="77777777" w:rsidR="004804BF" w:rsidRDefault="004804BF" w:rsidP="000D64E2">
            <w:p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50E6D498" w14:textId="77777777" w:rsidR="004804BF" w:rsidRPr="00BB169D" w:rsidRDefault="004804BF" w:rsidP="00BB169D">
            <w:pPr>
              <w:spacing w:line="0" w:lineRule="atLeast"/>
              <w:rPr>
                <w:rFonts w:ascii="Times New Roman" w:eastAsia="Leelawadee" w:hAnsi="Times New Roman" w:cs="Times New Roman"/>
                <w:sz w:val="24"/>
                <w:szCs w:val="24"/>
                <w:u w:val="single"/>
              </w:rPr>
            </w:pPr>
          </w:p>
        </w:tc>
      </w:tr>
      <w:tr w:rsidR="00217EB2" w:rsidRPr="00732F58" w14:paraId="1DE1BCF2" w14:textId="77777777" w:rsidTr="00BF2C28">
        <w:tc>
          <w:tcPr>
            <w:tcW w:w="3686" w:type="dxa"/>
          </w:tcPr>
          <w:p w14:paraId="5BE0AB0B" w14:textId="77777777" w:rsidR="00EA5D23" w:rsidRPr="004804BF" w:rsidRDefault="00EA5D23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</w:rPr>
            </w:pPr>
            <w:r w:rsidRPr="004804BF">
              <w:rPr>
                <w:rFonts w:ascii="Times New Roman" w:eastAsia="Leelawadee" w:hAnsi="Times New Roman" w:cs="Times New Roman"/>
                <w:b/>
                <w:sz w:val="24"/>
                <w:szCs w:val="24"/>
                <w:highlight w:val="cyan"/>
              </w:rPr>
              <w:t>Monday, 13th September</w:t>
            </w:r>
            <w:r w:rsidRPr="004804BF">
              <w:rPr>
                <w:rFonts w:ascii="Times New Roman" w:eastAsia="Leelawadee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0EAE32" w14:textId="77777777" w:rsidR="00217EB2" w:rsidRPr="00732F58" w:rsidRDefault="004804BF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9.00</w:t>
            </w:r>
            <w:r w:rsidR="00EA5D23"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 xml:space="preserve"> – 11.00</w:t>
            </w:r>
          </w:p>
        </w:tc>
        <w:tc>
          <w:tcPr>
            <w:tcW w:w="10348" w:type="dxa"/>
          </w:tcPr>
          <w:p w14:paraId="2F3D8EE7" w14:textId="77777777" w:rsidR="00EA5D23" w:rsidRPr="004804BF" w:rsidRDefault="004804BF" w:rsidP="00BB169D">
            <w:pPr>
              <w:pStyle w:val="Prrafodelista"/>
              <w:numPr>
                <w:ilvl w:val="0"/>
                <w:numId w:val="8"/>
              </w:num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>
              <w:rPr>
                <w:rFonts w:ascii="Times New Roman" w:eastAsia="Leelawadee" w:hAnsi="Times New Roman" w:cs="Times New Roman"/>
                <w:sz w:val="24"/>
                <w:szCs w:val="24"/>
              </w:rPr>
              <w:t>School welcome and tour</w:t>
            </w:r>
          </w:p>
          <w:p w14:paraId="67A00C7B" w14:textId="77777777" w:rsidR="00EA5D23" w:rsidRPr="00EA5D23" w:rsidRDefault="00EA5D23" w:rsidP="00EA5D23">
            <w:pPr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020BBF5A" w14:textId="26F732EF" w:rsidR="00EA5D23" w:rsidRDefault="00EA5D23" w:rsidP="00480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4804BF"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Lecture about </w:t>
            </w:r>
            <w:r w:rsidR="00BB169D">
              <w:rPr>
                <w:rFonts w:ascii="Times New Roman" w:eastAsia="Leelawadee" w:hAnsi="Times New Roman" w:cs="Times New Roman"/>
                <w:sz w:val="24"/>
                <w:szCs w:val="24"/>
              </w:rPr>
              <w:t>the topic</w:t>
            </w:r>
            <w:r w:rsidRPr="004804BF"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 “</w:t>
            </w:r>
            <w:r w:rsidR="00BB169D">
              <w:rPr>
                <w:rFonts w:ascii="Times New Roman" w:eastAsia="Leelawadee" w:hAnsi="Times New Roman" w:cs="Times New Roman"/>
                <w:sz w:val="24"/>
                <w:szCs w:val="24"/>
              </w:rPr>
              <w:t>Italy: a cultural history”</w:t>
            </w:r>
            <w:r w:rsidR="00D563AE"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 by Valentina Carta</w:t>
            </w:r>
          </w:p>
          <w:p w14:paraId="7469C719" w14:textId="7E433356" w:rsidR="00D563AE" w:rsidRPr="006163C7" w:rsidRDefault="00D563AE" w:rsidP="004804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</w:pP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Lectur</w:t>
            </w:r>
            <w:r w:rsidR="006163C7"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e</w:t>
            </w: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 xml:space="preserve"> about </w:t>
            </w:r>
            <w:r w:rsidR="006163C7"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 xml:space="preserve">Italian </w:t>
            </w:r>
            <w:r w:rsidR="009A4792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gestures</w:t>
            </w:r>
            <w:r w:rsidR="006163C7"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 xml:space="preserve"> by Marco Pinna</w:t>
            </w:r>
          </w:p>
          <w:p w14:paraId="17B88C0E" w14:textId="77777777" w:rsidR="00217EB2" w:rsidRPr="00732F58" w:rsidRDefault="00217EB2" w:rsidP="004804B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7EB2" w:rsidRPr="00732F58" w14:paraId="257C3A00" w14:textId="77777777" w:rsidTr="00BF2C28">
        <w:tc>
          <w:tcPr>
            <w:tcW w:w="3686" w:type="dxa"/>
            <w:shd w:val="clear" w:color="auto" w:fill="FFC000" w:themeFill="accent4"/>
          </w:tcPr>
          <w:p w14:paraId="781A61CF" w14:textId="77777777" w:rsidR="00217EB2" w:rsidRPr="004804BF" w:rsidRDefault="00EA5D23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 w:rsidRPr="004804BF"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lastRenderedPageBreak/>
              <w:t>11.00 – 11.20</w:t>
            </w:r>
          </w:p>
        </w:tc>
        <w:tc>
          <w:tcPr>
            <w:tcW w:w="10348" w:type="dxa"/>
            <w:shd w:val="clear" w:color="auto" w:fill="FFC000" w:themeFill="accent4"/>
          </w:tcPr>
          <w:p w14:paraId="2727307F" w14:textId="77777777" w:rsidR="00217EB2" w:rsidRPr="004804BF" w:rsidRDefault="00EA5D23" w:rsidP="004C334E">
            <w:p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4804BF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  <w:r w:rsidR="0065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school</w:t>
            </w:r>
          </w:p>
        </w:tc>
      </w:tr>
      <w:tr w:rsidR="00217EB2" w:rsidRPr="00732F58" w14:paraId="0FBFCF64" w14:textId="77777777" w:rsidTr="00BF2C28">
        <w:tc>
          <w:tcPr>
            <w:tcW w:w="3686" w:type="dxa"/>
          </w:tcPr>
          <w:p w14:paraId="29C9DEE1" w14:textId="77777777" w:rsidR="00217EB2" w:rsidRPr="00732F58" w:rsidRDefault="004804BF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11.20 – 13.00</w:t>
            </w:r>
          </w:p>
        </w:tc>
        <w:tc>
          <w:tcPr>
            <w:tcW w:w="10348" w:type="dxa"/>
          </w:tcPr>
          <w:p w14:paraId="40781F27" w14:textId="77777777" w:rsidR="00217EB2" w:rsidRPr="006163C7" w:rsidRDefault="00217EB2" w:rsidP="00ED04E8">
            <w:pPr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3FEA4589" w14:textId="73D5E2D8" w:rsidR="00217EB2" w:rsidRPr="006163C7" w:rsidRDefault="006163C7" w:rsidP="00D563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</w:pP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Lecture about eTwinning and Twin Space by Sandra Reyes</w:t>
            </w:r>
          </w:p>
          <w:p w14:paraId="31D84004" w14:textId="77777777" w:rsidR="006163C7" w:rsidRPr="000F7F3A" w:rsidRDefault="006163C7" w:rsidP="00D563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</w:pPr>
            <w:r w:rsidRPr="000F7F3A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 xml:space="preserve">Lecture about Graphics and Digital Tools to </w:t>
            </w:r>
            <w:r w:rsidR="000F7F3A" w:rsidRPr="000F7F3A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enhance Creativity in class, by Helena Ferreira.</w:t>
            </w:r>
          </w:p>
          <w:p w14:paraId="23019BB9" w14:textId="27FD0C94" w:rsidR="000F7F3A" w:rsidRPr="00732F58" w:rsidRDefault="000F7F3A" w:rsidP="000F7F3A">
            <w:pPr>
              <w:pStyle w:val="Prrafodelista"/>
              <w:jc w:val="both"/>
              <w:rPr>
                <w:rFonts w:ascii="Times New Roman" w:eastAsia="Leelawadee" w:hAnsi="Times New Roman" w:cs="Times New Roman"/>
                <w:sz w:val="24"/>
                <w:szCs w:val="24"/>
                <w:u w:val="single"/>
              </w:rPr>
            </w:pPr>
          </w:p>
        </w:tc>
      </w:tr>
      <w:tr w:rsidR="00217EB2" w:rsidRPr="00732F58" w14:paraId="20B4D648" w14:textId="77777777" w:rsidTr="00BF2C28">
        <w:tc>
          <w:tcPr>
            <w:tcW w:w="3686" w:type="dxa"/>
          </w:tcPr>
          <w:p w14:paraId="4C83F83C" w14:textId="77777777" w:rsidR="00217EB2" w:rsidRPr="00732F58" w:rsidRDefault="004804BF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</w:tc>
        <w:tc>
          <w:tcPr>
            <w:tcW w:w="10348" w:type="dxa"/>
          </w:tcPr>
          <w:p w14:paraId="7DD6E584" w14:textId="77777777" w:rsidR="00217EB2" w:rsidRPr="00656A81" w:rsidRDefault="00656A81" w:rsidP="00656A81">
            <w:pPr>
              <w:pStyle w:val="Prrafodelista"/>
              <w:numPr>
                <w:ilvl w:val="0"/>
                <w:numId w:val="2"/>
              </w:num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656A81">
              <w:rPr>
                <w:rFonts w:ascii="Times New Roman" w:eastAsia="Leelawadee" w:hAnsi="Times New Roman" w:cs="Times New Roman"/>
                <w:sz w:val="24"/>
                <w:szCs w:val="24"/>
              </w:rPr>
              <w:t>L</w:t>
            </w:r>
            <w:r w:rsidR="004804BF" w:rsidRPr="00656A81"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unch at school </w:t>
            </w:r>
          </w:p>
          <w:p w14:paraId="38300359" w14:textId="77777777" w:rsidR="00217EB2" w:rsidRPr="00732F58" w:rsidRDefault="00217EB2" w:rsidP="00ED04E8">
            <w:pPr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24FD33B1" w14:textId="77777777" w:rsidR="00217EB2" w:rsidRPr="00732F58" w:rsidRDefault="00217EB2" w:rsidP="00ED04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804BF" w:rsidRPr="00732F58" w14:paraId="1AE361AF" w14:textId="77777777" w:rsidTr="00BF2C28">
        <w:tc>
          <w:tcPr>
            <w:tcW w:w="3686" w:type="dxa"/>
          </w:tcPr>
          <w:p w14:paraId="548D5ED9" w14:textId="77777777" w:rsidR="004804BF" w:rsidRDefault="004804BF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Afternoon</w:t>
            </w:r>
          </w:p>
        </w:tc>
        <w:tc>
          <w:tcPr>
            <w:tcW w:w="10348" w:type="dxa"/>
          </w:tcPr>
          <w:p w14:paraId="4E7C8ABD" w14:textId="77777777" w:rsidR="004804BF" w:rsidRPr="00656A81" w:rsidRDefault="004804BF" w:rsidP="000F7F3A">
            <w:pPr>
              <w:pStyle w:val="Prrafodelista"/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656A81">
              <w:rPr>
                <w:rFonts w:ascii="Times New Roman" w:eastAsia="Leelawadee" w:hAnsi="Times New Roman" w:cs="Times New Roman"/>
                <w:sz w:val="24"/>
                <w:szCs w:val="24"/>
              </w:rPr>
              <w:t>Short trip to the near village</w:t>
            </w:r>
            <w:r w:rsidR="00BB169D">
              <w:rPr>
                <w:rFonts w:ascii="Times New Roman" w:eastAsia="Leelawadee" w:hAnsi="Times New Roman" w:cs="Times New Roman"/>
                <w:sz w:val="24"/>
                <w:szCs w:val="24"/>
              </w:rPr>
              <w:t>s</w:t>
            </w:r>
            <w:r w:rsidRPr="00656A81"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 </w:t>
            </w:r>
            <w:r w:rsidR="00BB169D"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of Cannigione and Baja Sardinia. </w:t>
            </w:r>
          </w:p>
        </w:tc>
      </w:tr>
      <w:tr w:rsidR="004804BF" w:rsidRPr="00732F58" w14:paraId="4431CE2E" w14:textId="77777777" w:rsidTr="00BF2C28">
        <w:tc>
          <w:tcPr>
            <w:tcW w:w="3686" w:type="dxa"/>
          </w:tcPr>
          <w:p w14:paraId="20273511" w14:textId="77777777" w:rsidR="004804BF" w:rsidRDefault="00656A81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 w:rsidRPr="00656A81">
              <w:rPr>
                <w:rFonts w:ascii="Times New Roman" w:eastAsia="Leelawadee" w:hAnsi="Times New Roman" w:cs="Times New Roman"/>
                <w:b/>
                <w:sz w:val="24"/>
                <w:szCs w:val="24"/>
                <w:highlight w:val="darkYellow"/>
                <w:u w:val="single"/>
              </w:rPr>
              <w:t>Tuesday, 14th September</w:t>
            </w:r>
          </w:p>
          <w:p w14:paraId="1B2B9363" w14:textId="77777777" w:rsidR="00656A81" w:rsidRDefault="00656A81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</w:p>
          <w:p w14:paraId="71C1F801" w14:textId="77777777" w:rsidR="00656A81" w:rsidRDefault="00656A81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9.00 – 11-00</w:t>
            </w:r>
          </w:p>
        </w:tc>
        <w:tc>
          <w:tcPr>
            <w:tcW w:w="10348" w:type="dxa"/>
          </w:tcPr>
          <w:p w14:paraId="395443A9" w14:textId="53587AAF" w:rsidR="00BB169D" w:rsidRPr="000F7F3A" w:rsidRDefault="000F7F3A" w:rsidP="000F7F3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</w:pPr>
            <w:r w:rsidRPr="000F7F3A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Mobility Tool lecture by Helena Ferreira and Elle Mae.</w:t>
            </w:r>
          </w:p>
          <w:p w14:paraId="4BF2FF1D" w14:textId="77777777" w:rsidR="004804BF" w:rsidRDefault="004804BF" w:rsidP="006163C7">
            <w:pPr>
              <w:spacing w:line="276" w:lineRule="auto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</w:tc>
      </w:tr>
      <w:tr w:rsidR="004804BF" w:rsidRPr="00732F58" w14:paraId="3B5B5303" w14:textId="77777777" w:rsidTr="00BF2C28">
        <w:tc>
          <w:tcPr>
            <w:tcW w:w="3686" w:type="dxa"/>
            <w:shd w:val="clear" w:color="auto" w:fill="FFC000" w:themeFill="accent4"/>
          </w:tcPr>
          <w:p w14:paraId="45BFA1F6" w14:textId="77777777" w:rsidR="004804BF" w:rsidRDefault="00656A81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11.00-11.20</w:t>
            </w:r>
          </w:p>
        </w:tc>
        <w:tc>
          <w:tcPr>
            <w:tcW w:w="10348" w:type="dxa"/>
            <w:shd w:val="clear" w:color="auto" w:fill="FFC000" w:themeFill="accent4"/>
          </w:tcPr>
          <w:p w14:paraId="63B53FBE" w14:textId="77777777" w:rsidR="004804BF" w:rsidRPr="00BF2C28" w:rsidRDefault="00656A81" w:rsidP="00BF2C28">
            <w:pPr>
              <w:pStyle w:val="Prrafodelista"/>
              <w:numPr>
                <w:ilvl w:val="0"/>
                <w:numId w:val="7"/>
              </w:numPr>
              <w:rPr>
                <w:rFonts w:ascii="Times New Roman" w:eastAsia="Leelawadee" w:hAnsi="Times New Roman" w:cs="Times New Roman"/>
                <w:b/>
                <w:sz w:val="24"/>
                <w:szCs w:val="24"/>
              </w:rPr>
            </w:pPr>
            <w:r w:rsidRPr="00BF2C28">
              <w:rPr>
                <w:rFonts w:ascii="Times New Roman" w:eastAsia="Leelawadee" w:hAnsi="Times New Roman" w:cs="Times New Roman"/>
                <w:b/>
                <w:sz w:val="24"/>
                <w:szCs w:val="24"/>
              </w:rPr>
              <w:t>Coffee break at school</w:t>
            </w:r>
          </w:p>
        </w:tc>
      </w:tr>
      <w:tr w:rsidR="00BF2C28" w:rsidRPr="00732F58" w14:paraId="3CFE75AA" w14:textId="77777777" w:rsidTr="00BF2C28">
        <w:tc>
          <w:tcPr>
            <w:tcW w:w="3686" w:type="dxa"/>
            <w:shd w:val="clear" w:color="auto" w:fill="auto"/>
          </w:tcPr>
          <w:p w14:paraId="398C5EA6" w14:textId="77777777" w:rsidR="00BF2C28" w:rsidRDefault="00BB169D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11.20-12.20</w:t>
            </w:r>
          </w:p>
        </w:tc>
        <w:tc>
          <w:tcPr>
            <w:tcW w:w="10348" w:type="dxa"/>
            <w:shd w:val="clear" w:color="auto" w:fill="auto"/>
          </w:tcPr>
          <w:p w14:paraId="5917E7DC" w14:textId="77777777" w:rsidR="00BB169D" w:rsidRDefault="00BB169D" w:rsidP="00BB169D">
            <w:pPr>
              <w:pStyle w:val="Prrafodelista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5009319C" w14:textId="77777777" w:rsidR="00BF2C28" w:rsidRDefault="00BF2C28" w:rsidP="00BB169D">
            <w:pPr>
              <w:pStyle w:val="Prrafodelista"/>
              <w:numPr>
                <w:ilvl w:val="0"/>
                <w:numId w:val="6"/>
              </w:num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BF2C28">
              <w:rPr>
                <w:rFonts w:ascii="Times New Roman" w:eastAsia="Leelawadee" w:hAnsi="Times New Roman" w:cs="Times New Roman"/>
                <w:sz w:val="24"/>
                <w:szCs w:val="24"/>
              </w:rPr>
              <w:t>Lecture/Workshop</w:t>
            </w:r>
            <w:r>
              <w:rPr>
                <w:rFonts w:ascii="Times New Roman" w:eastAsia="Leelawadee" w:hAnsi="Times New Roman" w:cs="Times New Roman"/>
                <w:sz w:val="24"/>
                <w:szCs w:val="24"/>
              </w:rPr>
              <w:t xml:space="preserve"> </w:t>
            </w:r>
            <w:r w:rsidR="00BB169D">
              <w:rPr>
                <w:rFonts w:ascii="Times New Roman" w:eastAsia="Leelawadee" w:hAnsi="Times New Roman" w:cs="Times New Roman"/>
                <w:sz w:val="24"/>
                <w:szCs w:val="24"/>
              </w:rPr>
              <w:t>“Teaching idioms” by Croatian teacher Romana Zelda</w:t>
            </w:r>
          </w:p>
          <w:p w14:paraId="0526CFCC" w14:textId="78EF5846" w:rsidR="006163C7" w:rsidRPr="00BF2C28" w:rsidRDefault="006163C7" w:rsidP="00BB169D">
            <w:pPr>
              <w:pStyle w:val="Prrafodelista"/>
              <w:numPr>
                <w:ilvl w:val="0"/>
                <w:numId w:val="6"/>
              </w:num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Lecture about “Business Idioms” by Ian Pet</w:t>
            </w:r>
            <w:r w:rsidR="00B0581F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t</w:t>
            </w:r>
            <w:r w:rsidRPr="006163C7">
              <w:rPr>
                <w:rFonts w:ascii="Times New Roman" w:eastAsia="Leelawadee" w:hAnsi="Times New Roman" w:cs="Times New Roman"/>
                <w:sz w:val="24"/>
                <w:szCs w:val="24"/>
                <w:highlight w:val="yellow"/>
              </w:rPr>
              <w:t>ersson</w:t>
            </w:r>
          </w:p>
        </w:tc>
      </w:tr>
      <w:tr w:rsidR="00BB169D" w:rsidRPr="00732F58" w14:paraId="39D84BC5" w14:textId="77777777" w:rsidTr="00BF2C28">
        <w:tc>
          <w:tcPr>
            <w:tcW w:w="3686" w:type="dxa"/>
            <w:shd w:val="clear" w:color="auto" w:fill="auto"/>
          </w:tcPr>
          <w:p w14:paraId="08F4C936" w14:textId="77777777" w:rsidR="00BB169D" w:rsidRDefault="00BB169D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</w:tc>
        <w:tc>
          <w:tcPr>
            <w:tcW w:w="10348" w:type="dxa"/>
            <w:shd w:val="clear" w:color="auto" w:fill="auto"/>
          </w:tcPr>
          <w:p w14:paraId="31D7D6EA" w14:textId="77777777" w:rsidR="00BB169D" w:rsidRDefault="00BB169D" w:rsidP="00BB169D">
            <w:pPr>
              <w:pStyle w:val="Prrafodelista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405C8E9F" w14:textId="77777777" w:rsidR="00BB169D" w:rsidRPr="00BF2C28" w:rsidRDefault="00BB169D" w:rsidP="00BB169D">
            <w:pPr>
              <w:pStyle w:val="Prrafodelista"/>
              <w:numPr>
                <w:ilvl w:val="0"/>
                <w:numId w:val="6"/>
              </w:num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>
              <w:rPr>
                <w:rFonts w:ascii="Times New Roman" w:eastAsia="Leelawadee" w:hAnsi="Times New Roman" w:cs="Times New Roman"/>
                <w:sz w:val="24"/>
                <w:szCs w:val="24"/>
              </w:rPr>
              <w:t>Lunch at school</w:t>
            </w:r>
          </w:p>
        </w:tc>
      </w:tr>
      <w:tr w:rsidR="004804BF" w:rsidRPr="00732F58" w14:paraId="5FD228A5" w14:textId="77777777" w:rsidTr="00BF2C28">
        <w:tc>
          <w:tcPr>
            <w:tcW w:w="3686" w:type="dxa"/>
          </w:tcPr>
          <w:p w14:paraId="39DF8E85" w14:textId="77777777" w:rsidR="004804BF" w:rsidRDefault="00656A81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Afternoon</w:t>
            </w:r>
          </w:p>
        </w:tc>
        <w:tc>
          <w:tcPr>
            <w:tcW w:w="10348" w:type="dxa"/>
          </w:tcPr>
          <w:p w14:paraId="506B68DF" w14:textId="77777777" w:rsidR="00BB169D" w:rsidRDefault="00BB169D" w:rsidP="00BB169D">
            <w:pPr>
              <w:pStyle w:val="Prrafodelista"/>
              <w:rPr>
                <w:rFonts w:ascii="Times New Roman" w:eastAsia="Leelawadee" w:hAnsi="Times New Roman" w:cs="Times New Roman"/>
                <w:sz w:val="24"/>
                <w:szCs w:val="24"/>
              </w:rPr>
            </w:pPr>
          </w:p>
          <w:p w14:paraId="43A303B6" w14:textId="77777777" w:rsidR="004804BF" w:rsidRPr="00656A81" w:rsidRDefault="00656A81" w:rsidP="00656A81">
            <w:pPr>
              <w:pStyle w:val="Prrafodelista"/>
              <w:numPr>
                <w:ilvl w:val="0"/>
                <w:numId w:val="5"/>
              </w:num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656A81">
              <w:rPr>
                <w:rFonts w:ascii="Times New Roman" w:eastAsia="Leelawadee" w:hAnsi="Times New Roman" w:cs="Times New Roman"/>
                <w:sz w:val="24"/>
                <w:szCs w:val="24"/>
              </w:rPr>
              <w:t>Short trip to Porto Cervo. The origin of the Costa Smeralda and its main features.</w:t>
            </w:r>
          </w:p>
        </w:tc>
      </w:tr>
      <w:tr w:rsidR="004804BF" w:rsidRPr="00732F58" w14:paraId="4236DFA8" w14:textId="77777777" w:rsidTr="00BF2C28">
        <w:tc>
          <w:tcPr>
            <w:tcW w:w="3686" w:type="dxa"/>
          </w:tcPr>
          <w:p w14:paraId="1C6E1F61" w14:textId="77777777" w:rsidR="004804BF" w:rsidRDefault="00656A81" w:rsidP="00863E99">
            <w:pPr>
              <w:spacing w:line="0" w:lineRule="atLeast"/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</w:pPr>
            <w:r w:rsidRPr="00656A81">
              <w:rPr>
                <w:rFonts w:ascii="Times New Roman" w:eastAsia="Leelawadee" w:hAnsi="Times New Roman" w:cs="Times New Roman"/>
                <w:b/>
                <w:sz w:val="24"/>
                <w:szCs w:val="24"/>
                <w:highlight w:val="green"/>
                <w:u w:val="single"/>
              </w:rPr>
              <w:t>Wednesday, 15th September</w:t>
            </w:r>
          </w:p>
        </w:tc>
        <w:tc>
          <w:tcPr>
            <w:tcW w:w="10348" w:type="dxa"/>
          </w:tcPr>
          <w:p w14:paraId="47B6931F" w14:textId="77777777" w:rsidR="004804BF" w:rsidRPr="00BF2C28" w:rsidRDefault="00656A81" w:rsidP="00BF2C2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Leelawadee" w:hAnsi="Times New Roman" w:cs="Times New Roman"/>
                <w:sz w:val="24"/>
                <w:szCs w:val="24"/>
              </w:rPr>
            </w:pPr>
            <w:r w:rsidRPr="00BF2C28">
              <w:rPr>
                <w:rFonts w:ascii="Times New Roman" w:eastAsia="Leelawadee" w:hAnsi="Times New Roman" w:cs="Times New Roman"/>
                <w:b/>
                <w:sz w:val="24"/>
                <w:szCs w:val="24"/>
                <w:u w:val="single"/>
              </w:rPr>
              <w:t>Departure day</w:t>
            </w:r>
          </w:p>
        </w:tc>
      </w:tr>
    </w:tbl>
    <w:p w14:paraId="4E2F103D" w14:textId="77777777" w:rsidR="000D64E2" w:rsidRPr="00642397" w:rsidRDefault="000D64E2" w:rsidP="00863E99">
      <w:pPr>
        <w:spacing w:line="0" w:lineRule="atLeast"/>
        <w:ind w:left="2160" w:firstLine="720"/>
        <w:rPr>
          <w:rFonts w:ascii="Comic Sans MS" w:eastAsia="Leelawadee" w:hAnsi="Comic Sans MS" w:cstheme="minorHAnsi"/>
          <w:b/>
          <w:sz w:val="24"/>
          <w:szCs w:val="24"/>
          <w:u w:val="single"/>
        </w:rPr>
      </w:pPr>
    </w:p>
    <w:p w14:paraId="7E8ED6B0" w14:textId="77777777" w:rsidR="00863E99" w:rsidRPr="00642397" w:rsidRDefault="00863E99" w:rsidP="003B63F2">
      <w:pPr>
        <w:spacing w:line="200" w:lineRule="exact"/>
        <w:rPr>
          <w:rFonts w:ascii="Comic Sans MS" w:eastAsia="Leelawadee" w:hAnsi="Comic Sans MS" w:cstheme="minorHAnsi"/>
          <w:b/>
          <w:sz w:val="24"/>
          <w:szCs w:val="24"/>
        </w:rPr>
      </w:pPr>
    </w:p>
    <w:p w14:paraId="48CF18AB" w14:textId="77777777" w:rsidR="003B63F2" w:rsidRPr="00642397" w:rsidRDefault="003B63F2" w:rsidP="003B63F2">
      <w:pPr>
        <w:spacing w:line="200" w:lineRule="exact"/>
        <w:rPr>
          <w:rFonts w:ascii="Comic Sans MS" w:eastAsia="Leelawadee" w:hAnsi="Comic Sans MS"/>
          <w:b/>
          <w:sz w:val="24"/>
          <w:szCs w:val="24"/>
        </w:rPr>
      </w:pPr>
    </w:p>
    <w:p w14:paraId="4BF24657" w14:textId="77777777" w:rsidR="003B63F2" w:rsidRPr="00642397" w:rsidRDefault="003B63F2">
      <w:pPr>
        <w:rPr>
          <w:rFonts w:ascii="Comic Sans MS" w:hAnsi="Comic Sans MS"/>
          <w:sz w:val="24"/>
          <w:szCs w:val="24"/>
        </w:rPr>
      </w:pPr>
    </w:p>
    <w:sectPr w:rsidR="003B63F2" w:rsidRPr="00642397" w:rsidSect="003B63F2">
      <w:head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EBAB" w14:textId="77777777" w:rsidR="004D3D7B" w:rsidRDefault="004D3D7B" w:rsidP="00852FF1">
      <w:r>
        <w:separator/>
      </w:r>
    </w:p>
  </w:endnote>
  <w:endnote w:type="continuationSeparator" w:id="0">
    <w:p w14:paraId="0EA60B2F" w14:textId="77777777" w:rsidR="004D3D7B" w:rsidRDefault="004D3D7B" w:rsidP="008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9C8F" w14:textId="77777777" w:rsidR="004D3D7B" w:rsidRDefault="004D3D7B" w:rsidP="00852FF1">
      <w:r>
        <w:separator/>
      </w:r>
    </w:p>
  </w:footnote>
  <w:footnote w:type="continuationSeparator" w:id="0">
    <w:p w14:paraId="611FF44C" w14:textId="77777777" w:rsidR="004D3D7B" w:rsidRDefault="004D3D7B" w:rsidP="0085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BE18" w14:textId="77777777" w:rsidR="00852FF1" w:rsidRDefault="00852FF1" w:rsidP="00852FF1">
    <w:pPr>
      <w:spacing w:line="200" w:lineRule="exact"/>
      <w:rPr>
        <w:rFonts w:ascii="Arial" w:eastAsia="Leelawadee" w:hAnsi="Arial"/>
        <w:b/>
        <w:sz w:val="24"/>
        <w:szCs w:val="24"/>
      </w:rPr>
    </w:pPr>
    <w:r w:rsidRPr="00852FF1">
      <w:rPr>
        <w:rFonts w:ascii="Times New Roman" w:eastAsia="Leelawadee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775863" wp14:editId="2C86C148">
              <wp:simplePos x="0" y="0"/>
              <wp:positionH relativeFrom="column">
                <wp:posOffset>-699770</wp:posOffset>
              </wp:positionH>
              <wp:positionV relativeFrom="paragraph">
                <wp:posOffset>-449580</wp:posOffset>
              </wp:positionV>
              <wp:extent cx="2524125" cy="1371600"/>
              <wp:effectExtent l="0" t="0" r="28575" b="1905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26175" w14:textId="77777777" w:rsidR="00852FF1" w:rsidRDefault="00852FF1" w:rsidP="00852F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EFD2A" wp14:editId="062322B5">
                                <wp:extent cx="1771650" cy="1198088"/>
                                <wp:effectExtent l="0" t="0" r="0" b="254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08" cy="12003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7586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5.1pt;margin-top:-35.4pt;width:198.7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" strokecolor="white [3212]">
              <v:textbox>
                <w:txbxContent>
                  <w:p w14:paraId="2E526175" w14:textId="77777777" w:rsidR="00852FF1" w:rsidRDefault="00852FF1" w:rsidP="00852FF1">
                    <w:r>
                      <w:rPr>
                        <w:noProof/>
                      </w:rPr>
                      <w:drawing>
                        <wp:inline distT="0" distB="0" distL="0" distR="0" wp14:anchorId="7B5EFD2A" wp14:editId="062322B5">
                          <wp:extent cx="1771650" cy="1198088"/>
                          <wp:effectExtent l="0" t="0" r="0" b="254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08" cy="12003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52FF1">
      <w:rPr>
        <w:rFonts w:ascii="Times New Roman" w:eastAsia="Leelawadee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B1AF9D" wp14:editId="63AAE64F">
              <wp:simplePos x="0" y="0"/>
              <wp:positionH relativeFrom="page">
                <wp:align>right</wp:align>
              </wp:positionH>
              <wp:positionV relativeFrom="paragraph">
                <wp:posOffset>-444500</wp:posOffset>
              </wp:positionV>
              <wp:extent cx="2600325" cy="981075"/>
              <wp:effectExtent l="0" t="0" r="28575" b="2857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64A47" w14:textId="77777777" w:rsidR="00852FF1" w:rsidRDefault="00852FF1" w:rsidP="00852F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F72358" wp14:editId="0013932E">
                                <wp:extent cx="2408555" cy="69088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1280px-Erasmus+_Logo.svg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8555" cy="690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1AF9D" id="_x0000_s1027" type="#_x0000_t202" style="position:absolute;margin-left:153.55pt;margin-top:-35pt;width:204.75pt;height:7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" strokecolor="white [3212]">
              <v:textbox>
                <w:txbxContent>
                  <w:p w14:paraId="03B64A47" w14:textId="77777777" w:rsidR="00852FF1" w:rsidRDefault="00852FF1" w:rsidP="00852FF1">
                    <w:r>
                      <w:rPr>
                        <w:noProof/>
                      </w:rPr>
                      <w:drawing>
                        <wp:inline distT="0" distB="0" distL="0" distR="0" wp14:anchorId="0CF72358" wp14:editId="0013932E">
                          <wp:extent cx="2408555" cy="690880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1280px-Erasmus+_Logo.svg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8555" cy="690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85F7170" w14:textId="77777777" w:rsidR="00852FF1" w:rsidRDefault="00852FF1">
    <w:pPr>
      <w:pStyle w:val="Encabezado"/>
    </w:pPr>
  </w:p>
  <w:p w14:paraId="608FC3E8" w14:textId="77777777" w:rsidR="00852FF1" w:rsidRDefault="00852F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E17"/>
    <w:multiLevelType w:val="hybridMultilevel"/>
    <w:tmpl w:val="76D67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7A1B"/>
    <w:multiLevelType w:val="hybridMultilevel"/>
    <w:tmpl w:val="96D4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392"/>
    <w:multiLevelType w:val="hybridMultilevel"/>
    <w:tmpl w:val="28FEE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6A4"/>
    <w:multiLevelType w:val="hybridMultilevel"/>
    <w:tmpl w:val="ECA2C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5512"/>
    <w:multiLevelType w:val="multilevel"/>
    <w:tmpl w:val="D7CAD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5B753D"/>
    <w:multiLevelType w:val="hybridMultilevel"/>
    <w:tmpl w:val="F468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035B"/>
    <w:multiLevelType w:val="hybridMultilevel"/>
    <w:tmpl w:val="7CEE2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1B28"/>
    <w:multiLevelType w:val="hybridMultilevel"/>
    <w:tmpl w:val="BF302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3EC8"/>
    <w:multiLevelType w:val="hybridMultilevel"/>
    <w:tmpl w:val="DA2C4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F2"/>
    <w:rsid w:val="000936D7"/>
    <w:rsid w:val="000D64E2"/>
    <w:rsid w:val="000E4314"/>
    <w:rsid w:val="000F7F3A"/>
    <w:rsid w:val="00217EB2"/>
    <w:rsid w:val="00281F53"/>
    <w:rsid w:val="00317FE3"/>
    <w:rsid w:val="003B53F1"/>
    <w:rsid w:val="003B63F2"/>
    <w:rsid w:val="00421B1C"/>
    <w:rsid w:val="004804BF"/>
    <w:rsid w:val="004C334E"/>
    <w:rsid w:val="004D3D7B"/>
    <w:rsid w:val="004E757F"/>
    <w:rsid w:val="00524EE0"/>
    <w:rsid w:val="005A7F72"/>
    <w:rsid w:val="006163C7"/>
    <w:rsid w:val="00625E33"/>
    <w:rsid w:val="00642397"/>
    <w:rsid w:val="00656A81"/>
    <w:rsid w:val="00677977"/>
    <w:rsid w:val="006A302F"/>
    <w:rsid w:val="00732F58"/>
    <w:rsid w:val="007731A9"/>
    <w:rsid w:val="00824FC3"/>
    <w:rsid w:val="00852FF1"/>
    <w:rsid w:val="00863E99"/>
    <w:rsid w:val="00942694"/>
    <w:rsid w:val="009A4792"/>
    <w:rsid w:val="00A13C7D"/>
    <w:rsid w:val="00B0581F"/>
    <w:rsid w:val="00BB169D"/>
    <w:rsid w:val="00BF2C28"/>
    <w:rsid w:val="00C57CB6"/>
    <w:rsid w:val="00C809C5"/>
    <w:rsid w:val="00CF1676"/>
    <w:rsid w:val="00D563AE"/>
    <w:rsid w:val="00EA5D23"/>
    <w:rsid w:val="00E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EDAFE"/>
  <w15:chartTrackingRefBased/>
  <w15:docId w15:val="{123D676D-DE4D-4798-9470-301C7D2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F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2FF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FF1"/>
    <w:rPr>
      <w:rFonts w:ascii="Calibri" w:eastAsia="Calibri" w:hAnsi="Calibri" w:cs="Arial"/>
      <w:sz w:val="20"/>
      <w:szCs w:val="20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852FF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FF1"/>
    <w:rPr>
      <w:rFonts w:ascii="Calibri" w:eastAsia="Calibri" w:hAnsi="Calibri" w:cs="Arial"/>
      <w:sz w:val="20"/>
      <w:szCs w:val="20"/>
      <w:lang w:eastAsia="it-IT"/>
    </w:rPr>
  </w:style>
  <w:style w:type="paragraph" w:styleId="Prrafodelista">
    <w:name w:val="List Paragraph"/>
    <w:basedOn w:val="Normal"/>
    <w:uiPriority w:val="34"/>
    <w:qFormat/>
    <w:rsid w:val="0048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Carta</dc:creator>
  <cp:keywords/>
  <dc:description/>
  <cp:lastModifiedBy>Sandra Reyes Gonzalez</cp:lastModifiedBy>
  <cp:revision>3</cp:revision>
  <dcterms:created xsi:type="dcterms:W3CDTF">2022-01-17T10:04:00Z</dcterms:created>
  <dcterms:modified xsi:type="dcterms:W3CDTF">2022-01-17T10:08:00Z</dcterms:modified>
</cp:coreProperties>
</file>