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4405" w:type="dxa"/>
        <w:tblLook w:val="04A0"/>
      </w:tblPr>
      <w:tblGrid>
        <w:gridCol w:w="5661"/>
        <w:gridCol w:w="8744"/>
      </w:tblGrid>
      <w:tr w:rsidR="00736FB3" w:rsidRPr="00D037E5" w:rsidTr="00867C64">
        <w:trPr>
          <w:trHeight w:val="877"/>
        </w:trPr>
        <w:tc>
          <w:tcPr>
            <w:tcW w:w="14405" w:type="dxa"/>
            <w:gridSpan w:val="2"/>
            <w:vAlign w:val="center"/>
          </w:tcPr>
          <w:p w:rsidR="00736FB3" w:rsidRPr="00D037E5" w:rsidRDefault="00736FB3" w:rsidP="00867C64">
            <w:pPr>
              <w:jc w:val="center"/>
              <w:rPr>
                <w:sz w:val="36"/>
                <w:szCs w:val="36"/>
              </w:rPr>
            </w:pPr>
            <w:proofErr w:type="spellStart"/>
            <w:r w:rsidRPr="003844A4">
              <w:rPr>
                <w:color w:val="FF0000"/>
                <w:sz w:val="36"/>
                <w:szCs w:val="36"/>
              </w:rPr>
              <w:t>C</w:t>
            </w:r>
            <w:r>
              <w:rPr>
                <w:color w:val="FF0000"/>
                <w:sz w:val="36"/>
                <w:szCs w:val="36"/>
              </w:rPr>
              <w:t>hapter</w:t>
            </w:r>
            <w:proofErr w:type="spellEnd"/>
            <w:r w:rsidRPr="003844A4">
              <w:rPr>
                <w:sz w:val="36"/>
                <w:szCs w:val="36"/>
              </w:rPr>
              <w:t xml:space="preserve">  </w:t>
            </w:r>
            <w:r w:rsidRPr="003844A4">
              <w:rPr>
                <w:color w:val="00B050"/>
                <w:sz w:val="36"/>
                <w:szCs w:val="36"/>
              </w:rPr>
              <w:t>C</w:t>
            </w:r>
            <w:r>
              <w:rPr>
                <w:color w:val="00B050"/>
                <w:sz w:val="36"/>
                <w:szCs w:val="36"/>
              </w:rPr>
              <w:t>hapitre</w:t>
            </w:r>
            <w:r w:rsidRPr="003844A4">
              <w:rPr>
                <w:sz w:val="36"/>
                <w:szCs w:val="36"/>
              </w:rPr>
              <w:t xml:space="preserve"> </w:t>
            </w:r>
            <w:proofErr w:type="spellStart"/>
            <w:r w:rsidRPr="003844A4">
              <w:rPr>
                <w:color w:val="0070C0"/>
                <w:sz w:val="36"/>
                <w:szCs w:val="36"/>
              </w:rPr>
              <w:t>C</w:t>
            </w:r>
            <w:r>
              <w:rPr>
                <w:color w:val="0070C0"/>
                <w:sz w:val="36"/>
                <w:szCs w:val="36"/>
              </w:rPr>
              <w:t>apitulo</w:t>
            </w:r>
            <w:proofErr w:type="spellEnd"/>
            <w:r w:rsidRPr="003844A4">
              <w:rPr>
                <w:color w:val="0070C0"/>
                <w:sz w:val="36"/>
                <w:szCs w:val="36"/>
              </w:rPr>
              <w:t xml:space="preserve"> </w:t>
            </w:r>
            <w:proofErr w:type="spellStart"/>
            <w:r w:rsidRPr="003844A4">
              <w:rPr>
                <w:color w:val="7030A0"/>
                <w:sz w:val="36"/>
                <w:szCs w:val="36"/>
              </w:rPr>
              <w:t>C</w:t>
            </w:r>
            <w:r>
              <w:rPr>
                <w:color w:val="7030A0"/>
                <w:sz w:val="36"/>
                <w:szCs w:val="36"/>
              </w:rPr>
              <w:t>apitolo</w:t>
            </w:r>
            <w:proofErr w:type="spellEnd"/>
            <w:r w:rsidRPr="003844A4">
              <w:rPr>
                <w:color w:val="7030A0"/>
                <w:sz w:val="36"/>
                <w:szCs w:val="36"/>
              </w:rPr>
              <w:t> </w:t>
            </w:r>
            <w:proofErr w:type="spellStart"/>
            <w:r>
              <w:rPr>
                <w:sz w:val="36"/>
                <w:szCs w:val="36"/>
              </w:rPr>
              <w:t>B</w:t>
            </w:r>
            <w:r w:rsidRPr="003844A4">
              <w:rPr>
                <w:sz w:val="36"/>
                <w:szCs w:val="36"/>
              </w:rPr>
              <w:t>ö</w:t>
            </w:r>
            <w:r>
              <w:rPr>
                <w:sz w:val="36"/>
                <w:szCs w:val="36"/>
              </w:rPr>
              <w:t>l</w:t>
            </w:r>
            <w:r w:rsidRPr="003844A4">
              <w:rPr>
                <w:sz w:val="36"/>
                <w:szCs w:val="36"/>
              </w:rPr>
              <w:t>ü</w:t>
            </w:r>
            <w:r>
              <w:rPr>
                <w:sz w:val="36"/>
                <w:szCs w:val="36"/>
              </w:rPr>
              <w:t>m</w:t>
            </w:r>
            <w:proofErr w:type="spellEnd"/>
            <w:r>
              <w:rPr>
                <w:sz w:val="36"/>
                <w:szCs w:val="36"/>
              </w:rPr>
              <w:t xml:space="preserve"> </w:t>
            </w:r>
            <w:r w:rsidRPr="003844A4">
              <w:rPr>
                <w:color w:val="E36C0A" w:themeColor="accent6" w:themeShade="BF"/>
                <w:sz w:val="36"/>
                <w:szCs w:val="36"/>
              </w:rPr>
              <w:t>4</w:t>
            </w:r>
            <w:r>
              <w:rPr>
                <w:color w:val="E36C0A" w:themeColor="accent6" w:themeShade="BF"/>
                <w:sz w:val="36"/>
                <w:szCs w:val="36"/>
              </w:rPr>
              <w:t>a</w:t>
            </w:r>
          </w:p>
        </w:tc>
      </w:tr>
      <w:tr w:rsidR="00736FB3" w:rsidRPr="008E1D37" w:rsidTr="00867C64">
        <w:trPr>
          <w:trHeight w:val="1470"/>
        </w:trPr>
        <w:tc>
          <w:tcPr>
            <w:tcW w:w="5661" w:type="dxa"/>
            <w:vMerge w:val="restart"/>
            <w:vAlign w:val="center"/>
          </w:tcPr>
          <w:p w:rsidR="00736FB3" w:rsidRDefault="00736FB3" w:rsidP="00867C64">
            <w:pPr>
              <w:jc w:val="center"/>
            </w:pPr>
            <w:r w:rsidRPr="004D7757">
              <w:rPr>
                <w:noProof/>
                <w:lang w:eastAsia="fr-FR"/>
              </w:rPr>
              <w:drawing>
                <wp:inline distT="0" distB="0" distL="0" distR="0">
                  <wp:extent cx="3067050" cy="379095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8072" cy="3792213"/>
                          </a:xfrm>
                          <a:prstGeom prst="rect">
                            <a:avLst/>
                          </a:prstGeom>
                          <a:noFill/>
                          <a:ln>
                            <a:noFill/>
                          </a:ln>
                        </pic:spPr>
                      </pic:pic>
                    </a:graphicData>
                  </a:graphic>
                </wp:inline>
              </w:drawing>
            </w:r>
          </w:p>
        </w:tc>
        <w:tc>
          <w:tcPr>
            <w:tcW w:w="8744" w:type="dxa"/>
            <w:vAlign w:val="center"/>
          </w:tcPr>
          <w:p w:rsidR="00736FB3" w:rsidRPr="008E1D37" w:rsidRDefault="00736FB3" w:rsidP="00867C64">
            <w:pPr>
              <w:jc w:val="both"/>
              <w:rPr>
                <w:rFonts w:ascii="Times New Roman" w:hAnsi="Times New Roman" w:cs="Times New Roman"/>
                <w:color w:val="FF0000"/>
                <w:sz w:val="28"/>
                <w:szCs w:val="28"/>
                <w:lang w:val="en-US"/>
              </w:rPr>
            </w:pPr>
            <w:r w:rsidRPr="008E1D37">
              <w:rPr>
                <w:rFonts w:ascii="Times New Roman" w:hAnsi="Times New Roman" w:cs="Times New Roman"/>
                <w:color w:val="FF0000"/>
                <w:sz w:val="28"/>
                <w:szCs w:val="28"/>
                <w:lang w:val="en-US"/>
              </w:rPr>
              <w:t>Dawn gently touched the harp.  Behind her appeared a golden, winged horse.  The horse took Dawn into the forest where she found an old, crumpled scroll pinned to a tree.</w:t>
            </w:r>
          </w:p>
        </w:tc>
      </w:tr>
      <w:tr w:rsidR="00736FB3" w:rsidRPr="00D037E5" w:rsidTr="00867C64">
        <w:trPr>
          <w:trHeight w:val="1470"/>
        </w:trPr>
        <w:tc>
          <w:tcPr>
            <w:tcW w:w="5661" w:type="dxa"/>
            <w:vMerge/>
            <w:vAlign w:val="center"/>
          </w:tcPr>
          <w:p w:rsidR="00736FB3" w:rsidRPr="006116F5" w:rsidRDefault="00736FB3" w:rsidP="00867C64">
            <w:pPr>
              <w:jc w:val="center"/>
              <w:rPr>
                <w:lang w:val="en-US"/>
              </w:rPr>
            </w:pPr>
          </w:p>
        </w:tc>
        <w:tc>
          <w:tcPr>
            <w:tcW w:w="8744" w:type="dxa"/>
            <w:vAlign w:val="center"/>
          </w:tcPr>
          <w:p w:rsidR="00736FB3" w:rsidRPr="008E1D37" w:rsidRDefault="00736FB3" w:rsidP="00867C64">
            <w:pPr>
              <w:jc w:val="both"/>
              <w:rPr>
                <w:rFonts w:ascii="Times New Roman" w:hAnsi="Times New Roman" w:cs="Times New Roman"/>
                <w:color w:val="00B050"/>
                <w:sz w:val="28"/>
                <w:szCs w:val="28"/>
              </w:rPr>
            </w:pPr>
            <w:r w:rsidRPr="008E1D37">
              <w:rPr>
                <w:rFonts w:ascii="Times New Roman" w:hAnsi="Times New Roman" w:cs="Times New Roman"/>
                <w:color w:val="00B050"/>
                <w:sz w:val="28"/>
                <w:szCs w:val="28"/>
              </w:rPr>
              <w:t>Aurore toucha la harpe. Derrière elle apparut un cheval  ailé doré. Le cheval l’emmena dans la forêt où elle trouva un  vieux rouleau de parchemin accroché à un arbre.</w:t>
            </w:r>
          </w:p>
        </w:tc>
      </w:tr>
      <w:tr w:rsidR="00736FB3" w:rsidRPr="003844A4" w:rsidTr="00867C64">
        <w:trPr>
          <w:trHeight w:val="1470"/>
        </w:trPr>
        <w:tc>
          <w:tcPr>
            <w:tcW w:w="5661" w:type="dxa"/>
            <w:vMerge/>
            <w:vAlign w:val="center"/>
          </w:tcPr>
          <w:p w:rsidR="00736FB3" w:rsidRDefault="00736FB3" w:rsidP="00867C64">
            <w:pPr>
              <w:jc w:val="center"/>
            </w:pPr>
          </w:p>
        </w:tc>
        <w:tc>
          <w:tcPr>
            <w:tcW w:w="8744" w:type="dxa"/>
            <w:vAlign w:val="center"/>
          </w:tcPr>
          <w:p w:rsidR="00736FB3" w:rsidRPr="008E1D37" w:rsidRDefault="007543D0" w:rsidP="00867C64">
            <w:pPr>
              <w:jc w:val="both"/>
              <w:rPr>
                <w:rFonts w:ascii="Times New Roman" w:hAnsi="Times New Roman" w:cs="Times New Roman"/>
                <w:color w:val="0070C0"/>
                <w:sz w:val="28"/>
                <w:szCs w:val="28"/>
              </w:rPr>
            </w:pPr>
            <w:r w:rsidRPr="008E1D37">
              <w:rPr>
                <w:rFonts w:ascii="Times New Roman" w:hAnsi="Times New Roman" w:cs="Times New Roman"/>
                <w:color w:val="0070C0"/>
                <w:sz w:val="28"/>
                <w:szCs w:val="28"/>
              </w:rPr>
              <w:t xml:space="preserve">Aurora </w:t>
            </w:r>
            <w:proofErr w:type="spellStart"/>
            <w:r w:rsidRPr="008E1D37">
              <w:rPr>
                <w:rFonts w:ascii="Times New Roman" w:hAnsi="Times New Roman" w:cs="Times New Roman"/>
                <w:color w:val="0070C0"/>
                <w:sz w:val="28"/>
                <w:szCs w:val="28"/>
              </w:rPr>
              <w:t>tocó</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graciosamente</w:t>
            </w:r>
            <w:proofErr w:type="spellEnd"/>
            <w:r w:rsidRPr="008E1D37">
              <w:rPr>
                <w:rFonts w:ascii="Times New Roman" w:hAnsi="Times New Roman" w:cs="Times New Roman"/>
                <w:color w:val="0070C0"/>
                <w:sz w:val="28"/>
                <w:szCs w:val="28"/>
              </w:rPr>
              <w:t xml:space="preserve"> el harpa. </w:t>
            </w:r>
            <w:proofErr w:type="spellStart"/>
            <w:r w:rsidRPr="008E1D37">
              <w:rPr>
                <w:rFonts w:ascii="Times New Roman" w:hAnsi="Times New Roman" w:cs="Times New Roman"/>
                <w:color w:val="0070C0"/>
                <w:sz w:val="28"/>
                <w:szCs w:val="28"/>
              </w:rPr>
              <w:t>Detrás</w:t>
            </w:r>
            <w:proofErr w:type="spellEnd"/>
            <w:r w:rsidRPr="008E1D37">
              <w:rPr>
                <w:rFonts w:ascii="Times New Roman" w:hAnsi="Times New Roman" w:cs="Times New Roman"/>
                <w:color w:val="0070C0"/>
                <w:sz w:val="28"/>
                <w:szCs w:val="28"/>
              </w:rPr>
              <w:t xml:space="preserve"> de </w:t>
            </w:r>
            <w:proofErr w:type="spellStart"/>
            <w:r w:rsidRPr="008E1D37">
              <w:rPr>
                <w:rFonts w:ascii="Times New Roman" w:hAnsi="Times New Roman" w:cs="Times New Roman"/>
                <w:color w:val="0070C0"/>
                <w:sz w:val="28"/>
                <w:szCs w:val="28"/>
              </w:rPr>
              <w:t>ella</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apareció</w:t>
            </w:r>
            <w:proofErr w:type="spellEnd"/>
            <w:r w:rsidRPr="008E1D37">
              <w:rPr>
                <w:rFonts w:ascii="Times New Roman" w:hAnsi="Times New Roman" w:cs="Times New Roman"/>
                <w:color w:val="0070C0"/>
                <w:sz w:val="28"/>
                <w:szCs w:val="28"/>
              </w:rPr>
              <w:t xml:space="preserve"> un </w:t>
            </w:r>
            <w:proofErr w:type="spellStart"/>
            <w:r w:rsidRPr="008E1D37">
              <w:rPr>
                <w:rFonts w:ascii="Times New Roman" w:hAnsi="Times New Roman" w:cs="Times New Roman"/>
                <w:color w:val="0070C0"/>
                <w:sz w:val="28"/>
                <w:szCs w:val="28"/>
              </w:rPr>
              <w:t>caballo</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alado</w:t>
            </w:r>
            <w:proofErr w:type="spellEnd"/>
            <w:r w:rsidRPr="008E1D37">
              <w:rPr>
                <w:rFonts w:ascii="Times New Roman" w:hAnsi="Times New Roman" w:cs="Times New Roman"/>
                <w:color w:val="0070C0"/>
                <w:sz w:val="28"/>
                <w:szCs w:val="28"/>
              </w:rPr>
              <w:t xml:space="preserve"> y </w:t>
            </w:r>
            <w:proofErr w:type="spellStart"/>
            <w:r w:rsidRPr="008E1D37">
              <w:rPr>
                <w:rFonts w:ascii="Times New Roman" w:hAnsi="Times New Roman" w:cs="Times New Roman"/>
                <w:color w:val="0070C0"/>
                <w:sz w:val="28"/>
                <w:szCs w:val="28"/>
              </w:rPr>
              <w:t>dorado</w:t>
            </w:r>
            <w:proofErr w:type="spellEnd"/>
            <w:r w:rsidRPr="008E1D37">
              <w:rPr>
                <w:rFonts w:ascii="Times New Roman" w:hAnsi="Times New Roman" w:cs="Times New Roman"/>
                <w:color w:val="0070C0"/>
                <w:sz w:val="28"/>
                <w:szCs w:val="28"/>
              </w:rPr>
              <w:t xml:space="preserve">. El </w:t>
            </w:r>
            <w:proofErr w:type="spellStart"/>
            <w:r w:rsidRPr="008E1D37">
              <w:rPr>
                <w:rFonts w:ascii="Times New Roman" w:hAnsi="Times New Roman" w:cs="Times New Roman"/>
                <w:color w:val="0070C0"/>
                <w:sz w:val="28"/>
                <w:szCs w:val="28"/>
              </w:rPr>
              <w:t>caballo</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llevó</w:t>
            </w:r>
            <w:proofErr w:type="spellEnd"/>
            <w:r w:rsidRPr="008E1D37">
              <w:rPr>
                <w:rFonts w:ascii="Times New Roman" w:hAnsi="Times New Roman" w:cs="Times New Roman"/>
                <w:color w:val="0070C0"/>
                <w:sz w:val="28"/>
                <w:szCs w:val="28"/>
              </w:rPr>
              <w:t xml:space="preserve"> a Aurora </w:t>
            </w:r>
            <w:proofErr w:type="spellStart"/>
            <w:r w:rsidRPr="008E1D37">
              <w:rPr>
                <w:rFonts w:ascii="Times New Roman" w:hAnsi="Times New Roman" w:cs="Times New Roman"/>
                <w:color w:val="0070C0"/>
                <w:sz w:val="28"/>
                <w:szCs w:val="28"/>
              </w:rPr>
              <w:t>dentro</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del</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bosque</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donde</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encontróuna</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viejo</w:t>
            </w:r>
            <w:proofErr w:type="spellEnd"/>
            <w:r w:rsidRPr="008E1D37">
              <w:rPr>
                <w:rFonts w:ascii="Times New Roman" w:hAnsi="Times New Roman" w:cs="Times New Roman"/>
                <w:color w:val="0070C0"/>
                <w:sz w:val="28"/>
                <w:szCs w:val="28"/>
              </w:rPr>
              <w:t xml:space="preserve"> y </w:t>
            </w:r>
            <w:proofErr w:type="spellStart"/>
            <w:r w:rsidRPr="008E1D37">
              <w:rPr>
                <w:rFonts w:ascii="Times New Roman" w:hAnsi="Times New Roman" w:cs="Times New Roman"/>
                <w:color w:val="0070C0"/>
                <w:sz w:val="28"/>
                <w:szCs w:val="28"/>
              </w:rPr>
              <w:t>arrugado</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pergamino</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clavado</w:t>
            </w:r>
            <w:proofErr w:type="spellEnd"/>
            <w:r w:rsidRPr="008E1D37">
              <w:rPr>
                <w:rFonts w:ascii="Times New Roman" w:hAnsi="Times New Roman" w:cs="Times New Roman"/>
                <w:color w:val="0070C0"/>
                <w:sz w:val="28"/>
                <w:szCs w:val="28"/>
              </w:rPr>
              <w:t xml:space="preserve"> a un </w:t>
            </w:r>
            <w:proofErr w:type="spellStart"/>
            <w:r w:rsidRPr="008E1D37">
              <w:rPr>
                <w:rFonts w:ascii="Times New Roman" w:hAnsi="Times New Roman" w:cs="Times New Roman"/>
                <w:color w:val="0070C0"/>
                <w:sz w:val="28"/>
                <w:szCs w:val="28"/>
              </w:rPr>
              <w:t>árbol</w:t>
            </w:r>
            <w:proofErr w:type="spellEnd"/>
            <w:r w:rsidRPr="008E1D37">
              <w:rPr>
                <w:rFonts w:ascii="Times New Roman" w:hAnsi="Times New Roman" w:cs="Times New Roman"/>
                <w:color w:val="0070C0"/>
                <w:sz w:val="28"/>
                <w:szCs w:val="28"/>
              </w:rPr>
              <w:t>.</w:t>
            </w:r>
          </w:p>
        </w:tc>
      </w:tr>
      <w:tr w:rsidR="00736FB3" w:rsidRPr="008E1D37" w:rsidTr="00867C64">
        <w:trPr>
          <w:trHeight w:val="1470"/>
        </w:trPr>
        <w:tc>
          <w:tcPr>
            <w:tcW w:w="5661" w:type="dxa"/>
            <w:vMerge/>
            <w:vAlign w:val="center"/>
          </w:tcPr>
          <w:p w:rsidR="00736FB3" w:rsidRDefault="00736FB3" w:rsidP="00867C64">
            <w:pPr>
              <w:jc w:val="center"/>
            </w:pPr>
          </w:p>
        </w:tc>
        <w:tc>
          <w:tcPr>
            <w:tcW w:w="8744" w:type="dxa"/>
            <w:vAlign w:val="center"/>
          </w:tcPr>
          <w:p w:rsidR="00736FB3" w:rsidRPr="008E1D37" w:rsidRDefault="0035342E" w:rsidP="0035342E">
            <w:pPr>
              <w:pStyle w:val="normal0"/>
              <w:spacing w:after="200"/>
              <w:jc w:val="both"/>
              <w:rPr>
                <w:rFonts w:ascii="Times New Roman" w:eastAsia="Calibri" w:hAnsi="Times New Roman" w:cs="Times New Roman"/>
                <w:color w:val="7030A0"/>
                <w:sz w:val="28"/>
                <w:szCs w:val="28"/>
                <w:lang w:val="it-IT"/>
              </w:rPr>
            </w:pPr>
            <w:r w:rsidRPr="008E1D37">
              <w:rPr>
                <w:rFonts w:ascii="Times New Roman" w:eastAsia="Calibri" w:hAnsi="Times New Roman" w:cs="Times New Roman"/>
                <w:color w:val="7030A0"/>
                <w:sz w:val="28"/>
                <w:szCs w:val="28"/>
                <w:lang w:val="it-IT"/>
              </w:rPr>
              <w:t>Aurora, con gentilezza, toccò l’arpa. Dietro di lei apparve una cavallo alato doato. Il cavallo portò Aurora dentro la foresta dove trovò un vecchio rotolo di pergamena accartocciato piantato su un albero.</w:t>
            </w:r>
          </w:p>
        </w:tc>
      </w:tr>
      <w:tr w:rsidR="00736FB3" w:rsidRPr="008E1D37" w:rsidTr="00867C64">
        <w:trPr>
          <w:trHeight w:val="1470"/>
        </w:trPr>
        <w:tc>
          <w:tcPr>
            <w:tcW w:w="5661" w:type="dxa"/>
            <w:vMerge/>
          </w:tcPr>
          <w:p w:rsidR="00736FB3" w:rsidRPr="0035342E" w:rsidRDefault="00736FB3" w:rsidP="00867C64">
            <w:pPr>
              <w:rPr>
                <w:lang w:val="it-IT"/>
              </w:rPr>
            </w:pPr>
          </w:p>
        </w:tc>
        <w:tc>
          <w:tcPr>
            <w:tcW w:w="8744" w:type="dxa"/>
            <w:vAlign w:val="center"/>
          </w:tcPr>
          <w:p w:rsidR="00736FB3" w:rsidRPr="008E1D37" w:rsidRDefault="00736FB3" w:rsidP="00867C64">
            <w:pPr>
              <w:jc w:val="both"/>
              <w:rPr>
                <w:rFonts w:ascii="Times New Roman" w:hAnsi="Times New Roman" w:cs="Times New Roman"/>
                <w:sz w:val="28"/>
                <w:szCs w:val="28"/>
                <w:lang w:val="it-IT"/>
              </w:rPr>
            </w:pPr>
            <w:r w:rsidRPr="008E1D37">
              <w:rPr>
                <w:rFonts w:ascii="Times New Roman" w:hAnsi="Times New Roman" w:cs="Times New Roman"/>
                <w:sz w:val="28"/>
                <w:szCs w:val="28"/>
                <w:lang w:val="it-IT"/>
              </w:rPr>
              <w:t xml:space="preserve">Dawn nazikçe harpa dokunmuş. Arkasında kanatlı altın bir at belirmiş. At Dawn’ı ormanın derinliklerine, ağaç dalına takılı eski, buruşuk bir parşömen bulacağı yere götürmüş. </w:t>
            </w:r>
          </w:p>
        </w:tc>
      </w:tr>
      <w:tr w:rsidR="00736FB3" w:rsidTr="00867C64">
        <w:trPr>
          <w:trHeight w:val="877"/>
        </w:trPr>
        <w:tc>
          <w:tcPr>
            <w:tcW w:w="14405" w:type="dxa"/>
            <w:gridSpan w:val="2"/>
            <w:vAlign w:val="center"/>
          </w:tcPr>
          <w:p w:rsidR="00736FB3" w:rsidRDefault="00736FB3" w:rsidP="00867C64">
            <w:pPr>
              <w:jc w:val="center"/>
            </w:pPr>
            <w:proofErr w:type="spellStart"/>
            <w:r w:rsidRPr="003844A4">
              <w:rPr>
                <w:color w:val="FF0000"/>
                <w:sz w:val="36"/>
                <w:szCs w:val="36"/>
              </w:rPr>
              <w:lastRenderedPageBreak/>
              <w:t>C</w:t>
            </w:r>
            <w:r>
              <w:rPr>
                <w:color w:val="FF0000"/>
                <w:sz w:val="36"/>
                <w:szCs w:val="36"/>
              </w:rPr>
              <w:t>hapter</w:t>
            </w:r>
            <w:proofErr w:type="spellEnd"/>
            <w:r w:rsidRPr="003844A4">
              <w:rPr>
                <w:sz w:val="36"/>
                <w:szCs w:val="36"/>
              </w:rPr>
              <w:t xml:space="preserve">  </w:t>
            </w:r>
            <w:r w:rsidRPr="003844A4">
              <w:rPr>
                <w:color w:val="00B050"/>
                <w:sz w:val="36"/>
                <w:szCs w:val="36"/>
              </w:rPr>
              <w:t>C</w:t>
            </w:r>
            <w:r>
              <w:rPr>
                <w:color w:val="00B050"/>
                <w:sz w:val="36"/>
                <w:szCs w:val="36"/>
              </w:rPr>
              <w:t>hapitre</w:t>
            </w:r>
            <w:r w:rsidRPr="003844A4">
              <w:rPr>
                <w:sz w:val="36"/>
                <w:szCs w:val="36"/>
              </w:rPr>
              <w:t xml:space="preserve"> </w:t>
            </w:r>
            <w:proofErr w:type="spellStart"/>
            <w:r w:rsidRPr="003844A4">
              <w:rPr>
                <w:color w:val="0070C0"/>
                <w:sz w:val="36"/>
                <w:szCs w:val="36"/>
              </w:rPr>
              <w:t>C</w:t>
            </w:r>
            <w:r>
              <w:rPr>
                <w:color w:val="0070C0"/>
                <w:sz w:val="36"/>
                <w:szCs w:val="36"/>
              </w:rPr>
              <w:t>apitulo</w:t>
            </w:r>
            <w:proofErr w:type="spellEnd"/>
            <w:r w:rsidRPr="003844A4">
              <w:rPr>
                <w:color w:val="0070C0"/>
                <w:sz w:val="36"/>
                <w:szCs w:val="36"/>
              </w:rPr>
              <w:t xml:space="preserve"> </w:t>
            </w:r>
            <w:proofErr w:type="spellStart"/>
            <w:r w:rsidRPr="003844A4">
              <w:rPr>
                <w:color w:val="7030A0"/>
                <w:sz w:val="36"/>
                <w:szCs w:val="36"/>
              </w:rPr>
              <w:t>C</w:t>
            </w:r>
            <w:r>
              <w:rPr>
                <w:color w:val="7030A0"/>
                <w:sz w:val="36"/>
                <w:szCs w:val="36"/>
              </w:rPr>
              <w:t>apitolo</w:t>
            </w:r>
            <w:proofErr w:type="spellEnd"/>
            <w:r w:rsidRPr="003844A4">
              <w:rPr>
                <w:color w:val="7030A0"/>
                <w:sz w:val="36"/>
                <w:szCs w:val="36"/>
              </w:rPr>
              <w:t> </w:t>
            </w:r>
            <w:proofErr w:type="spellStart"/>
            <w:r>
              <w:rPr>
                <w:sz w:val="36"/>
                <w:szCs w:val="36"/>
              </w:rPr>
              <w:t>B</w:t>
            </w:r>
            <w:r w:rsidRPr="003844A4">
              <w:rPr>
                <w:sz w:val="36"/>
                <w:szCs w:val="36"/>
              </w:rPr>
              <w:t>ö</w:t>
            </w:r>
            <w:r>
              <w:rPr>
                <w:sz w:val="36"/>
                <w:szCs w:val="36"/>
              </w:rPr>
              <w:t>l</w:t>
            </w:r>
            <w:r w:rsidRPr="003844A4">
              <w:rPr>
                <w:sz w:val="36"/>
                <w:szCs w:val="36"/>
              </w:rPr>
              <w:t>ü</w:t>
            </w:r>
            <w:r>
              <w:rPr>
                <w:sz w:val="36"/>
                <w:szCs w:val="36"/>
              </w:rPr>
              <w:t>m</w:t>
            </w:r>
            <w:proofErr w:type="spellEnd"/>
            <w:r>
              <w:rPr>
                <w:sz w:val="36"/>
                <w:szCs w:val="36"/>
              </w:rPr>
              <w:t xml:space="preserve"> </w:t>
            </w:r>
            <w:r w:rsidRPr="003844A4">
              <w:rPr>
                <w:color w:val="E36C0A" w:themeColor="accent6" w:themeShade="BF"/>
                <w:sz w:val="36"/>
                <w:szCs w:val="36"/>
              </w:rPr>
              <w:t>4</w:t>
            </w:r>
            <w:r>
              <w:rPr>
                <w:color w:val="E36C0A" w:themeColor="accent6" w:themeShade="BF"/>
                <w:sz w:val="36"/>
                <w:szCs w:val="36"/>
              </w:rPr>
              <w:t>b</w:t>
            </w:r>
          </w:p>
        </w:tc>
      </w:tr>
      <w:tr w:rsidR="00736FB3" w:rsidRPr="008E1D37" w:rsidTr="00867C64">
        <w:trPr>
          <w:trHeight w:val="1470"/>
        </w:trPr>
        <w:tc>
          <w:tcPr>
            <w:tcW w:w="5661" w:type="dxa"/>
            <w:vMerge w:val="restart"/>
            <w:vAlign w:val="center"/>
          </w:tcPr>
          <w:p w:rsidR="00736FB3" w:rsidRDefault="00736FB3" w:rsidP="00867C64">
            <w:pPr>
              <w:jc w:val="center"/>
            </w:pPr>
            <w:r w:rsidRPr="004D7757">
              <w:rPr>
                <w:noProof/>
                <w:lang w:eastAsia="fr-FR"/>
              </w:rPr>
              <w:drawing>
                <wp:inline distT="0" distB="0" distL="0" distR="0">
                  <wp:extent cx="3121528" cy="4476750"/>
                  <wp:effectExtent l="0" t="0" r="317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3565" cy="4479672"/>
                          </a:xfrm>
                          <a:prstGeom prst="rect">
                            <a:avLst/>
                          </a:prstGeom>
                          <a:noFill/>
                          <a:ln>
                            <a:noFill/>
                          </a:ln>
                        </pic:spPr>
                      </pic:pic>
                    </a:graphicData>
                  </a:graphic>
                </wp:inline>
              </w:drawing>
            </w:r>
          </w:p>
        </w:tc>
        <w:tc>
          <w:tcPr>
            <w:tcW w:w="8744" w:type="dxa"/>
            <w:vAlign w:val="center"/>
          </w:tcPr>
          <w:p w:rsidR="00736FB3" w:rsidRPr="008E1D37" w:rsidRDefault="00736FB3" w:rsidP="00867C64">
            <w:pPr>
              <w:jc w:val="both"/>
              <w:rPr>
                <w:rFonts w:ascii="Times New Roman" w:hAnsi="Times New Roman" w:cs="Times New Roman"/>
                <w:color w:val="FF0000"/>
                <w:sz w:val="28"/>
                <w:szCs w:val="28"/>
                <w:lang w:val="en-US"/>
              </w:rPr>
            </w:pPr>
            <w:r w:rsidRPr="008E1D37">
              <w:rPr>
                <w:rFonts w:ascii="Times New Roman" w:hAnsi="Times New Roman" w:cs="Times New Roman"/>
                <w:color w:val="FF0000"/>
                <w:sz w:val="28"/>
                <w:szCs w:val="28"/>
                <w:lang w:val="en-US"/>
              </w:rPr>
              <w:t>She carefully took the scroll from the tree and read it.  It turned out to be a map guiding her to an ancient wooden chest.</w:t>
            </w:r>
          </w:p>
        </w:tc>
      </w:tr>
      <w:tr w:rsidR="00736FB3" w:rsidRPr="004D7757" w:rsidTr="00867C64">
        <w:trPr>
          <w:trHeight w:val="1470"/>
        </w:trPr>
        <w:tc>
          <w:tcPr>
            <w:tcW w:w="5661" w:type="dxa"/>
            <w:vMerge/>
            <w:vAlign w:val="center"/>
          </w:tcPr>
          <w:p w:rsidR="00736FB3" w:rsidRPr="004D7757" w:rsidRDefault="00736FB3" w:rsidP="00867C64">
            <w:pPr>
              <w:jc w:val="center"/>
              <w:rPr>
                <w:lang w:val="en-US"/>
              </w:rPr>
            </w:pPr>
          </w:p>
        </w:tc>
        <w:tc>
          <w:tcPr>
            <w:tcW w:w="8744" w:type="dxa"/>
            <w:vAlign w:val="center"/>
          </w:tcPr>
          <w:p w:rsidR="00736FB3" w:rsidRPr="008E1D37" w:rsidRDefault="00736FB3" w:rsidP="00867C64">
            <w:pPr>
              <w:jc w:val="both"/>
              <w:rPr>
                <w:rFonts w:ascii="Times New Roman" w:hAnsi="Times New Roman" w:cs="Times New Roman"/>
                <w:color w:val="00B050"/>
                <w:sz w:val="28"/>
                <w:szCs w:val="28"/>
              </w:rPr>
            </w:pPr>
            <w:r w:rsidRPr="008E1D37">
              <w:rPr>
                <w:rFonts w:ascii="Times New Roman" w:hAnsi="Times New Roman" w:cs="Times New Roman"/>
                <w:color w:val="00B050"/>
                <w:sz w:val="28"/>
                <w:szCs w:val="28"/>
              </w:rPr>
              <w:t xml:space="preserve">Elle retira le parchemin de l’arbre avec précaution et le lut. C’était une carte pour la guider vers un vieux coffre en bois.  </w:t>
            </w:r>
          </w:p>
        </w:tc>
      </w:tr>
      <w:tr w:rsidR="00736FB3" w:rsidRPr="009717EC" w:rsidTr="00867C64">
        <w:trPr>
          <w:trHeight w:val="1470"/>
        </w:trPr>
        <w:tc>
          <w:tcPr>
            <w:tcW w:w="5661" w:type="dxa"/>
            <w:vMerge/>
            <w:vAlign w:val="center"/>
          </w:tcPr>
          <w:p w:rsidR="00736FB3" w:rsidRDefault="00736FB3" w:rsidP="00867C64">
            <w:pPr>
              <w:jc w:val="center"/>
            </w:pPr>
          </w:p>
        </w:tc>
        <w:tc>
          <w:tcPr>
            <w:tcW w:w="8744" w:type="dxa"/>
            <w:vAlign w:val="center"/>
          </w:tcPr>
          <w:p w:rsidR="00736FB3" w:rsidRPr="008E1D37" w:rsidRDefault="007543D0" w:rsidP="007543D0">
            <w:pPr>
              <w:pStyle w:val="normal0"/>
              <w:spacing w:after="200"/>
              <w:jc w:val="both"/>
              <w:rPr>
                <w:rFonts w:ascii="Times New Roman" w:hAnsi="Times New Roman" w:cs="Times New Roman"/>
                <w:color w:val="0070C0"/>
                <w:sz w:val="28"/>
                <w:szCs w:val="28"/>
              </w:rPr>
            </w:pPr>
            <w:r w:rsidRPr="008E1D37">
              <w:rPr>
                <w:rFonts w:ascii="Times New Roman" w:eastAsia="Calibri" w:hAnsi="Times New Roman" w:cs="Times New Roman"/>
                <w:color w:val="0070C0"/>
                <w:sz w:val="28"/>
                <w:szCs w:val="28"/>
              </w:rPr>
              <w:t xml:space="preserve">Ella </w:t>
            </w:r>
            <w:proofErr w:type="spellStart"/>
            <w:r w:rsidRPr="008E1D37">
              <w:rPr>
                <w:rFonts w:ascii="Times New Roman" w:eastAsia="Calibri" w:hAnsi="Times New Roman" w:cs="Times New Roman"/>
                <w:color w:val="0070C0"/>
                <w:sz w:val="28"/>
                <w:szCs w:val="28"/>
              </w:rPr>
              <w:t>tomó</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cuidadosamente</w:t>
            </w:r>
            <w:proofErr w:type="spellEnd"/>
            <w:r w:rsidRPr="008E1D37">
              <w:rPr>
                <w:rFonts w:ascii="Times New Roman" w:eastAsia="Calibri" w:hAnsi="Times New Roman" w:cs="Times New Roman"/>
                <w:color w:val="0070C0"/>
                <w:sz w:val="28"/>
                <w:szCs w:val="28"/>
              </w:rPr>
              <w:t xml:space="preserve"> el </w:t>
            </w:r>
            <w:proofErr w:type="spellStart"/>
            <w:r w:rsidRPr="008E1D37">
              <w:rPr>
                <w:rFonts w:ascii="Times New Roman" w:eastAsia="Calibri" w:hAnsi="Times New Roman" w:cs="Times New Roman"/>
                <w:color w:val="0070C0"/>
                <w:sz w:val="28"/>
                <w:szCs w:val="28"/>
              </w:rPr>
              <w:t>pergamino</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del</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árbol</w:t>
            </w:r>
            <w:proofErr w:type="spellEnd"/>
            <w:r w:rsidRPr="008E1D37">
              <w:rPr>
                <w:rFonts w:ascii="Times New Roman" w:eastAsia="Calibri" w:hAnsi="Times New Roman" w:cs="Times New Roman"/>
                <w:color w:val="0070C0"/>
                <w:sz w:val="28"/>
                <w:szCs w:val="28"/>
              </w:rPr>
              <w:t xml:space="preserve"> y </w:t>
            </w:r>
            <w:proofErr w:type="spellStart"/>
            <w:r w:rsidRPr="008E1D37">
              <w:rPr>
                <w:rFonts w:ascii="Times New Roman" w:eastAsia="Calibri" w:hAnsi="Times New Roman" w:cs="Times New Roman"/>
                <w:color w:val="0070C0"/>
                <w:sz w:val="28"/>
                <w:szCs w:val="28"/>
              </w:rPr>
              <w:t>lo</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leyó</w:t>
            </w:r>
            <w:proofErr w:type="spellEnd"/>
            <w:r w:rsidRPr="008E1D37">
              <w:rPr>
                <w:rFonts w:ascii="Times New Roman" w:eastAsia="Calibri" w:hAnsi="Times New Roman" w:cs="Times New Roman"/>
                <w:color w:val="0070C0"/>
                <w:sz w:val="28"/>
                <w:szCs w:val="28"/>
              </w:rPr>
              <w:t xml:space="preserve">. El </w:t>
            </w:r>
            <w:proofErr w:type="spellStart"/>
            <w:r w:rsidRPr="008E1D37">
              <w:rPr>
                <w:rFonts w:ascii="Times New Roman" w:eastAsia="Calibri" w:hAnsi="Times New Roman" w:cs="Times New Roman"/>
                <w:color w:val="0070C0"/>
                <w:sz w:val="28"/>
                <w:szCs w:val="28"/>
              </w:rPr>
              <w:t>pergamino</w:t>
            </w:r>
            <w:proofErr w:type="spellEnd"/>
            <w:r w:rsidRPr="008E1D37">
              <w:rPr>
                <w:rFonts w:ascii="Times New Roman" w:eastAsia="Calibri" w:hAnsi="Times New Roman" w:cs="Times New Roman"/>
                <w:color w:val="0070C0"/>
                <w:sz w:val="28"/>
                <w:szCs w:val="28"/>
              </w:rPr>
              <w:t xml:space="preserve"> se </w:t>
            </w:r>
            <w:proofErr w:type="spellStart"/>
            <w:r w:rsidRPr="008E1D37">
              <w:rPr>
                <w:rFonts w:ascii="Times New Roman" w:eastAsia="Calibri" w:hAnsi="Times New Roman" w:cs="Times New Roman"/>
                <w:color w:val="0070C0"/>
                <w:sz w:val="28"/>
                <w:szCs w:val="28"/>
              </w:rPr>
              <w:t>transformó</w:t>
            </w:r>
            <w:proofErr w:type="spellEnd"/>
            <w:r w:rsidRPr="008E1D37">
              <w:rPr>
                <w:rFonts w:ascii="Times New Roman" w:eastAsia="Calibri" w:hAnsi="Times New Roman" w:cs="Times New Roman"/>
                <w:color w:val="0070C0"/>
                <w:sz w:val="28"/>
                <w:szCs w:val="28"/>
              </w:rPr>
              <w:t xml:space="preserve"> en un </w:t>
            </w:r>
            <w:proofErr w:type="spellStart"/>
            <w:r w:rsidRPr="008E1D37">
              <w:rPr>
                <w:rFonts w:ascii="Times New Roman" w:eastAsia="Calibri" w:hAnsi="Times New Roman" w:cs="Times New Roman"/>
                <w:color w:val="0070C0"/>
                <w:sz w:val="28"/>
                <w:szCs w:val="28"/>
              </w:rPr>
              <w:t>mapa</w:t>
            </w:r>
            <w:proofErr w:type="spellEnd"/>
            <w:r w:rsidRPr="008E1D37">
              <w:rPr>
                <w:rFonts w:ascii="Times New Roman" w:eastAsia="Calibri" w:hAnsi="Times New Roman" w:cs="Times New Roman"/>
                <w:color w:val="0070C0"/>
                <w:sz w:val="28"/>
                <w:szCs w:val="28"/>
              </w:rPr>
              <w:t xml:space="preserve"> que la </w:t>
            </w:r>
            <w:proofErr w:type="spellStart"/>
            <w:r w:rsidRPr="008E1D37">
              <w:rPr>
                <w:rFonts w:ascii="Times New Roman" w:eastAsia="Calibri" w:hAnsi="Times New Roman" w:cs="Times New Roman"/>
                <w:color w:val="0070C0"/>
                <w:sz w:val="28"/>
                <w:szCs w:val="28"/>
              </w:rPr>
              <w:t>guiaría</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hasta</w:t>
            </w:r>
            <w:proofErr w:type="spellEnd"/>
            <w:r w:rsidRPr="008E1D37">
              <w:rPr>
                <w:rFonts w:ascii="Times New Roman" w:eastAsia="Calibri" w:hAnsi="Times New Roman" w:cs="Times New Roman"/>
                <w:color w:val="0070C0"/>
                <w:sz w:val="28"/>
                <w:szCs w:val="28"/>
              </w:rPr>
              <w:t xml:space="preserve"> un </w:t>
            </w:r>
            <w:proofErr w:type="spellStart"/>
            <w:r w:rsidRPr="008E1D37">
              <w:rPr>
                <w:rFonts w:ascii="Times New Roman" w:eastAsia="Calibri" w:hAnsi="Times New Roman" w:cs="Times New Roman"/>
                <w:color w:val="0070C0"/>
                <w:sz w:val="28"/>
                <w:szCs w:val="28"/>
              </w:rPr>
              <w:t>antiguo</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cofre</w:t>
            </w:r>
            <w:proofErr w:type="spellEnd"/>
            <w:r w:rsidRPr="008E1D37">
              <w:rPr>
                <w:rFonts w:ascii="Times New Roman" w:eastAsia="Calibri" w:hAnsi="Times New Roman" w:cs="Times New Roman"/>
                <w:color w:val="0070C0"/>
                <w:sz w:val="28"/>
                <w:szCs w:val="28"/>
              </w:rPr>
              <w:t xml:space="preserve"> de </w:t>
            </w:r>
            <w:proofErr w:type="spellStart"/>
            <w:r w:rsidRPr="008E1D37">
              <w:rPr>
                <w:rFonts w:ascii="Times New Roman" w:eastAsia="Calibri" w:hAnsi="Times New Roman" w:cs="Times New Roman"/>
                <w:color w:val="0070C0"/>
                <w:sz w:val="28"/>
                <w:szCs w:val="28"/>
              </w:rPr>
              <w:t>madera</w:t>
            </w:r>
            <w:proofErr w:type="spellEnd"/>
            <w:r w:rsidRPr="008E1D37">
              <w:rPr>
                <w:rFonts w:ascii="Times New Roman" w:eastAsia="Calibri" w:hAnsi="Times New Roman" w:cs="Times New Roman"/>
                <w:color w:val="0070C0"/>
                <w:sz w:val="28"/>
                <w:szCs w:val="28"/>
              </w:rPr>
              <w:t>.</w:t>
            </w:r>
          </w:p>
        </w:tc>
      </w:tr>
      <w:tr w:rsidR="00736FB3" w:rsidRPr="009717EC" w:rsidTr="00867C64">
        <w:trPr>
          <w:trHeight w:val="1470"/>
        </w:trPr>
        <w:tc>
          <w:tcPr>
            <w:tcW w:w="5661" w:type="dxa"/>
            <w:vMerge/>
            <w:vAlign w:val="center"/>
          </w:tcPr>
          <w:p w:rsidR="00736FB3" w:rsidRDefault="00736FB3" w:rsidP="00867C64">
            <w:pPr>
              <w:jc w:val="center"/>
            </w:pPr>
          </w:p>
        </w:tc>
        <w:tc>
          <w:tcPr>
            <w:tcW w:w="8744" w:type="dxa"/>
            <w:vAlign w:val="center"/>
          </w:tcPr>
          <w:p w:rsidR="00736FB3" w:rsidRPr="008E1D37" w:rsidRDefault="0035342E" w:rsidP="00867C64">
            <w:pPr>
              <w:jc w:val="both"/>
              <w:rPr>
                <w:rFonts w:ascii="Times New Roman" w:hAnsi="Times New Roman" w:cs="Times New Roman"/>
                <w:color w:val="7030A0"/>
                <w:sz w:val="28"/>
                <w:szCs w:val="28"/>
              </w:rPr>
            </w:pPr>
            <w:proofErr w:type="spellStart"/>
            <w:r w:rsidRPr="008E1D37">
              <w:rPr>
                <w:rFonts w:ascii="Times New Roman" w:hAnsi="Times New Roman" w:cs="Times New Roman"/>
                <w:color w:val="7030A0"/>
                <w:sz w:val="28"/>
                <w:szCs w:val="28"/>
              </w:rPr>
              <w:t>Prese</w:t>
            </w:r>
            <w:proofErr w:type="spellEnd"/>
            <w:r w:rsidRPr="008E1D37">
              <w:rPr>
                <w:rFonts w:ascii="Times New Roman" w:hAnsi="Times New Roman" w:cs="Times New Roman"/>
                <w:color w:val="7030A0"/>
                <w:sz w:val="28"/>
                <w:szCs w:val="28"/>
              </w:rPr>
              <w:t xml:space="preserve"> con </w:t>
            </w:r>
            <w:proofErr w:type="spellStart"/>
            <w:r w:rsidRPr="008E1D37">
              <w:rPr>
                <w:rFonts w:ascii="Times New Roman" w:hAnsi="Times New Roman" w:cs="Times New Roman"/>
                <w:color w:val="7030A0"/>
                <w:sz w:val="28"/>
                <w:szCs w:val="28"/>
              </w:rPr>
              <w:t>attenzione</w:t>
            </w:r>
            <w:proofErr w:type="spellEnd"/>
            <w:r w:rsidRPr="008E1D37">
              <w:rPr>
                <w:rFonts w:ascii="Times New Roman" w:hAnsi="Times New Roman" w:cs="Times New Roman"/>
                <w:color w:val="7030A0"/>
                <w:sz w:val="28"/>
                <w:szCs w:val="28"/>
              </w:rPr>
              <w:t xml:space="preserve"> il </w:t>
            </w:r>
            <w:proofErr w:type="spellStart"/>
            <w:r w:rsidRPr="008E1D37">
              <w:rPr>
                <w:rFonts w:ascii="Times New Roman" w:hAnsi="Times New Roman" w:cs="Times New Roman"/>
                <w:color w:val="7030A0"/>
                <w:sz w:val="28"/>
                <w:szCs w:val="28"/>
              </w:rPr>
              <w:t>rotolodall’albero</w:t>
            </w:r>
            <w:proofErr w:type="spellEnd"/>
            <w:r w:rsidRPr="008E1D37">
              <w:rPr>
                <w:rFonts w:ascii="Times New Roman" w:hAnsi="Times New Roman" w:cs="Times New Roman"/>
                <w:color w:val="7030A0"/>
                <w:sz w:val="28"/>
                <w:szCs w:val="28"/>
              </w:rPr>
              <w:t xml:space="preserve"> e </w:t>
            </w:r>
            <w:proofErr w:type="spellStart"/>
            <w:r w:rsidRPr="008E1D37">
              <w:rPr>
                <w:rFonts w:ascii="Times New Roman" w:hAnsi="Times New Roman" w:cs="Times New Roman"/>
                <w:color w:val="7030A0"/>
                <w:sz w:val="28"/>
                <w:szCs w:val="28"/>
              </w:rPr>
              <w:t>lolesse</w:t>
            </w:r>
            <w:proofErr w:type="spellEnd"/>
            <w:r w:rsidRPr="008E1D37">
              <w:rPr>
                <w:rFonts w:ascii="Times New Roman" w:hAnsi="Times New Roman" w:cs="Times New Roman"/>
                <w:color w:val="7030A0"/>
                <w:sz w:val="28"/>
                <w:szCs w:val="28"/>
              </w:rPr>
              <w:t xml:space="preserve">. </w:t>
            </w:r>
            <w:proofErr w:type="spellStart"/>
            <w:r w:rsidRPr="008E1D37">
              <w:rPr>
                <w:rFonts w:ascii="Times New Roman" w:hAnsi="Times New Roman" w:cs="Times New Roman"/>
                <w:color w:val="7030A0"/>
                <w:sz w:val="28"/>
                <w:szCs w:val="28"/>
              </w:rPr>
              <w:t>Erauna</w:t>
            </w:r>
            <w:proofErr w:type="spellEnd"/>
            <w:r w:rsidRPr="008E1D37">
              <w:rPr>
                <w:rFonts w:ascii="Times New Roman" w:hAnsi="Times New Roman" w:cs="Times New Roman"/>
                <w:color w:val="7030A0"/>
                <w:sz w:val="28"/>
                <w:szCs w:val="28"/>
              </w:rPr>
              <w:t xml:space="preserve"> mappa </w:t>
            </w:r>
            <w:proofErr w:type="spellStart"/>
            <w:r w:rsidRPr="008E1D37">
              <w:rPr>
                <w:rFonts w:ascii="Times New Roman" w:hAnsi="Times New Roman" w:cs="Times New Roman"/>
                <w:color w:val="7030A0"/>
                <w:sz w:val="28"/>
                <w:szCs w:val="28"/>
              </w:rPr>
              <w:t>che</w:t>
            </w:r>
            <w:proofErr w:type="spellEnd"/>
            <w:r w:rsidRPr="008E1D37">
              <w:rPr>
                <w:rFonts w:ascii="Times New Roman" w:hAnsi="Times New Roman" w:cs="Times New Roman"/>
                <w:color w:val="7030A0"/>
                <w:sz w:val="28"/>
                <w:szCs w:val="28"/>
              </w:rPr>
              <w:t xml:space="preserve"> la </w:t>
            </w:r>
            <w:proofErr w:type="spellStart"/>
            <w:r w:rsidRPr="008E1D37">
              <w:rPr>
                <w:rFonts w:ascii="Times New Roman" w:hAnsi="Times New Roman" w:cs="Times New Roman"/>
                <w:color w:val="7030A0"/>
                <w:sz w:val="28"/>
                <w:szCs w:val="28"/>
              </w:rPr>
              <w:t>guidava</w:t>
            </w:r>
            <w:proofErr w:type="spellEnd"/>
            <w:r w:rsidRPr="008E1D37">
              <w:rPr>
                <w:rFonts w:ascii="Times New Roman" w:hAnsi="Times New Roman" w:cs="Times New Roman"/>
                <w:color w:val="7030A0"/>
                <w:sz w:val="28"/>
                <w:szCs w:val="28"/>
              </w:rPr>
              <w:t xml:space="preserve"> ad un </w:t>
            </w:r>
            <w:proofErr w:type="spellStart"/>
            <w:r w:rsidRPr="008E1D37">
              <w:rPr>
                <w:rFonts w:ascii="Times New Roman" w:hAnsi="Times New Roman" w:cs="Times New Roman"/>
                <w:color w:val="7030A0"/>
                <w:sz w:val="28"/>
                <w:szCs w:val="28"/>
              </w:rPr>
              <w:t>antico</w:t>
            </w:r>
            <w:proofErr w:type="spellEnd"/>
            <w:r w:rsidRPr="008E1D37">
              <w:rPr>
                <w:rFonts w:ascii="Times New Roman" w:hAnsi="Times New Roman" w:cs="Times New Roman"/>
                <w:color w:val="7030A0"/>
                <w:sz w:val="28"/>
                <w:szCs w:val="28"/>
              </w:rPr>
              <w:t xml:space="preserve"> baule di </w:t>
            </w:r>
            <w:proofErr w:type="spellStart"/>
            <w:r w:rsidRPr="008E1D37">
              <w:rPr>
                <w:rFonts w:ascii="Times New Roman" w:hAnsi="Times New Roman" w:cs="Times New Roman"/>
                <w:color w:val="7030A0"/>
                <w:sz w:val="28"/>
                <w:szCs w:val="28"/>
              </w:rPr>
              <w:t>legno</w:t>
            </w:r>
            <w:proofErr w:type="spellEnd"/>
            <w:r w:rsidRPr="008E1D37">
              <w:rPr>
                <w:rFonts w:ascii="Times New Roman" w:hAnsi="Times New Roman" w:cs="Times New Roman"/>
                <w:color w:val="7030A0"/>
                <w:sz w:val="28"/>
                <w:szCs w:val="28"/>
              </w:rPr>
              <w:t>.</w:t>
            </w:r>
          </w:p>
        </w:tc>
      </w:tr>
      <w:tr w:rsidR="00736FB3" w:rsidRPr="00E71A61" w:rsidTr="00867C64">
        <w:trPr>
          <w:trHeight w:val="1470"/>
        </w:trPr>
        <w:tc>
          <w:tcPr>
            <w:tcW w:w="5661" w:type="dxa"/>
            <w:vMerge/>
          </w:tcPr>
          <w:p w:rsidR="00736FB3" w:rsidRDefault="00736FB3" w:rsidP="00867C64"/>
        </w:tc>
        <w:tc>
          <w:tcPr>
            <w:tcW w:w="8744" w:type="dxa"/>
            <w:vAlign w:val="center"/>
          </w:tcPr>
          <w:p w:rsidR="00736FB3" w:rsidRPr="008E1D37" w:rsidRDefault="00736FB3" w:rsidP="00867C64">
            <w:pPr>
              <w:jc w:val="both"/>
              <w:rPr>
                <w:rFonts w:ascii="Times New Roman" w:hAnsi="Times New Roman" w:cs="Times New Roman"/>
                <w:sz w:val="28"/>
                <w:szCs w:val="28"/>
              </w:rPr>
            </w:pPr>
            <w:r w:rsidRPr="008E1D37">
              <w:rPr>
                <w:rFonts w:ascii="Times New Roman" w:hAnsi="Times New Roman" w:cs="Times New Roman"/>
                <w:sz w:val="28"/>
                <w:szCs w:val="28"/>
              </w:rPr>
              <w:t xml:space="preserve">Dawn, </w:t>
            </w:r>
            <w:proofErr w:type="spellStart"/>
            <w:r w:rsidRPr="008E1D37">
              <w:rPr>
                <w:rFonts w:ascii="Times New Roman" w:hAnsi="Times New Roman" w:cs="Times New Roman"/>
                <w:sz w:val="28"/>
                <w:szCs w:val="28"/>
              </w:rPr>
              <w:t>parşömeni</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dikkatlice</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ağaçtan</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almış</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ve</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okumuş</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Parşömen</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onu</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eski</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ahşap</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bir</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sandığa</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yönlendiren</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bir</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haritaya</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dönüşüvermiş</w:t>
            </w:r>
            <w:proofErr w:type="spellEnd"/>
            <w:r w:rsidRPr="008E1D37">
              <w:rPr>
                <w:rFonts w:ascii="Times New Roman" w:hAnsi="Times New Roman" w:cs="Times New Roman"/>
                <w:sz w:val="28"/>
                <w:szCs w:val="28"/>
              </w:rPr>
              <w:t xml:space="preserve">. </w:t>
            </w:r>
          </w:p>
        </w:tc>
      </w:tr>
      <w:tr w:rsidR="00736FB3" w:rsidTr="00867C64">
        <w:trPr>
          <w:trHeight w:val="877"/>
        </w:trPr>
        <w:tc>
          <w:tcPr>
            <w:tcW w:w="14405" w:type="dxa"/>
            <w:gridSpan w:val="2"/>
            <w:vAlign w:val="center"/>
          </w:tcPr>
          <w:p w:rsidR="00736FB3" w:rsidRDefault="00736FB3" w:rsidP="00867C64">
            <w:pPr>
              <w:jc w:val="center"/>
            </w:pPr>
            <w:proofErr w:type="spellStart"/>
            <w:r w:rsidRPr="003844A4">
              <w:rPr>
                <w:color w:val="FF0000"/>
                <w:sz w:val="36"/>
                <w:szCs w:val="36"/>
              </w:rPr>
              <w:lastRenderedPageBreak/>
              <w:t>C</w:t>
            </w:r>
            <w:r>
              <w:rPr>
                <w:color w:val="FF0000"/>
                <w:sz w:val="36"/>
                <w:szCs w:val="36"/>
              </w:rPr>
              <w:t>hapter</w:t>
            </w:r>
            <w:proofErr w:type="spellEnd"/>
            <w:r w:rsidRPr="003844A4">
              <w:rPr>
                <w:sz w:val="36"/>
                <w:szCs w:val="36"/>
              </w:rPr>
              <w:t xml:space="preserve">  </w:t>
            </w:r>
            <w:r w:rsidRPr="003844A4">
              <w:rPr>
                <w:color w:val="00B050"/>
                <w:sz w:val="36"/>
                <w:szCs w:val="36"/>
              </w:rPr>
              <w:t>C</w:t>
            </w:r>
            <w:r>
              <w:rPr>
                <w:color w:val="00B050"/>
                <w:sz w:val="36"/>
                <w:szCs w:val="36"/>
              </w:rPr>
              <w:t>hapitre</w:t>
            </w:r>
            <w:r w:rsidRPr="003844A4">
              <w:rPr>
                <w:sz w:val="36"/>
                <w:szCs w:val="36"/>
              </w:rPr>
              <w:t xml:space="preserve"> </w:t>
            </w:r>
            <w:proofErr w:type="spellStart"/>
            <w:r w:rsidRPr="003844A4">
              <w:rPr>
                <w:color w:val="0070C0"/>
                <w:sz w:val="36"/>
                <w:szCs w:val="36"/>
              </w:rPr>
              <w:t>C</w:t>
            </w:r>
            <w:r>
              <w:rPr>
                <w:color w:val="0070C0"/>
                <w:sz w:val="36"/>
                <w:szCs w:val="36"/>
              </w:rPr>
              <w:t>apitulo</w:t>
            </w:r>
            <w:proofErr w:type="spellEnd"/>
            <w:r w:rsidRPr="003844A4">
              <w:rPr>
                <w:color w:val="0070C0"/>
                <w:sz w:val="36"/>
                <w:szCs w:val="36"/>
              </w:rPr>
              <w:t xml:space="preserve"> </w:t>
            </w:r>
            <w:proofErr w:type="spellStart"/>
            <w:r w:rsidRPr="003844A4">
              <w:rPr>
                <w:color w:val="7030A0"/>
                <w:sz w:val="36"/>
                <w:szCs w:val="36"/>
              </w:rPr>
              <w:t>C</w:t>
            </w:r>
            <w:r>
              <w:rPr>
                <w:color w:val="7030A0"/>
                <w:sz w:val="36"/>
                <w:szCs w:val="36"/>
              </w:rPr>
              <w:t>apitolo</w:t>
            </w:r>
            <w:proofErr w:type="spellEnd"/>
            <w:r w:rsidRPr="003844A4">
              <w:rPr>
                <w:color w:val="7030A0"/>
                <w:sz w:val="36"/>
                <w:szCs w:val="36"/>
              </w:rPr>
              <w:t> </w:t>
            </w:r>
            <w:proofErr w:type="spellStart"/>
            <w:r>
              <w:rPr>
                <w:sz w:val="36"/>
                <w:szCs w:val="36"/>
              </w:rPr>
              <w:t>B</w:t>
            </w:r>
            <w:r w:rsidRPr="003844A4">
              <w:rPr>
                <w:sz w:val="36"/>
                <w:szCs w:val="36"/>
              </w:rPr>
              <w:t>ö</w:t>
            </w:r>
            <w:r>
              <w:rPr>
                <w:sz w:val="36"/>
                <w:szCs w:val="36"/>
              </w:rPr>
              <w:t>l</w:t>
            </w:r>
            <w:r w:rsidRPr="003844A4">
              <w:rPr>
                <w:sz w:val="36"/>
                <w:szCs w:val="36"/>
              </w:rPr>
              <w:t>ü</w:t>
            </w:r>
            <w:r>
              <w:rPr>
                <w:sz w:val="36"/>
                <w:szCs w:val="36"/>
              </w:rPr>
              <w:t>m</w:t>
            </w:r>
            <w:proofErr w:type="spellEnd"/>
            <w:r>
              <w:rPr>
                <w:sz w:val="36"/>
                <w:szCs w:val="36"/>
              </w:rPr>
              <w:t xml:space="preserve"> </w:t>
            </w:r>
            <w:r w:rsidRPr="003844A4">
              <w:rPr>
                <w:color w:val="E36C0A" w:themeColor="accent6" w:themeShade="BF"/>
                <w:sz w:val="36"/>
                <w:szCs w:val="36"/>
              </w:rPr>
              <w:t>4</w:t>
            </w:r>
            <w:r>
              <w:rPr>
                <w:color w:val="E36C0A" w:themeColor="accent6" w:themeShade="BF"/>
                <w:sz w:val="36"/>
                <w:szCs w:val="36"/>
              </w:rPr>
              <w:t>c</w:t>
            </w:r>
          </w:p>
        </w:tc>
      </w:tr>
      <w:tr w:rsidR="00736FB3" w:rsidRPr="008E1D37" w:rsidTr="00867C64">
        <w:trPr>
          <w:trHeight w:val="1470"/>
        </w:trPr>
        <w:tc>
          <w:tcPr>
            <w:tcW w:w="5661" w:type="dxa"/>
            <w:vMerge w:val="restart"/>
            <w:vAlign w:val="center"/>
          </w:tcPr>
          <w:p w:rsidR="00736FB3" w:rsidRDefault="00736FB3" w:rsidP="00867C64">
            <w:pPr>
              <w:jc w:val="center"/>
            </w:pPr>
            <w:r w:rsidRPr="004D7757">
              <w:rPr>
                <w:noProof/>
                <w:lang w:eastAsia="fr-FR"/>
              </w:rPr>
              <w:drawing>
                <wp:inline distT="0" distB="0" distL="0" distR="0">
                  <wp:extent cx="3104515" cy="4486275"/>
                  <wp:effectExtent l="0" t="0" r="635" b="952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6810" cy="4489592"/>
                          </a:xfrm>
                          <a:prstGeom prst="rect">
                            <a:avLst/>
                          </a:prstGeom>
                          <a:noFill/>
                          <a:ln>
                            <a:noFill/>
                          </a:ln>
                        </pic:spPr>
                      </pic:pic>
                    </a:graphicData>
                  </a:graphic>
                </wp:inline>
              </w:drawing>
            </w:r>
          </w:p>
        </w:tc>
        <w:tc>
          <w:tcPr>
            <w:tcW w:w="8744" w:type="dxa"/>
            <w:vAlign w:val="center"/>
          </w:tcPr>
          <w:p w:rsidR="00736FB3" w:rsidRPr="008E1D37" w:rsidRDefault="00736FB3" w:rsidP="00867C64">
            <w:pPr>
              <w:jc w:val="both"/>
              <w:rPr>
                <w:rFonts w:ascii="Times New Roman" w:hAnsi="Times New Roman" w:cs="Times New Roman"/>
                <w:color w:val="FF0000"/>
                <w:sz w:val="28"/>
                <w:szCs w:val="28"/>
                <w:lang w:val="en-US"/>
              </w:rPr>
            </w:pPr>
            <w:r w:rsidRPr="008E1D37">
              <w:rPr>
                <w:rFonts w:ascii="Times New Roman" w:hAnsi="Times New Roman" w:cs="Times New Roman"/>
                <w:color w:val="FF0000"/>
                <w:sz w:val="28"/>
                <w:szCs w:val="28"/>
                <w:lang w:val="en-US"/>
              </w:rPr>
              <w:t>Dawn stood in front of the ancient chest, which was already open.  Floating out from underneath the lid, was some colorful magic dust.  Dawn rummaged through the chest and found a bunch of ripe, green grapes.</w:t>
            </w:r>
          </w:p>
        </w:tc>
      </w:tr>
      <w:tr w:rsidR="00736FB3" w:rsidRPr="004D7757" w:rsidTr="00867C64">
        <w:trPr>
          <w:trHeight w:val="1470"/>
        </w:trPr>
        <w:tc>
          <w:tcPr>
            <w:tcW w:w="5661" w:type="dxa"/>
            <w:vMerge/>
            <w:vAlign w:val="center"/>
          </w:tcPr>
          <w:p w:rsidR="00736FB3" w:rsidRPr="004D7757" w:rsidRDefault="00736FB3" w:rsidP="00867C64">
            <w:pPr>
              <w:jc w:val="center"/>
              <w:rPr>
                <w:lang w:val="en-US"/>
              </w:rPr>
            </w:pPr>
          </w:p>
        </w:tc>
        <w:tc>
          <w:tcPr>
            <w:tcW w:w="8744" w:type="dxa"/>
            <w:vAlign w:val="center"/>
          </w:tcPr>
          <w:p w:rsidR="00736FB3" w:rsidRPr="008E1D37" w:rsidRDefault="00736FB3" w:rsidP="00867C64">
            <w:pPr>
              <w:jc w:val="both"/>
              <w:rPr>
                <w:rFonts w:ascii="Times New Roman" w:hAnsi="Times New Roman" w:cs="Times New Roman"/>
                <w:color w:val="00B050"/>
                <w:sz w:val="28"/>
                <w:szCs w:val="28"/>
              </w:rPr>
            </w:pPr>
            <w:r w:rsidRPr="008E1D37">
              <w:rPr>
                <w:rFonts w:ascii="Times New Roman" w:hAnsi="Times New Roman" w:cs="Times New Roman"/>
                <w:color w:val="00B050"/>
                <w:sz w:val="28"/>
                <w:szCs w:val="28"/>
              </w:rPr>
              <w:t>Aurore arriva devant l’ancien coffre qui était déjà ouvert. Il y  avait une sorte de poussière magique colorée s’échappant de dessous le couvercle. Aurore fouilla dans le coffre et trouva une grappe de raisins.</w:t>
            </w:r>
          </w:p>
        </w:tc>
      </w:tr>
      <w:tr w:rsidR="00736FB3" w:rsidRPr="009717EC" w:rsidTr="00867C64">
        <w:trPr>
          <w:trHeight w:val="1470"/>
        </w:trPr>
        <w:tc>
          <w:tcPr>
            <w:tcW w:w="5661" w:type="dxa"/>
            <w:vMerge/>
            <w:vAlign w:val="center"/>
          </w:tcPr>
          <w:p w:rsidR="00736FB3" w:rsidRDefault="00736FB3" w:rsidP="00867C64">
            <w:pPr>
              <w:jc w:val="center"/>
            </w:pPr>
          </w:p>
        </w:tc>
        <w:tc>
          <w:tcPr>
            <w:tcW w:w="8744" w:type="dxa"/>
            <w:vAlign w:val="center"/>
          </w:tcPr>
          <w:p w:rsidR="00736FB3" w:rsidRPr="008E1D37" w:rsidRDefault="007543D0" w:rsidP="007543D0">
            <w:pPr>
              <w:pStyle w:val="normal0"/>
              <w:spacing w:after="200"/>
              <w:jc w:val="both"/>
              <w:rPr>
                <w:rFonts w:ascii="Times New Roman" w:hAnsi="Times New Roman" w:cs="Times New Roman"/>
                <w:color w:val="0070C0"/>
                <w:sz w:val="28"/>
                <w:szCs w:val="28"/>
              </w:rPr>
            </w:pPr>
            <w:r w:rsidRPr="008E1D37">
              <w:rPr>
                <w:rFonts w:ascii="Times New Roman" w:eastAsia="Calibri" w:hAnsi="Times New Roman" w:cs="Times New Roman"/>
                <w:color w:val="0070C0"/>
                <w:sz w:val="28"/>
                <w:szCs w:val="28"/>
              </w:rPr>
              <w:t xml:space="preserve">Aurora </w:t>
            </w:r>
            <w:proofErr w:type="spellStart"/>
            <w:r w:rsidRPr="008E1D37">
              <w:rPr>
                <w:rFonts w:ascii="Times New Roman" w:eastAsia="Calibri" w:hAnsi="Times New Roman" w:cs="Times New Roman"/>
                <w:color w:val="0070C0"/>
                <w:sz w:val="28"/>
                <w:szCs w:val="28"/>
              </w:rPr>
              <w:t>permaneció</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frente</w:t>
            </w:r>
            <w:proofErr w:type="spellEnd"/>
            <w:r w:rsidRPr="008E1D37">
              <w:rPr>
                <w:rFonts w:ascii="Times New Roman" w:eastAsia="Calibri" w:hAnsi="Times New Roman" w:cs="Times New Roman"/>
                <w:color w:val="0070C0"/>
                <w:sz w:val="28"/>
                <w:szCs w:val="28"/>
              </w:rPr>
              <w:t xml:space="preserve"> al </w:t>
            </w:r>
            <w:proofErr w:type="spellStart"/>
            <w:r w:rsidRPr="008E1D37">
              <w:rPr>
                <w:rFonts w:ascii="Times New Roman" w:eastAsia="Calibri" w:hAnsi="Times New Roman" w:cs="Times New Roman"/>
                <w:color w:val="0070C0"/>
                <w:sz w:val="28"/>
                <w:szCs w:val="28"/>
              </w:rPr>
              <w:t>antiguo</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cofre</w:t>
            </w:r>
            <w:proofErr w:type="spellEnd"/>
            <w:r w:rsidRPr="008E1D37">
              <w:rPr>
                <w:rFonts w:ascii="Times New Roman" w:eastAsia="Calibri" w:hAnsi="Times New Roman" w:cs="Times New Roman"/>
                <w:color w:val="0070C0"/>
                <w:sz w:val="28"/>
                <w:szCs w:val="28"/>
              </w:rPr>
              <w:t xml:space="preserve">, el </w:t>
            </w:r>
            <w:proofErr w:type="spellStart"/>
            <w:r w:rsidRPr="008E1D37">
              <w:rPr>
                <w:rFonts w:ascii="Times New Roman" w:eastAsia="Calibri" w:hAnsi="Times New Roman" w:cs="Times New Roman"/>
                <w:color w:val="0070C0"/>
                <w:sz w:val="28"/>
                <w:szCs w:val="28"/>
              </w:rPr>
              <w:t>cual</w:t>
            </w:r>
            <w:proofErr w:type="spellEnd"/>
            <w:r w:rsidRPr="008E1D37">
              <w:rPr>
                <w:rFonts w:ascii="Times New Roman" w:eastAsia="Calibri" w:hAnsi="Times New Roman" w:cs="Times New Roman"/>
                <w:color w:val="0070C0"/>
                <w:sz w:val="28"/>
                <w:szCs w:val="28"/>
              </w:rPr>
              <w:t xml:space="preserve"> ya </w:t>
            </w:r>
            <w:proofErr w:type="spellStart"/>
            <w:r w:rsidRPr="008E1D37">
              <w:rPr>
                <w:rFonts w:ascii="Times New Roman" w:eastAsia="Calibri" w:hAnsi="Times New Roman" w:cs="Times New Roman"/>
                <w:color w:val="0070C0"/>
                <w:sz w:val="28"/>
                <w:szCs w:val="28"/>
              </w:rPr>
              <w:t>estaba</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abierto</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Flotando</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bajo</w:t>
            </w:r>
            <w:proofErr w:type="spellEnd"/>
            <w:r w:rsidRPr="008E1D37">
              <w:rPr>
                <w:rFonts w:ascii="Times New Roman" w:eastAsia="Calibri" w:hAnsi="Times New Roman" w:cs="Times New Roman"/>
                <w:color w:val="0070C0"/>
                <w:sz w:val="28"/>
                <w:szCs w:val="28"/>
              </w:rPr>
              <w:t xml:space="preserve"> la tapa, </w:t>
            </w:r>
            <w:proofErr w:type="spellStart"/>
            <w:r w:rsidRPr="008E1D37">
              <w:rPr>
                <w:rFonts w:ascii="Times New Roman" w:eastAsia="Calibri" w:hAnsi="Times New Roman" w:cs="Times New Roman"/>
                <w:color w:val="0070C0"/>
                <w:sz w:val="28"/>
                <w:szCs w:val="28"/>
              </w:rPr>
              <w:t>había</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algo</w:t>
            </w:r>
            <w:proofErr w:type="spellEnd"/>
            <w:r w:rsidRPr="008E1D37">
              <w:rPr>
                <w:rFonts w:ascii="Times New Roman" w:eastAsia="Calibri" w:hAnsi="Times New Roman" w:cs="Times New Roman"/>
                <w:color w:val="0070C0"/>
                <w:sz w:val="28"/>
                <w:szCs w:val="28"/>
              </w:rPr>
              <w:t xml:space="preserve"> de </w:t>
            </w:r>
            <w:proofErr w:type="spellStart"/>
            <w:r w:rsidRPr="008E1D37">
              <w:rPr>
                <w:rFonts w:ascii="Times New Roman" w:eastAsia="Calibri" w:hAnsi="Times New Roman" w:cs="Times New Roman"/>
                <w:color w:val="0070C0"/>
                <w:sz w:val="28"/>
                <w:szCs w:val="28"/>
              </w:rPr>
              <w:t>colorido</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polvo</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mágico</w:t>
            </w:r>
            <w:proofErr w:type="spellEnd"/>
            <w:r w:rsidRPr="008E1D37">
              <w:rPr>
                <w:rFonts w:ascii="Times New Roman" w:eastAsia="Calibri" w:hAnsi="Times New Roman" w:cs="Times New Roman"/>
                <w:color w:val="0070C0"/>
                <w:sz w:val="28"/>
                <w:szCs w:val="28"/>
              </w:rPr>
              <w:t xml:space="preserve">. Aurora </w:t>
            </w:r>
            <w:proofErr w:type="spellStart"/>
            <w:r w:rsidRPr="008E1D37">
              <w:rPr>
                <w:rFonts w:ascii="Times New Roman" w:eastAsia="Calibri" w:hAnsi="Times New Roman" w:cs="Times New Roman"/>
                <w:color w:val="0070C0"/>
                <w:sz w:val="28"/>
                <w:szCs w:val="28"/>
              </w:rPr>
              <w:t>rebuscó</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dentro</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del</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cofre</w:t>
            </w:r>
            <w:proofErr w:type="spellEnd"/>
            <w:r w:rsidRPr="008E1D37">
              <w:rPr>
                <w:rFonts w:ascii="Times New Roman" w:eastAsia="Calibri" w:hAnsi="Times New Roman" w:cs="Times New Roman"/>
                <w:color w:val="0070C0"/>
                <w:sz w:val="28"/>
                <w:szCs w:val="28"/>
              </w:rPr>
              <w:t xml:space="preserve"> y </w:t>
            </w:r>
            <w:proofErr w:type="spellStart"/>
            <w:r w:rsidRPr="008E1D37">
              <w:rPr>
                <w:rFonts w:ascii="Times New Roman" w:eastAsia="Calibri" w:hAnsi="Times New Roman" w:cs="Times New Roman"/>
                <w:color w:val="0070C0"/>
                <w:sz w:val="28"/>
                <w:szCs w:val="28"/>
              </w:rPr>
              <w:t>encontró</w:t>
            </w:r>
            <w:proofErr w:type="spellEnd"/>
            <w:r w:rsidRPr="008E1D37">
              <w:rPr>
                <w:rFonts w:ascii="Times New Roman" w:eastAsia="Calibri" w:hAnsi="Times New Roman" w:cs="Times New Roman"/>
                <w:color w:val="0070C0"/>
                <w:sz w:val="28"/>
                <w:szCs w:val="28"/>
              </w:rPr>
              <w:t xml:space="preserve"> un </w:t>
            </w:r>
            <w:proofErr w:type="spellStart"/>
            <w:r w:rsidRPr="008E1D37">
              <w:rPr>
                <w:rFonts w:ascii="Times New Roman" w:eastAsia="Calibri" w:hAnsi="Times New Roman" w:cs="Times New Roman"/>
                <w:color w:val="0070C0"/>
                <w:sz w:val="28"/>
                <w:szCs w:val="28"/>
              </w:rPr>
              <w:t>manojo</w:t>
            </w:r>
            <w:proofErr w:type="spellEnd"/>
            <w:r w:rsidRPr="008E1D37">
              <w:rPr>
                <w:rFonts w:ascii="Times New Roman" w:eastAsia="Calibri" w:hAnsi="Times New Roman" w:cs="Times New Roman"/>
                <w:color w:val="0070C0"/>
                <w:sz w:val="28"/>
                <w:szCs w:val="28"/>
              </w:rPr>
              <w:t xml:space="preserve"> de </w:t>
            </w:r>
            <w:proofErr w:type="spellStart"/>
            <w:r w:rsidRPr="008E1D37">
              <w:rPr>
                <w:rFonts w:ascii="Times New Roman" w:eastAsia="Calibri" w:hAnsi="Times New Roman" w:cs="Times New Roman"/>
                <w:color w:val="0070C0"/>
                <w:sz w:val="28"/>
                <w:szCs w:val="28"/>
              </w:rPr>
              <w:t>maduras</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uvas</w:t>
            </w:r>
            <w:proofErr w:type="spellEnd"/>
            <w:r w:rsidRPr="008E1D37">
              <w:rPr>
                <w:rFonts w:ascii="Times New Roman" w:eastAsia="Calibri" w:hAnsi="Times New Roman" w:cs="Times New Roman"/>
                <w:color w:val="0070C0"/>
                <w:sz w:val="28"/>
                <w:szCs w:val="28"/>
              </w:rPr>
              <w:t xml:space="preserve"> </w:t>
            </w:r>
            <w:proofErr w:type="spellStart"/>
            <w:r w:rsidRPr="008E1D37">
              <w:rPr>
                <w:rFonts w:ascii="Times New Roman" w:eastAsia="Calibri" w:hAnsi="Times New Roman" w:cs="Times New Roman"/>
                <w:color w:val="0070C0"/>
                <w:sz w:val="28"/>
                <w:szCs w:val="28"/>
              </w:rPr>
              <w:t>verdes</w:t>
            </w:r>
            <w:proofErr w:type="spellEnd"/>
            <w:r w:rsidRPr="008E1D37">
              <w:rPr>
                <w:rFonts w:ascii="Times New Roman" w:eastAsia="Calibri" w:hAnsi="Times New Roman" w:cs="Times New Roman"/>
                <w:color w:val="0070C0"/>
                <w:sz w:val="28"/>
                <w:szCs w:val="28"/>
              </w:rPr>
              <w:t>.</w:t>
            </w:r>
          </w:p>
        </w:tc>
      </w:tr>
      <w:tr w:rsidR="00736FB3" w:rsidRPr="008E1D37" w:rsidTr="00867C64">
        <w:trPr>
          <w:trHeight w:val="1470"/>
        </w:trPr>
        <w:tc>
          <w:tcPr>
            <w:tcW w:w="5661" w:type="dxa"/>
            <w:vMerge/>
            <w:vAlign w:val="center"/>
          </w:tcPr>
          <w:p w:rsidR="00736FB3" w:rsidRDefault="00736FB3" w:rsidP="00867C64">
            <w:pPr>
              <w:jc w:val="center"/>
            </w:pPr>
          </w:p>
        </w:tc>
        <w:tc>
          <w:tcPr>
            <w:tcW w:w="8744" w:type="dxa"/>
            <w:vAlign w:val="center"/>
          </w:tcPr>
          <w:p w:rsidR="00736FB3" w:rsidRPr="008E1D37" w:rsidRDefault="0035342E" w:rsidP="00867C64">
            <w:pPr>
              <w:jc w:val="both"/>
              <w:rPr>
                <w:rFonts w:ascii="Times New Roman" w:hAnsi="Times New Roman" w:cs="Times New Roman"/>
                <w:color w:val="7030A0"/>
                <w:sz w:val="28"/>
                <w:szCs w:val="28"/>
                <w:lang w:val="en-US"/>
              </w:rPr>
            </w:pPr>
            <w:r w:rsidRPr="008E1D37">
              <w:rPr>
                <w:rFonts w:ascii="Times New Roman" w:hAnsi="Times New Roman" w:cs="Times New Roman"/>
                <w:color w:val="7030A0"/>
                <w:sz w:val="28"/>
                <w:szCs w:val="28"/>
                <w:lang w:val="en-US"/>
              </w:rPr>
              <w:t xml:space="preserve">Aurora era in </w:t>
            </w:r>
            <w:proofErr w:type="spellStart"/>
            <w:r w:rsidRPr="008E1D37">
              <w:rPr>
                <w:rFonts w:ascii="Times New Roman" w:hAnsi="Times New Roman" w:cs="Times New Roman"/>
                <w:color w:val="7030A0"/>
                <w:sz w:val="28"/>
                <w:szCs w:val="28"/>
                <w:lang w:val="en-US"/>
              </w:rPr>
              <w:t>piedidavantiall’antico</w:t>
            </w:r>
            <w:proofErr w:type="spellEnd"/>
            <w:r w:rsidRPr="008E1D37">
              <w:rPr>
                <w:rFonts w:ascii="Times New Roman" w:hAnsi="Times New Roman" w:cs="Times New Roman"/>
                <w:color w:val="7030A0"/>
                <w:sz w:val="28"/>
                <w:szCs w:val="28"/>
                <w:lang w:val="en-US"/>
              </w:rPr>
              <w:t xml:space="preserve"> </w:t>
            </w:r>
            <w:proofErr w:type="spellStart"/>
            <w:r w:rsidRPr="008E1D37">
              <w:rPr>
                <w:rFonts w:ascii="Times New Roman" w:hAnsi="Times New Roman" w:cs="Times New Roman"/>
                <w:color w:val="7030A0"/>
                <w:sz w:val="28"/>
                <w:szCs w:val="28"/>
                <w:lang w:val="en-US"/>
              </w:rPr>
              <w:t>baule</w:t>
            </w:r>
            <w:proofErr w:type="spellEnd"/>
            <w:r w:rsidRPr="008E1D37">
              <w:rPr>
                <w:rFonts w:ascii="Times New Roman" w:hAnsi="Times New Roman" w:cs="Times New Roman"/>
                <w:color w:val="7030A0"/>
                <w:sz w:val="28"/>
                <w:szCs w:val="28"/>
                <w:lang w:val="en-US"/>
              </w:rPr>
              <w:t xml:space="preserve"> </w:t>
            </w:r>
            <w:proofErr w:type="spellStart"/>
            <w:r w:rsidRPr="008E1D37">
              <w:rPr>
                <w:rFonts w:ascii="Times New Roman" w:hAnsi="Times New Roman" w:cs="Times New Roman"/>
                <w:color w:val="7030A0"/>
                <w:sz w:val="28"/>
                <w:szCs w:val="28"/>
                <w:lang w:val="en-US"/>
              </w:rPr>
              <w:t>di</w:t>
            </w:r>
            <w:proofErr w:type="spellEnd"/>
            <w:r w:rsidRPr="008E1D37">
              <w:rPr>
                <w:rFonts w:ascii="Times New Roman" w:hAnsi="Times New Roman" w:cs="Times New Roman"/>
                <w:color w:val="7030A0"/>
                <w:sz w:val="28"/>
                <w:szCs w:val="28"/>
                <w:lang w:val="en-US"/>
              </w:rPr>
              <w:t xml:space="preserve"> </w:t>
            </w:r>
            <w:proofErr w:type="spellStart"/>
            <w:r w:rsidRPr="008E1D37">
              <w:rPr>
                <w:rFonts w:ascii="Times New Roman" w:hAnsi="Times New Roman" w:cs="Times New Roman"/>
                <w:color w:val="7030A0"/>
                <w:sz w:val="28"/>
                <w:szCs w:val="28"/>
                <w:lang w:val="en-US"/>
              </w:rPr>
              <w:t>legnocheeragià</w:t>
            </w:r>
            <w:proofErr w:type="spellEnd"/>
            <w:r w:rsidRPr="008E1D37">
              <w:rPr>
                <w:rFonts w:ascii="Times New Roman" w:hAnsi="Times New Roman" w:cs="Times New Roman"/>
                <w:color w:val="7030A0"/>
                <w:sz w:val="28"/>
                <w:szCs w:val="28"/>
                <w:lang w:val="en-US"/>
              </w:rPr>
              <w:t xml:space="preserve"> </w:t>
            </w:r>
            <w:proofErr w:type="spellStart"/>
            <w:r w:rsidRPr="008E1D37">
              <w:rPr>
                <w:rFonts w:ascii="Times New Roman" w:hAnsi="Times New Roman" w:cs="Times New Roman"/>
                <w:color w:val="7030A0"/>
                <w:sz w:val="28"/>
                <w:szCs w:val="28"/>
                <w:lang w:val="en-US"/>
              </w:rPr>
              <w:t>aperto</w:t>
            </w:r>
            <w:proofErr w:type="spellEnd"/>
            <w:r w:rsidRPr="008E1D37">
              <w:rPr>
                <w:rFonts w:ascii="Times New Roman" w:hAnsi="Times New Roman" w:cs="Times New Roman"/>
                <w:color w:val="7030A0"/>
                <w:sz w:val="28"/>
                <w:szCs w:val="28"/>
                <w:lang w:val="en-US"/>
              </w:rPr>
              <w:t xml:space="preserve">. Della </w:t>
            </w:r>
            <w:proofErr w:type="spellStart"/>
            <w:r w:rsidRPr="008E1D37">
              <w:rPr>
                <w:rFonts w:ascii="Times New Roman" w:hAnsi="Times New Roman" w:cs="Times New Roman"/>
                <w:color w:val="7030A0"/>
                <w:sz w:val="28"/>
                <w:szCs w:val="28"/>
                <w:lang w:val="en-US"/>
              </w:rPr>
              <w:t>polvere</w:t>
            </w:r>
            <w:proofErr w:type="spellEnd"/>
            <w:r w:rsidRPr="008E1D37">
              <w:rPr>
                <w:rFonts w:ascii="Times New Roman" w:hAnsi="Times New Roman" w:cs="Times New Roman"/>
                <w:color w:val="7030A0"/>
                <w:sz w:val="28"/>
                <w:szCs w:val="28"/>
                <w:lang w:val="en-US"/>
              </w:rPr>
              <w:t xml:space="preserve"> </w:t>
            </w:r>
            <w:proofErr w:type="spellStart"/>
            <w:r w:rsidRPr="008E1D37">
              <w:rPr>
                <w:rFonts w:ascii="Times New Roman" w:hAnsi="Times New Roman" w:cs="Times New Roman"/>
                <w:color w:val="7030A0"/>
                <w:sz w:val="28"/>
                <w:szCs w:val="28"/>
                <w:lang w:val="en-US"/>
              </w:rPr>
              <w:t>magica</w:t>
            </w:r>
            <w:proofErr w:type="spellEnd"/>
            <w:r w:rsidRPr="008E1D37">
              <w:rPr>
                <w:rFonts w:ascii="Times New Roman" w:hAnsi="Times New Roman" w:cs="Times New Roman"/>
                <w:color w:val="7030A0"/>
                <w:sz w:val="28"/>
                <w:szCs w:val="28"/>
                <w:lang w:val="en-US"/>
              </w:rPr>
              <w:t xml:space="preserve"> color </w:t>
            </w:r>
            <w:proofErr w:type="spellStart"/>
            <w:r w:rsidRPr="008E1D37">
              <w:rPr>
                <w:rFonts w:ascii="Times New Roman" w:hAnsi="Times New Roman" w:cs="Times New Roman"/>
                <w:color w:val="7030A0"/>
                <w:sz w:val="28"/>
                <w:szCs w:val="28"/>
                <w:lang w:val="en-US"/>
              </w:rPr>
              <w:t>atafluttua</w:t>
            </w:r>
            <w:proofErr w:type="spellEnd"/>
            <w:r w:rsidRPr="008E1D37">
              <w:rPr>
                <w:rFonts w:ascii="Times New Roman" w:hAnsi="Times New Roman" w:cs="Times New Roman"/>
                <w:color w:val="7030A0"/>
                <w:sz w:val="28"/>
                <w:szCs w:val="28"/>
                <w:lang w:val="en-US"/>
              </w:rPr>
              <w:t xml:space="preserve"> </w:t>
            </w:r>
            <w:proofErr w:type="spellStart"/>
            <w:r w:rsidRPr="008E1D37">
              <w:rPr>
                <w:rFonts w:ascii="Times New Roman" w:hAnsi="Times New Roman" w:cs="Times New Roman"/>
                <w:color w:val="7030A0"/>
                <w:sz w:val="28"/>
                <w:szCs w:val="28"/>
                <w:lang w:val="en-US"/>
              </w:rPr>
              <w:t>vasotto</w:t>
            </w:r>
            <w:proofErr w:type="spellEnd"/>
            <w:r w:rsidRPr="008E1D37">
              <w:rPr>
                <w:rFonts w:ascii="Times New Roman" w:hAnsi="Times New Roman" w:cs="Times New Roman"/>
                <w:color w:val="7030A0"/>
                <w:sz w:val="28"/>
                <w:szCs w:val="28"/>
                <w:lang w:val="en-US"/>
              </w:rPr>
              <w:t xml:space="preserve"> </w:t>
            </w:r>
            <w:proofErr w:type="spellStart"/>
            <w:r w:rsidRPr="008E1D37">
              <w:rPr>
                <w:rFonts w:ascii="Times New Roman" w:hAnsi="Times New Roman" w:cs="Times New Roman"/>
                <w:color w:val="7030A0"/>
                <w:sz w:val="28"/>
                <w:szCs w:val="28"/>
                <w:lang w:val="en-US"/>
              </w:rPr>
              <w:t>il</w:t>
            </w:r>
            <w:proofErr w:type="spellEnd"/>
            <w:r w:rsidRPr="008E1D37">
              <w:rPr>
                <w:rFonts w:ascii="Times New Roman" w:hAnsi="Times New Roman" w:cs="Times New Roman"/>
                <w:color w:val="7030A0"/>
                <w:sz w:val="28"/>
                <w:szCs w:val="28"/>
                <w:lang w:val="en-US"/>
              </w:rPr>
              <w:t xml:space="preserve"> </w:t>
            </w:r>
            <w:proofErr w:type="spellStart"/>
            <w:r w:rsidRPr="008E1D37">
              <w:rPr>
                <w:rFonts w:ascii="Times New Roman" w:hAnsi="Times New Roman" w:cs="Times New Roman"/>
                <w:color w:val="7030A0"/>
                <w:sz w:val="28"/>
                <w:szCs w:val="28"/>
                <w:lang w:val="en-US"/>
              </w:rPr>
              <w:t>coperchio</w:t>
            </w:r>
            <w:proofErr w:type="spellEnd"/>
            <w:r w:rsidRPr="008E1D37">
              <w:rPr>
                <w:rFonts w:ascii="Times New Roman" w:hAnsi="Times New Roman" w:cs="Times New Roman"/>
                <w:color w:val="7030A0"/>
                <w:sz w:val="28"/>
                <w:szCs w:val="28"/>
                <w:lang w:val="en-US"/>
              </w:rPr>
              <w:t xml:space="preserve">. Aurora </w:t>
            </w:r>
            <w:proofErr w:type="spellStart"/>
            <w:r w:rsidRPr="008E1D37">
              <w:rPr>
                <w:rFonts w:ascii="Times New Roman" w:hAnsi="Times New Roman" w:cs="Times New Roman"/>
                <w:color w:val="7030A0"/>
                <w:sz w:val="28"/>
                <w:szCs w:val="28"/>
                <w:lang w:val="en-US"/>
              </w:rPr>
              <w:t>frugòdentro</w:t>
            </w:r>
            <w:proofErr w:type="spellEnd"/>
            <w:r w:rsidRPr="008E1D37">
              <w:rPr>
                <w:rFonts w:ascii="Times New Roman" w:hAnsi="Times New Roman" w:cs="Times New Roman"/>
                <w:color w:val="7030A0"/>
                <w:sz w:val="28"/>
                <w:szCs w:val="28"/>
                <w:lang w:val="en-US"/>
              </w:rPr>
              <w:t xml:space="preserve"> </w:t>
            </w:r>
            <w:proofErr w:type="spellStart"/>
            <w:r w:rsidRPr="008E1D37">
              <w:rPr>
                <w:rFonts w:ascii="Times New Roman" w:hAnsi="Times New Roman" w:cs="Times New Roman"/>
                <w:color w:val="7030A0"/>
                <w:sz w:val="28"/>
                <w:szCs w:val="28"/>
                <w:lang w:val="en-US"/>
              </w:rPr>
              <w:t>il</w:t>
            </w:r>
            <w:proofErr w:type="spellEnd"/>
            <w:r w:rsidRPr="008E1D37">
              <w:rPr>
                <w:rFonts w:ascii="Times New Roman" w:hAnsi="Times New Roman" w:cs="Times New Roman"/>
                <w:color w:val="7030A0"/>
                <w:sz w:val="28"/>
                <w:szCs w:val="28"/>
                <w:lang w:val="en-US"/>
              </w:rPr>
              <w:t xml:space="preserve"> </w:t>
            </w:r>
            <w:proofErr w:type="spellStart"/>
            <w:r w:rsidRPr="008E1D37">
              <w:rPr>
                <w:rFonts w:ascii="Times New Roman" w:hAnsi="Times New Roman" w:cs="Times New Roman"/>
                <w:color w:val="7030A0"/>
                <w:sz w:val="28"/>
                <w:szCs w:val="28"/>
                <w:lang w:val="en-US"/>
              </w:rPr>
              <w:t>baule</w:t>
            </w:r>
            <w:proofErr w:type="spellEnd"/>
            <w:r w:rsidRPr="008E1D37">
              <w:rPr>
                <w:rFonts w:ascii="Times New Roman" w:hAnsi="Times New Roman" w:cs="Times New Roman"/>
                <w:color w:val="7030A0"/>
                <w:sz w:val="28"/>
                <w:szCs w:val="28"/>
                <w:lang w:val="en-US"/>
              </w:rPr>
              <w:t xml:space="preserve"> e </w:t>
            </w:r>
            <w:proofErr w:type="spellStart"/>
            <w:r w:rsidRPr="008E1D37">
              <w:rPr>
                <w:rFonts w:ascii="Times New Roman" w:hAnsi="Times New Roman" w:cs="Times New Roman"/>
                <w:color w:val="7030A0"/>
                <w:sz w:val="28"/>
                <w:szCs w:val="28"/>
                <w:lang w:val="en-US"/>
              </w:rPr>
              <w:t>trovò</w:t>
            </w:r>
            <w:proofErr w:type="spellEnd"/>
            <w:r w:rsidRPr="008E1D37">
              <w:rPr>
                <w:rFonts w:ascii="Times New Roman" w:hAnsi="Times New Roman" w:cs="Times New Roman"/>
                <w:color w:val="7030A0"/>
                <w:sz w:val="28"/>
                <w:szCs w:val="28"/>
                <w:lang w:val="en-US"/>
              </w:rPr>
              <w:t xml:space="preserve"> un </w:t>
            </w:r>
            <w:proofErr w:type="spellStart"/>
            <w:r w:rsidRPr="008E1D37">
              <w:rPr>
                <w:rFonts w:ascii="Times New Roman" w:hAnsi="Times New Roman" w:cs="Times New Roman"/>
                <w:color w:val="7030A0"/>
                <w:sz w:val="28"/>
                <w:szCs w:val="28"/>
                <w:lang w:val="en-US"/>
              </w:rPr>
              <w:t>grappolod’uva</w:t>
            </w:r>
            <w:proofErr w:type="spellEnd"/>
            <w:r w:rsidRPr="008E1D37">
              <w:rPr>
                <w:rFonts w:ascii="Times New Roman" w:hAnsi="Times New Roman" w:cs="Times New Roman"/>
                <w:color w:val="7030A0"/>
                <w:sz w:val="28"/>
                <w:szCs w:val="28"/>
                <w:lang w:val="en-US"/>
              </w:rPr>
              <w:t xml:space="preserve"> </w:t>
            </w:r>
            <w:proofErr w:type="spellStart"/>
            <w:r w:rsidRPr="008E1D37">
              <w:rPr>
                <w:rFonts w:ascii="Times New Roman" w:hAnsi="Times New Roman" w:cs="Times New Roman"/>
                <w:color w:val="7030A0"/>
                <w:sz w:val="28"/>
                <w:szCs w:val="28"/>
                <w:lang w:val="en-US"/>
              </w:rPr>
              <w:t>matura</w:t>
            </w:r>
            <w:proofErr w:type="spellEnd"/>
            <w:r w:rsidRPr="008E1D37">
              <w:rPr>
                <w:rFonts w:ascii="Times New Roman" w:hAnsi="Times New Roman" w:cs="Times New Roman"/>
                <w:color w:val="7030A0"/>
                <w:sz w:val="28"/>
                <w:szCs w:val="28"/>
                <w:lang w:val="en-US"/>
              </w:rPr>
              <w:t>.</w:t>
            </w:r>
          </w:p>
        </w:tc>
      </w:tr>
      <w:tr w:rsidR="00736FB3" w:rsidRPr="008E1D37" w:rsidTr="00867C64">
        <w:trPr>
          <w:trHeight w:val="1470"/>
        </w:trPr>
        <w:tc>
          <w:tcPr>
            <w:tcW w:w="5661" w:type="dxa"/>
            <w:vMerge/>
          </w:tcPr>
          <w:p w:rsidR="00736FB3" w:rsidRPr="0035342E" w:rsidRDefault="00736FB3" w:rsidP="00867C64">
            <w:pPr>
              <w:rPr>
                <w:lang w:val="en-US"/>
              </w:rPr>
            </w:pPr>
          </w:p>
        </w:tc>
        <w:tc>
          <w:tcPr>
            <w:tcW w:w="8744" w:type="dxa"/>
            <w:vAlign w:val="center"/>
          </w:tcPr>
          <w:p w:rsidR="00736FB3" w:rsidRPr="008E1D37" w:rsidRDefault="00736FB3" w:rsidP="00867C64">
            <w:pPr>
              <w:jc w:val="both"/>
              <w:rPr>
                <w:rFonts w:ascii="Times New Roman" w:hAnsi="Times New Roman" w:cs="Times New Roman"/>
                <w:sz w:val="28"/>
                <w:szCs w:val="28"/>
                <w:lang w:val="en-US"/>
              </w:rPr>
            </w:pPr>
            <w:r w:rsidRPr="008E1D37">
              <w:rPr>
                <w:rFonts w:ascii="Times New Roman" w:hAnsi="Times New Roman" w:cs="Times New Roman"/>
                <w:sz w:val="28"/>
                <w:szCs w:val="28"/>
                <w:lang w:val="en-US"/>
              </w:rPr>
              <w:t xml:space="preserve">Dawn, </w:t>
            </w:r>
            <w:proofErr w:type="spellStart"/>
            <w:r w:rsidRPr="008E1D37">
              <w:rPr>
                <w:rFonts w:ascii="Times New Roman" w:hAnsi="Times New Roman" w:cs="Times New Roman"/>
                <w:sz w:val="28"/>
                <w:szCs w:val="28"/>
                <w:lang w:val="en-US"/>
              </w:rPr>
              <w:t>kapağı</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açık</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olan</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eski</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sandığın</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önünde</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durmuş</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Kapağın</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altından</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süzülen</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renkli</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sihirli</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tozlarmış</w:t>
            </w:r>
            <w:proofErr w:type="spellEnd"/>
            <w:r w:rsidRPr="008E1D37">
              <w:rPr>
                <w:rFonts w:ascii="Times New Roman" w:hAnsi="Times New Roman" w:cs="Times New Roman"/>
                <w:sz w:val="28"/>
                <w:szCs w:val="28"/>
                <w:lang w:val="en-US"/>
              </w:rPr>
              <w:t xml:space="preserve">. Dawn </w:t>
            </w:r>
            <w:proofErr w:type="spellStart"/>
            <w:r w:rsidRPr="008E1D37">
              <w:rPr>
                <w:rFonts w:ascii="Times New Roman" w:hAnsi="Times New Roman" w:cs="Times New Roman"/>
                <w:sz w:val="28"/>
                <w:szCs w:val="28"/>
                <w:lang w:val="en-US"/>
              </w:rPr>
              <w:t>sandığı</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didik</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aramış</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ve</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bir</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salkım</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olgun</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yeşil</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üzüm</w:t>
            </w:r>
            <w:proofErr w:type="spellEnd"/>
            <w:r w:rsidRPr="008E1D37">
              <w:rPr>
                <w:rFonts w:ascii="Times New Roman" w:hAnsi="Times New Roman" w:cs="Times New Roman"/>
                <w:sz w:val="28"/>
                <w:szCs w:val="28"/>
                <w:lang w:val="en-US"/>
              </w:rPr>
              <w:t xml:space="preserve"> </w:t>
            </w:r>
            <w:proofErr w:type="spellStart"/>
            <w:r w:rsidRPr="008E1D37">
              <w:rPr>
                <w:rFonts w:ascii="Times New Roman" w:hAnsi="Times New Roman" w:cs="Times New Roman"/>
                <w:sz w:val="28"/>
                <w:szCs w:val="28"/>
                <w:lang w:val="en-US"/>
              </w:rPr>
              <w:t>bulmuş</w:t>
            </w:r>
            <w:proofErr w:type="spellEnd"/>
            <w:r w:rsidRPr="008E1D37">
              <w:rPr>
                <w:rFonts w:ascii="Times New Roman" w:hAnsi="Times New Roman" w:cs="Times New Roman"/>
                <w:sz w:val="28"/>
                <w:szCs w:val="28"/>
                <w:lang w:val="en-US"/>
              </w:rPr>
              <w:t xml:space="preserve">. </w:t>
            </w:r>
          </w:p>
        </w:tc>
      </w:tr>
      <w:tr w:rsidR="00736FB3" w:rsidTr="00867C64">
        <w:trPr>
          <w:trHeight w:val="877"/>
        </w:trPr>
        <w:tc>
          <w:tcPr>
            <w:tcW w:w="14405" w:type="dxa"/>
            <w:gridSpan w:val="2"/>
            <w:vAlign w:val="center"/>
          </w:tcPr>
          <w:p w:rsidR="00736FB3" w:rsidRDefault="00736FB3" w:rsidP="00867C64">
            <w:pPr>
              <w:jc w:val="center"/>
            </w:pPr>
            <w:proofErr w:type="spellStart"/>
            <w:r w:rsidRPr="003844A4">
              <w:rPr>
                <w:color w:val="FF0000"/>
                <w:sz w:val="36"/>
                <w:szCs w:val="36"/>
              </w:rPr>
              <w:lastRenderedPageBreak/>
              <w:t>C</w:t>
            </w:r>
            <w:r>
              <w:rPr>
                <w:color w:val="FF0000"/>
                <w:sz w:val="36"/>
                <w:szCs w:val="36"/>
              </w:rPr>
              <w:t>hapter</w:t>
            </w:r>
            <w:proofErr w:type="spellEnd"/>
            <w:r w:rsidRPr="003844A4">
              <w:rPr>
                <w:sz w:val="36"/>
                <w:szCs w:val="36"/>
              </w:rPr>
              <w:t xml:space="preserve">  </w:t>
            </w:r>
            <w:r w:rsidRPr="003844A4">
              <w:rPr>
                <w:color w:val="00B050"/>
                <w:sz w:val="36"/>
                <w:szCs w:val="36"/>
              </w:rPr>
              <w:t>C</w:t>
            </w:r>
            <w:r>
              <w:rPr>
                <w:color w:val="00B050"/>
                <w:sz w:val="36"/>
                <w:szCs w:val="36"/>
              </w:rPr>
              <w:t>hapitre</w:t>
            </w:r>
            <w:r w:rsidRPr="003844A4">
              <w:rPr>
                <w:sz w:val="36"/>
                <w:szCs w:val="36"/>
              </w:rPr>
              <w:t xml:space="preserve"> </w:t>
            </w:r>
            <w:proofErr w:type="spellStart"/>
            <w:r w:rsidRPr="003844A4">
              <w:rPr>
                <w:color w:val="0070C0"/>
                <w:sz w:val="36"/>
                <w:szCs w:val="36"/>
              </w:rPr>
              <w:t>C</w:t>
            </w:r>
            <w:r>
              <w:rPr>
                <w:color w:val="0070C0"/>
                <w:sz w:val="36"/>
                <w:szCs w:val="36"/>
              </w:rPr>
              <w:t>apitulo</w:t>
            </w:r>
            <w:proofErr w:type="spellEnd"/>
            <w:r w:rsidRPr="003844A4">
              <w:rPr>
                <w:color w:val="0070C0"/>
                <w:sz w:val="36"/>
                <w:szCs w:val="36"/>
              </w:rPr>
              <w:t xml:space="preserve"> </w:t>
            </w:r>
            <w:proofErr w:type="spellStart"/>
            <w:r w:rsidRPr="003844A4">
              <w:rPr>
                <w:color w:val="7030A0"/>
                <w:sz w:val="36"/>
                <w:szCs w:val="36"/>
              </w:rPr>
              <w:t>C</w:t>
            </w:r>
            <w:r>
              <w:rPr>
                <w:color w:val="7030A0"/>
                <w:sz w:val="36"/>
                <w:szCs w:val="36"/>
              </w:rPr>
              <w:t>apitolo</w:t>
            </w:r>
            <w:proofErr w:type="spellEnd"/>
            <w:r w:rsidRPr="003844A4">
              <w:rPr>
                <w:color w:val="7030A0"/>
                <w:sz w:val="36"/>
                <w:szCs w:val="36"/>
              </w:rPr>
              <w:t> </w:t>
            </w:r>
            <w:proofErr w:type="spellStart"/>
            <w:r>
              <w:rPr>
                <w:sz w:val="36"/>
                <w:szCs w:val="36"/>
              </w:rPr>
              <w:t>B</w:t>
            </w:r>
            <w:r w:rsidRPr="003844A4">
              <w:rPr>
                <w:sz w:val="36"/>
                <w:szCs w:val="36"/>
              </w:rPr>
              <w:t>ö</w:t>
            </w:r>
            <w:r>
              <w:rPr>
                <w:sz w:val="36"/>
                <w:szCs w:val="36"/>
              </w:rPr>
              <w:t>l</w:t>
            </w:r>
            <w:r w:rsidRPr="003844A4">
              <w:rPr>
                <w:sz w:val="36"/>
                <w:szCs w:val="36"/>
              </w:rPr>
              <w:t>ü</w:t>
            </w:r>
            <w:r>
              <w:rPr>
                <w:sz w:val="36"/>
                <w:szCs w:val="36"/>
              </w:rPr>
              <w:t>m</w:t>
            </w:r>
            <w:proofErr w:type="spellEnd"/>
            <w:r>
              <w:rPr>
                <w:sz w:val="36"/>
                <w:szCs w:val="36"/>
              </w:rPr>
              <w:t xml:space="preserve"> </w:t>
            </w:r>
            <w:r w:rsidRPr="003844A4">
              <w:rPr>
                <w:color w:val="E36C0A" w:themeColor="accent6" w:themeShade="BF"/>
                <w:sz w:val="36"/>
                <w:szCs w:val="36"/>
              </w:rPr>
              <w:t>4</w:t>
            </w:r>
            <w:r>
              <w:rPr>
                <w:color w:val="E36C0A" w:themeColor="accent6" w:themeShade="BF"/>
                <w:sz w:val="36"/>
                <w:szCs w:val="36"/>
              </w:rPr>
              <w:t>d</w:t>
            </w:r>
          </w:p>
        </w:tc>
      </w:tr>
      <w:tr w:rsidR="00736FB3" w:rsidRPr="008E1D37" w:rsidTr="00867C64">
        <w:trPr>
          <w:trHeight w:val="1470"/>
        </w:trPr>
        <w:tc>
          <w:tcPr>
            <w:tcW w:w="5661" w:type="dxa"/>
            <w:vMerge w:val="restart"/>
            <w:vAlign w:val="center"/>
          </w:tcPr>
          <w:p w:rsidR="00736FB3" w:rsidRDefault="00736FB3" w:rsidP="00867C64">
            <w:pPr>
              <w:jc w:val="center"/>
            </w:pPr>
            <w:r w:rsidRPr="004D7757">
              <w:rPr>
                <w:noProof/>
                <w:lang w:eastAsia="fr-FR"/>
              </w:rPr>
              <w:drawing>
                <wp:inline distT="0" distB="0" distL="0" distR="0">
                  <wp:extent cx="3295554" cy="4295775"/>
                  <wp:effectExtent l="0" t="0" r="63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8343" cy="4299411"/>
                          </a:xfrm>
                          <a:prstGeom prst="rect">
                            <a:avLst/>
                          </a:prstGeom>
                          <a:noFill/>
                          <a:ln>
                            <a:noFill/>
                          </a:ln>
                        </pic:spPr>
                      </pic:pic>
                    </a:graphicData>
                  </a:graphic>
                </wp:inline>
              </w:drawing>
            </w:r>
          </w:p>
        </w:tc>
        <w:tc>
          <w:tcPr>
            <w:tcW w:w="8744" w:type="dxa"/>
            <w:vAlign w:val="center"/>
          </w:tcPr>
          <w:p w:rsidR="00736FB3" w:rsidRPr="008E1D37" w:rsidRDefault="00736FB3" w:rsidP="00867C64">
            <w:pPr>
              <w:jc w:val="both"/>
              <w:rPr>
                <w:rFonts w:ascii="Times New Roman" w:hAnsi="Times New Roman" w:cs="Times New Roman"/>
                <w:color w:val="FF0000"/>
                <w:sz w:val="28"/>
                <w:szCs w:val="28"/>
                <w:lang w:val="en-US"/>
              </w:rPr>
            </w:pPr>
            <w:r w:rsidRPr="008E1D37">
              <w:rPr>
                <w:rFonts w:ascii="Times New Roman" w:hAnsi="Times New Roman" w:cs="Times New Roman"/>
                <w:color w:val="FF0000"/>
                <w:sz w:val="28"/>
                <w:szCs w:val="28"/>
                <w:lang w:val="en-US"/>
              </w:rPr>
              <w:t xml:space="preserve">One of the grapes spoke to her!  He told Dawn, “If you eat me, you will be instantly transported to a magical land, where you will find your magic ring”.  </w:t>
            </w:r>
          </w:p>
        </w:tc>
      </w:tr>
      <w:tr w:rsidR="00736FB3" w:rsidRPr="00E71A61" w:rsidTr="00867C64">
        <w:trPr>
          <w:trHeight w:val="1470"/>
        </w:trPr>
        <w:tc>
          <w:tcPr>
            <w:tcW w:w="5661" w:type="dxa"/>
            <w:vMerge/>
            <w:vAlign w:val="center"/>
          </w:tcPr>
          <w:p w:rsidR="00736FB3" w:rsidRPr="004D7757" w:rsidRDefault="00736FB3" w:rsidP="00867C64">
            <w:pPr>
              <w:jc w:val="center"/>
              <w:rPr>
                <w:lang w:val="en-US"/>
              </w:rPr>
            </w:pPr>
          </w:p>
        </w:tc>
        <w:tc>
          <w:tcPr>
            <w:tcW w:w="8744" w:type="dxa"/>
            <w:vAlign w:val="center"/>
          </w:tcPr>
          <w:p w:rsidR="00736FB3" w:rsidRPr="008E1D37" w:rsidRDefault="00736FB3" w:rsidP="00867C64">
            <w:pPr>
              <w:jc w:val="both"/>
              <w:rPr>
                <w:rFonts w:ascii="Times New Roman" w:hAnsi="Times New Roman" w:cs="Times New Roman"/>
                <w:color w:val="00B050"/>
                <w:sz w:val="28"/>
                <w:szCs w:val="28"/>
              </w:rPr>
            </w:pPr>
            <w:r w:rsidRPr="008E1D37">
              <w:rPr>
                <w:rFonts w:ascii="Times New Roman" w:hAnsi="Times New Roman" w:cs="Times New Roman"/>
                <w:color w:val="00B050"/>
                <w:sz w:val="28"/>
                <w:szCs w:val="28"/>
              </w:rPr>
              <w:t xml:space="preserve">Un des raisins lui parla ! « Si  tu me manges, tu seras immédiatement transportée dans un monde magique, où tu  retrouveras ton anneau magique. » </w:t>
            </w:r>
          </w:p>
        </w:tc>
      </w:tr>
      <w:tr w:rsidR="00736FB3" w:rsidRPr="00E71A61" w:rsidTr="00867C64">
        <w:trPr>
          <w:trHeight w:val="1470"/>
        </w:trPr>
        <w:tc>
          <w:tcPr>
            <w:tcW w:w="5661" w:type="dxa"/>
            <w:vMerge/>
            <w:vAlign w:val="center"/>
          </w:tcPr>
          <w:p w:rsidR="00736FB3" w:rsidRDefault="00736FB3" w:rsidP="00867C64">
            <w:pPr>
              <w:jc w:val="center"/>
            </w:pPr>
          </w:p>
        </w:tc>
        <w:tc>
          <w:tcPr>
            <w:tcW w:w="8744" w:type="dxa"/>
            <w:vAlign w:val="center"/>
          </w:tcPr>
          <w:p w:rsidR="00736FB3" w:rsidRPr="008E1D37" w:rsidRDefault="007543D0" w:rsidP="007543D0">
            <w:pPr>
              <w:pStyle w:val="normal0"/>
              <w:spacing w:after="200"/>
              <w:jc w:val="both"/>
              <w:rPr>
                <w:rFonts w:ascii="Times New Roman" w:hAnsi="Times New Roman" w:cs="Times New Roman"/>
                <w:color w:val="0070C0"/>
                <w:sz w:val="28"/>
                <w:szCs w:val="28"/>
              </w:rPr>
            </w:pPr>
            <w:r w:rsidRPr="008E1D37">
              <w:rPr>
                <w:rFonts w:ascii="Times New Roman" w:hAnsi="Times New Roman" w:cs="Times New Roman"/>
                <w:color w:val="0070C0"/>
                <w:sz w:val="28"/>
                <w:szCs w:val="28"/>
              </w:rPr>
              <w:t xml:space="preserve">Una de </w:t>
            </w:r>
            <w:proofErr w:type="spellStart"/>
            <w:r w:rsidRPr="008E1D37">
              <w:rPr>
                <w:rFonts w:ascii="Times New Roman" w:hAnsi="Times New Roman" w:cs="Times New Roman"/>
                <w:color w:val="0070C0"/>
                <w:sz w:val="28"/>
                <w:szCs w:val="28"/>
              </w:rPr>
              <w:t>ellas</w:t>
            </w:r>
            <w:proofErr w:type="spellEnd"/>
            <w:r w:rsidRPr="008E1D37">
              <w:rPr>
                <w:rFonts w:ascii="Times New Roman" w:hAnsi="Times New Roman" w:cs="Times New Roman"/>
                <w:color w:val="0070C0"/>
                <w:sz w:val="28"/>
                <w:szCs w:val="28"/>
              </w:rPr>
              <w:t xml:space="preserve"> le </w:t>
            </w:r>
            <w:proofErr w:type="spellStart"/>
            <w:r w:rsidRPr="008E1D37">
              <w:rPr>
                <w:rFonts w:ascii="Times New Roman" w:hAnsi="Times New Roman" w:cs="Times New Roman"/>
                <w:color w:val="0070C0"/>
                <w:sz w:val="28"/>
                <w:szCs w:val="28"/>
              </w:rPr>
              <w:t>habló</w:t>
            </w:r>
            <w:proofErr w:type="spellEnd"/>
            <w:r w:rsidRPr="008E1D37">
              <w:rPr>
                <w:rFonts w:ascii="Times New Roman" w:hAnsi="Times New Roman" w:cs="Times New Roman"/>
                <w:color w:val="0070C0"/>
                <w:sz w:val="28"/>
                <w:szCs w:val="28"/>
              </w:rPr>
              <w:t xml:space="preserve"> y le </w:t>
            </w:r>
            <w:proofErr w:type="spellStart"/>
            <w:r w:rsidRPr="008E1D37">
              <w:rPr>
                <w:rFonts w:ascii="Times New Roman" w:hAnsi="Times New Roman" w:cs="Times New Roman"/>
                <w:color w:val="0070C0"/>
                <w:sz w:val="28"/>
                <w:szCs w:val="28"/>
              </w:rPr>
              <w:t>dijo</w:t>
            </w:r>
            <w:proofErr w:type="spellEnd"/>
            <w:r w:rsidRPr="008E1D37">
              <w:rPr>
                <w:rFonts w:ascii="Times New Roman" w:hAnsi="Times New Roman" w:cs="Times New Roman"/>
                <w:color w:val="0070C0"/>
                <w:sz w:val="28"/>
                <w:szCs w:val="28"/>
              </w:rPr>
              <w:t xml:space="preserve">: “si </w:t>
            </w:r>
            <w:proofErr w:type="spellStart"/>
            <w:r w:rsidRPr="008E1D37">
              <w:rPr>
                <w:rFonts w:ascii="Times New Roman" w:hAnsi="Times New Roman" w:cs="Times New Roman"/>
                <w:color w:val="0070C0"/>
                <w:sz w:val="28"/>
                <w:szCs w:val="28"/>
              </w:rPr>
              <w:t>tú</w:t>
            </w:r>
            <w:proofErr w:type="spellEnd"/>
            <w:r w:rsidRPr="008E1D37">
              <w:rPr>
                <w:rFonts w:ascii="Times New Roman" w:hAnsi="Times New Roman" w:cs="Times New Roman"/>
                <w:color w:val="0070C0"/>
                <w:sz w:val="28"/>
                <w:szCs w:val="28"/>
              </w:rPr>
              <w:t xml:space="preserve"> me </w:t>
            </w:r>
            <w:proofErr w:type="spellStart"/>
            <w:r w:rsidRPr="008E1D37">
              <w:rPr>
                <w:rFonts w:ascii="Times New Roman" w:hAnsi="Times New Roman" w:cs="Times New Roman"/>
                <w:color w:val="0070C0"/>
                <w:sz w:val="28"/>
                <w:szCs w:val="28"/>
              </w:rPr>
              <w:t>comes</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serás</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transportada</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instantáneamente</w:t>
            </w:r>
            <w:proofErr w:type="spellEnd"/>
            <w:r w:rsidRPr="008E1D37">
              <w:rPr>
                <w:rFonts w:ascii="Times New Roman" w:hAnsi="Times New Roman" w:cs="Times New Roman"/>
                <w:color w:val="0070C0"/>
                <w:sz w:val="28"/>
                <w:szCs w:val="28"/>
              </w:rPr>
              <w:t xml:space="preserve"> a un </w:t>
            </w:r>
            <w:proofErr w:type="spellStart"/>
            <w:r w:rsidRPr="008E1D37">
              <w:rPr>
                <w:rFonts w:ascii="Times New Roman" w:hAnsi="Times New Roman" w:cs="Times New Roman"/>
                <w:color w:val="0070C0"/>
                <w:sz w:val="28"/>
                <w:szCs w:val="28"/>
              </w:rPr>
              <w:t>mundo</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mágico</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donde</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encontrarás</w:t>
            </w:r>
            <w:proofErr w:type="spellEnd"/>
            <w:r w:rsidRPr="008E1D37">
              <w:rPr>
                <w:rFonts w:ascii="Times New Roman" w:hAnsi="Times New Roman" w:cs="Times New Roman"/>
                <w:color w:val="0070C0"/>
                <w:sz w:val="28"/>
                <w:szCs w:val="28"/>
              </w:rPr>
              <w:t xml:space="preserve"> tu </w:t>
            </w:r>
            <w:proofErr w:type="spellStart"/>
            <w:r w:rsidRPr="008E1D37">
              <w:rPr>
                <w:rFonts w:ascii="Times New Roman" w:hAnsi="Times New Roman" w:cs="Times New Roman"/>
                <w:color w:val="0070C0"/>
                <w:sz w:val="28"/>
                <w:szCs w:val="28"/>
              </w:rPr>
              <w:t>anillo</w:t>
            </w:r>
            <w:proofErr w:type="spellEnd"/>
            <w:r w:rsidRPr="008E1D37">
              <w:rPr>
                <w:rFonts w:ascii="Times New Roman" w:hAnsi="Times New Roman" w:cs="Times New Roman"/>
                <w:color w:val="0070C0"/>
                <w:sz w:val="28"/>
                <w:szCs w:val="28"/>
              </w:rPr>
              <w:t xml:space="preserve"> </w:t>
            </w:r>
            <w:proofErr w:type="spellStart"/>
            <w:r w:rsidRPr="008E1D37">
              <w:rPr>
                <w:rFonts w:ascii="Times New Roman" w:hAnsi="Times New Roman" w:cs="Times New Roman"/>
                <w:color w:val="0070C0"/>
                <w:sz w:val="28"/>
                <w:szCs w:val="28"/>
              </w:rPr>
              <w:t>mágico</w:t>
            </w:r>
            <w:proofErr w:type="spellEnd"/>
            <w:r w:rsidRPr="008E1D37">
              <w:rPr>
                <w:rFonts w:ascii="Times New Roman" w:hAnsi="Times New Roman" w:cs="Times New Roman"/>
                <w:color w:val="0070C0"/>
                <w:sz w:val="28"/>
                <w:szCs w:val="28"/>
              </w:rPr>
              <w:t>.”</w:t>
            </w:r>
          </w:p>
        </w:tc>
      </w:tr>
      <w:tr w:rsidR="00736FB3" w:rsidRPr="00E71A61" w:rsidTr="00867C64">
        <w:trPr>
          <w:trHeight w:val="1470"/>
        </w:trPr>
        <w:tc>
          <w:tcPr>
            <w:tcW w:w="5661" w:type="dxa"/>
            <w:vMerge/>
            <w:vAlign w:val="center"/>
          </w:tcPr>
          <w:p w:rsidR="00736FB3" w:rsidRDefault="00736FB3" w:rsidP="00867C64">
            <w:pPr>
              <w:jc w:val="center"/>
            </w:pPr>
          </w:p>
        </w:tc>
        <w:tc>
          <w:tcPr>
            <w:tcW w:w="8744" w:type="dxa"/>
            <w:vAlign w:val="center"/>
          </w:tcPr>
          <w:p w:rsidR="00736FB3" w:rsidRPr="008E1D37" w:rsidRDefault="0035342E" w:rsidP="00867C64">
            <w:pPr>
              <w:jc w:val="both"/>
              <w:rPr>
                <w:rFonts w:ascii="Times New Roman" w:hAnsi="Times New Roman" w:cs="Times New Roman"/>
                <w:color w:val="7030A0"/>
                <w:sz w:val="28"/>
                <w:szCs w:val="28"/>
              </w:rPr>
            </w:pPr>
            <w:proofErr w:type="spellStart"/>
            <w:r w:rsidRPr="008E1D37">
              <w:rPr>
                <w:rFonts w:ascii="Times New Roman" w:hAnsi="Times New Roman" w:cs="Times New Roman"/>
                <w:color w:val="7030A0"/>
                <w:sz w:val="28"/>
                <w:szCs w:val="28"/>
              </w:rPr>
              <w:t>Unodegli</w:t>
            </w:r>
            <w:proofErr w:type="spellEnd"/>
            <w:r w:rsidRPr="008E1D37">
              <w:rPr>
                <w:rFonts w:ascii="Times New Roman" w:hAnsi="Times New Roman" w:cs="Times New Roman"/>
                <w:color w:val="7030A0"/>
                <w:sz w:val="28"/>
                <w:szCs w:val="28"/>
              </w:rPr>
              <w:t xml:space="preserve"> acini le </w:t>
            </w:r>
            <w:proofErr w:type="spellStart"/>
            <w:r w:rsidRPr="008E1D37">
              <w:rPr>
                <w:rFonts w:ascii="Times New Roman" w:hAnsi="Times New Roman" w:cs="Times New Roman"/>
                <w:color w:val="7030A0"/>
                <w:sz w:val="28"/>
                <w:szCs w:val="28"/>
              </w:rPr>
              <w:t>parlò</w:t>
            </w:r>
            <w:proofErr w:type="spellEnd"/>
            <w:r w:rsidRPr="008E1D37">
              <w:rPr>
                <w:rFonts w:ascii="Times New Roman" w:hAnsi="Times New Roman" w:cs="Times New Roman"/>
                <w:color w:val="7030A0"/>
                <w:sz w:val="28"/>
                <w:szCs w:val="28"/>
              </w:rPr>
              <w:t xml:space="preserve"> ! Disse ad Aurora : - Se mi </w:t>
            </w:r>
            <w:proofErr w:type="spellStart"/>
            <w:r w:rsidRPr="008E1D37">
              <w:rPr>
                <w:rFonts w:ascii="Times New Roman" w:hAnsi="Times New Roman" w:cs="Times New Roman"/>
                <w:color w:val="7030A0"/>
                <w:sz w:val="28"/>
                <w:szCs w:val="28"/>
              </w:rPr>
              <w:t>mangi</w:t>
            </w:r>
            <w:proofErr w:type="spellEnd"/>
            <w:r w:rsidRPr="008E1D37">
              <w:rPr>
                <w:rFonts w:ascii="Times New Roman" w:hAnsi="Times New Roman" w:cs="Times New Roman"/>
                <w:color w:val="7030A0"/>
                <w:sz w:val="28"/>
                <w:szCs w:val="28"/>
              </w:rPr>
              <w:t xml:space="preserve">, </w:t>
            </w:r>
            <w:proofErr w:type="spellStart"/>
            <w:r w:rsidRPr="008E1D37">
              <w:rPr>
                <w:rFonts w:ascii="Times New Roman" w:hAnsi="Times New Roman" w:cs="Times New Roman"/>
                <w:color w:val="7030A0"/>
                <w:sz w:val="28"/>
                <w:szCs w:val="28"/>
              </w:rPr>
              <w:t>sarai</w:t>
            </w:r>
            <w:proofErr w:type="spellEnd"/>
            <w:r w:rsidR="007543D0" w:rsidRPr="008E1D37">
              <w:rPr>
                <w:rFonts w:ascii="Times New Roman" w:hAnsi="Times New Roman" w:cs="Times New Roman"/>
                <w:color w:val="7030A0"/>
                <w:sz w:val="28"/>
                <w:szCs w:val="28"/>
              </w:rPr>
              <w:t xml:space="preserve"> </w:t>
            </w:r>
            <w:proofErr w:type="spellStart"/>
            <w:r w:rsidRPr="008E1D37">
              <w:rPr>
                <w:rFonts w:ascii="Times New Roman" w:hAnsi="Times New Roman" w:cs="Times New Roman"/>
                <w:color w:val="7030A0"/>
                <w:sz w:val="28"/>
                <w:szCs w:val="28"/>
              </w:rPr>
              <w:t>immediatamente</w:t>
            </w:r>
            <w:proofErr w:type="spellEnd"/>
            <w:r w:rsidR="007543D0" w:rsidRPr="008E1D37">
              <w:rPr>
                <w:rFonts w:ascii="Times New Roman" w:hAnsi="Times New Roman" w:cs="Times New Roman"/>
                <w:color w:val="7030A0"/>
                <w:sz w:val="28"/>
                <w:szCs w:val="28"/>
              </w:rPr>
              <w:t xml:space="preserve"> </w:t>
            </w:r>
            <w:proofErr w:type="spellStart"/>
            <w:r w:rsidRPr="008E1D37">
              <w:rPr>
                <w:rFonts w:ascii="Times New Roman" w:hAnsi="Times New Roman" w:cs="Times New Roman"/>
                <w:color w:val="7030A0"/>
                <w:sz w:val="28"/>
                <w:szCs w:val="28"/>
              </w:rPr>
              <w:t>trasportata</w:t>
            </w:r>
            <w:proofErr w:type="spellEnd"/>
            <w:r w:rsidRPr="008E1D37">
              <w:rPr>
                <w:rFonts w:ascii="Times New Roman" w:hAnsi="Times New Roman" w:cs="Times New Roman"/>
                <w:color w:val="7030A0"/>
                <w:sz w:val="28"/>
                <w:szCs w:val="28"/>
              </w:rPr>
              <w:t xml:space="preserve"> in </w:t>
            </w:r>
            <w:proofErr w:type="spellStart"/>
            <w:r w:rsidRPr="008E1D37">
              <w:rPr>
                <w:rFonts w:ascii="Times New Roman" w:hAnsi="Times New Roman" w:cs="Times New Roman"/>
                <w:color w:val="7030A0"/>
                <w:sz w:val="28"/>
                <w:szCs w:val="28"/>
              </w:rPr>
              <w:t>una</w:t>
            </w:r>
            <w:proofErr w:type="spellEnd"/>
            <w:r w:rsidRPr="008E1D37">
              <w:rPr>
                <w:rFonts w:ascii="Times New Roman" w:hAnsi="Times New Roman" w:cs="Times New Roman"/>
                <w:color w:val="7030A0"/>
                <w:sz w:val="28"/>
                <w:szCs w:val="28"/>
              </w:rPr>
              <w:t xml:space="preserve"> terra </w:t>
            </w:r>
            <w:proofErr w:type="spellStart"/>
            <w:r w:rsidRPr="008E1D37">
              <w:rPr>
                <w:rFonts w:ascii="Times New Roman" w:hAnsi="Times New Roman" w:cs="Times New Roman"/>
                <w:color w:val="7030A0"/>
                <w:sz w:val="28"/>
                <w:szCs w:val="28"/>
              </w:rPr>
              <w:t>magica</w:t>
            </w:r>
            <w:proofErr w:type="spellEnd"/>
            <w:r w:rsidR="007543D0" w:rsidRPr="008E1D37">
              <w:rPr>
                <w:rFonts w:ascii="Times New Roman" w:hAnsi="Times New Roman" w:cs="Times New Roman"/>
                <w:color w:val="7030A0"/>
                <w:sz w:val="28"/>
                <w:szCs w:val="28"/>
              </w:rPr>
              <w:t xml:space="preserve"> </w:t>
            </w:r>
            <w:proofErr w:type="spellStart"/>
            <w:r w:rsidRPr="008E1D37">
              <w:rPr>
                <w:rFonts w:ascii="Times New Roman" w:hAnsi="Times New Roman" w:cs="Times New Roman"/>
                <w:color w:val="7030A0"/>
                <w:sz w:val="28"/>
                <w:szCs w:val="28"/>
              </w:rPr>
              <w:t>dove</w:t>
            </w:r>
            <w:proofErr w:type="spellEnd"/>
            <w:r w:rsidR="007543D0" w:rsidRPr="008E1D37">
              <w:rPr>
                <w:rFonts w:ascii="Times New Roman" w:hAnsi="Times New Roman" w:cs="Times New Roman"/>
                <w:color w:val="7030A0"/>
                <w:sz w:val="28"/>
                <w:szCs w:val="28"/>
              </w:rPr>
              <w:t xml:space="preserve"> </w:t>
            </w:r>
            <w:proofErr w:type="spellStart"/>
            <w:r w:rsidRPr="008E1D37">
              <w:rPr>
                <w:rFonts w:ascii="Times New Roman" w:hAnsi="Times New Roman" w:cs="Times New Roman"/>
                <w:color w:val="7030A0"/>
                <w:sz w:val="28"/>
                <w:szCs w:val="28"/>
              </w:rPr>
              <w:t>troverai</w:t>
            </w:r>
            <w:proofErr w:type="spellEnd"/>
            <w:r w:rsidRPr="008E1D37">
              <w:rPr>
                <w:rFonts w:ascii="Times New Roman" w:hAnsi="Times New Roman" w:cs="Times New Roman"/>
                <w:color w:val="7030A0"/>
                <w:sz w:val="28"/>
                <w:szCs w:val="28"/>
              </w:rPr>
              <w:t xml:space="preserve"> il </w:t>
            </w:r>
            <w:proofErr w:type="spellStart"/>
            <w:r w:rsidRPr="008E1D37">
              <w:rPr>
                <w:rFonts w:ascii="Times New Roman" w:hAnsi="Times New Roman" w:cs="Times New Roman"/>
                <w:color w:val="7030A0"/>
                <w:sz w:val="28"/>
                <w:szCs w:val="28"/>
              </w:rPr>
              <w:t>tuo</w:t>
            </w:r>
            <w:proofErr w:type="spellEnd"/>
            <w:r w:rsidR="007543D0" w:rsidRPr="008E1D37">
              <w:rPr>
                <w:rFonts w:ascii="Times New Roman" w:hAnsi="Times New Roman" w:cs="Times New Roman"/>
                <w:color w:val="7030A0"/>
                <w:sz w:val="28"/>
                <w:szCs w:val="28"/>
              </w:rPr>
              <w:t xml:space="preserve"> </w:t>
            </w:r>
            <w:proofErr w:type="spellStart"/>
            <w:r w:rsidRPr="008E1D37">
              <w:rPr>
                <w:rFonts w:ascii="Times New Roman" w:hAnsi="Times New Roman" w:cs="Times New Roman"/>
                <w:color w:val="7030A0"/>
                <w:sz w:val="28"/>
                <w:szCs w:val="28"/>
              </w:rPr>
              <w:t>anello</w:t>
            </w:r>
            <w:proofErr w:type="spellEnd"/>
            <w:r w:rsidRPr="008E1D37">
              <w:rPr>
                <w:rFonts w:ascii="Times New Roman" w:hAnsi="Times New Roman" w:cs="Times New Roman"/>
                <w:color w:val="7030A0"/>
                <w:sz w:val="28"/>
                <w:szCs w:val="28"/>
              </w:rPr>
              <w:t xml:space="preserve"> magico.</w:t>
            </w:r>
          </w:p>
        </w:tc>
      </w:tr>
      <w:tr w:rsidR="00736FB3" w:rsidRPr="00E71A61" w:rsidTr="00867C64">
        <w:trPr>
          <w:trHeight w:val="1470"/>
        </w:trPr>
        <w:tc>
          <w:tcPr>
            <w:tcW w:w="5661" w:type="dxa"/>
            <w:vMerge/>
          </w:tcPr>
          <w:p w:rsidR="00736FB3" w:rsidRDefault="00736FB3" w:rsidP="00867C64"/>
        </w:tc>
        <w:tc>
          <w:tcPr>
            <w:tcW w:w="8744" w:type="dxa"/>
            <w:vAlign w:val="center"/>
          </w:tcPr>
          <w:p w:rsidR="00736FB3" w:rsidRPr="008E1D37" w:rsidRDefault="00736FB3" w:rsidP="00867C64">
            <w:pPr>
              <w:jc w:val="both"/>
              <w:rPr>
                <w:rFonts w:ascii="Times New Roman" w:hAnsi="Times New Roman" w:cs="Times New Roman"/>
                <w:sz w:val="28"/>
                <w:szCs w:val="28"/>
              </w:rPr>
            </w:pPr>
            <w:proofErr w:type="spellStart"/>
            <w:r w:rsidRPr="008E1D37">
              <w:rPr>
                <w:rFonts w:ascii="Times New Roman" w:hAnsi="Times New Roman" w:cs="Times New Roman"/>
                <w:sz w:val="28"/>
                <w:szCs w:val="28"/>
              </w:rPr>
              <w:t>Üzümlerden</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biri</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onunla</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konuşmuş</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Dawn’a</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beni</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yersen</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kendini</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yüzüğünü</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bulabileceğin</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sihirli</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bir</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diyarda</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bulacaksın</w:t>
            </w:r>
            <w:proofErr w:type="spellEnd"/>
            <w:r w:rsidRPr="008E1D37">
              <w:rPr>
                <w:rFonts w:ascii="Times New Roman" w:hAnsi="Times New Roman" w:cs="Times New Roman"/>
                <w:sz w:val="28"/>
                <w:szCs w:val="28"/>
              </w:rPr>
              <w:t xml:space="preserve">” </w:t>
            </w:r>
            <w:proofErr w:type="spellStart"/>
            <w:r w:rsidRPr="008E1D37">
              <w:rPr>
                <w:rFonts w:ascii="Times New Roman" w:hAnsi="Times New Roman" w:cs="Times New Roman"/>
                <w:sz w:val="28"/>
                <w:szCs w:val="28"/>
              </w:rPr>
              <w:t>demiş</w:t>
            </w:r>
            <w:proofErr w:type="spellEnd"/>
            <w:r w:rsidRPr="008E1D37">
              <w:rPr>
                <w:rFonts w:ascii="Times New Roman" w:hAnsi="Times New Roman" w:cs="Times New Roman"/>
                <w:sz w:val="28"/>
                <w:szCs w:val="28"/>
              </w:rPr>
              <w:t xml:space="preserve">. </w:t>
            </w:r>
          </w:p>
        </w:tc>
      </w:tr>
    </w:tbl>
    <w:p w:rsidR="00976D33" w:rsidRDefault="00976D33"/>
    <w:sectPr w:rsidR="00976D33" w:rsidSect="00736FB3">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compat/>
  <w:rsids>
    <w:rsidRoot w:val="00736FB3"/>
    <w:rsid w:val="001A0EDA"/>
    <w:rsid w:val="00350D18"/>
    <w:rsid w:val="0035342E"/>
    <w:rsid w:val="003C2A2D"/>
    <w:rsid w:val="003F79F5"/>
    <w:rsid w:val="00736FB3"/>
    <w:rsid w:val="007543D0"/>
    <w:rsid w:val="00863C52"/>
    <w:rsid w:val="008E1D37"/>
    <w:rsid w:val="00976D3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FB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36F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0">
    <w:name w:val="normal"/>
    <w:rsid w:val="00736FB3"/>
    <w:pPr>
      <w:spacing w:after="0"/>
    </w:pPr>
    <w:rPr>
      <w:rFonts w:ascii="Arial" w:eastAsia="Arial" w:hAnsi="Arial" w:cs="Arial"/>
      <w:color w:val="000000"/>
      <w:lang w:eastAsia="fr-FR"/>
    </w:rPr>
  </w:style>
  <w:style w:type="paragraph" w:styleId="Textedebulles">
    <w:name w:val="Balloon Text"/>
    <w:basedOn w:val="Normal"/>
    <w:link w:val="TextedebullesCar"/>
    <w:uiPriority w:val="99"/>
    <w:semiHidden/>
    <w:unhideWhenUsed/>
    <w:rsid w:val="00736F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6F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536</Words>
  <Characters>2950</Characters>
  <Application>Microsoft Office Word</Application>
  <DocSecurity>0</DocSecurity>
  <Lines>24</Lines>
  <Paragraphs>6</Paragraphs>
  <ScaleCrop>false</ScaleCrop>
  <Company>Clarins Logistique</Company>
  <LinksUpToDate>false</LinksUpToDate>
  <CharactersWithSpaces>3480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dc:creator>
  <cp:lastModifiedBy>Erick</cp:lastModifiedBy>
  <cp:revision>6</cp:revision>
  <dcterms:created xsi:type="dcterms:W3CDTF">2016-01-12T07:40:00Z</dcterms:created>
  <dcterms:modified xsi:type="dcterms:W3CDTF">2016-05-13T07:11:00Z</dcterms:modified>
</cp:coreProperties>
</file>