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C32" w:rsidRDefault="00C60187" w:rsidP="00C60187">
      <w:pPr>
        <w:ind w:left="-1134" w:right="-1135"/>
        <w:jc w:val="center"/>
      </w:pPr>
      <w:bookmarkStart w:id="0" w:name="_GoBack"/>
      <w:r>
        <w:rPr>
          <w:noProof/>
          <w:lang w:eastAsia="es-ES"/>
        </w:rPr>
        <w:drawing>
          <wp:inline distT="0" distB="0" distL="0" distR="0">
            <wp:extent cx="5400040" cy="3150235"/>
            <wp:effectExtent l="0" t="0" r="10160" b="1206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p w:rsidR="00CE779F" w:rsidRDefault="00CE779F" w:rsidP="00C60187">
      <w:pPr>
        <w:ind w:left="-1134" w:right="-1135"/>
        <w:jc w:val="center"/>
      </w:pPr>
    </w:p>
    <w:p w:rsidR="00CE779F" w:rsidRDefault="00CE779F" w:rsidP="00C60187">
      <w:pPr>
        <w:ind w:left="-1134" w:right="-1135"/>
        <w:jc w:val="center"/>
      </w:pPr>
      <w:r>
        <w:rPr>
          <w:noProof/>
          <w:lang w:eastAsia="es-ES"/>
        </w:rPr>
        <w:drawing>
          <wp:inline distT="0" distB="0" distL="0" distR="0">
            <wp:extent cx="5400040" cy="3150235"/>
            <wp:effectExtent l="0" t="0" r="10160" b="12065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E779F" w:rsidRDefault="00CE779F" w:rsidP="00C60187">
      <w:pPr>
        <w:ind w:left="-1134" w:right="-1135"/>
        <w:jc w:val="center"/>
      </w:pPr>
    </w:p>
    <w:p w:rsidR="00CE779F" w:rsidRDefault="00F67E60" w:rsidP="00C60187">
      <w:pPr>
        <w:ind w:left="-1134" w:right="-1135"/>
        <w:jc w:val="center"/>
      </w:pPr>
      <w:r>
        <w:rPr>
          <w:noProof/>
          <w:lang w:eastAsia="es-ES"/>
        </w:rPr>
        <w:lastRenderedPageBreak/>
        <w:drawing>
          <wp:inline distT="0" distB="0" distL="0" distR="0">
            <wp:extent cx="5400040" cy="3150235"/>
            <wp:effectExtent l="0" t="0" r="10160" b="12065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E779F" w:rsidRDefault="002E6A77" w:rsidP="00C60187">
      <w:pPr>
        <w:ind w:left="-1134" w:right="-1135"/>
        <w:jc w:val="center"/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7D39E826" wp14:editId="318BEEB2">
            <wp:simplePos x="0" y="0"/>
            <wp:positionH relativeFrom="margin">
              <wp:posOffset>-613410</wp:posOffset>
            </wp:positionH>
            <wp:positionV relativeFrom="margin">
              <wp:posOffset>3640455</wp:posOffset>
            </wp:positionV>
            <wp:extent cx="3228975" cy="2876550"/>
            <wp:effectExtent l="0" t="0" r="9525" b="19050"/>
            <wp:wrapSquare wrapText="bothSides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779F" w:rsidRDefault="00086477" w:rsidP="00C60187">
      <w:pPr>
        <w:ind w:left="-1134" w:right="-1135"/>
        <w:jc w:val="center"/>
      </w:pP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06A86D01" wp14:editId="066A668E">
            <wp:simplePos x="0" y="0"/>
            <wp:positionH relativeFrom="column">
              <wp:posOffset>152400</wp:posOffset>
            </wp:positionH>
            <wp:positionV relativeFrom="paragraph">
              <wp:posOffset>3298190</wp:posOffset>
            </wp:positionV>
            <wp:extent cx="3086100" cy="2743200"/>
            <wp:effectExtent l="0" t="0" r="19050" b="19050"/>
            <wp:wrapSquare wrapText="bothSides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2E8275F8" wp14:editId="5DF477E5">
            <wp:simplePos x="0" y="0"/>
            <wp:positionH relativeFrom="column">
              <wp:posOffset>-3352800</wp:posOffset>
            </wp:positionH>
            <wp:positionV relativeFrom="paragraph">
              <wp:posOffset>3307715</wp:posOffset>
            </wp:positionV>
            <wp:extent cx="3228975" cy="2733675"/>
            <wp:effectExtent l="0" t="0" r="9525" b="9525"/>
            <wp:wrapSquare wrapText="bothSides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A77">
        <w:rPr>
          <w:noProof/>
          <w:lang w:eastAsia="es-ES"/>
        </w:rPr>
        <w:drawing>
          <wp:inline distT="0" distB="0" distL="0" distR="0" wp14:anchorId="0370E3B1" wp14:editId="1CDBA17E">
            <wp:extent cx="3067050" cy="2828925"/>
            <wp:effectExtent l="0" t="0" r="19050" b="9525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86477" w:rsidRDefault="00A12470" w:rsidP="00C60187">
      <w:pPr>
        <w:ind w:left="-1134" w:right="-1135"/>
        <w:jc w:val="center"/>
      </w:pPr>
      <w:r>
        <w:rPr>
          <w:noProof/>
          <w:lang w:eastAsia="es-ES"/>
        </w:rPr>
        <w:lastRenderedPageBreak/>
        <w:drawing>
          <wp:anchor distT="0" distB="0" distL="114300" distR="114300" simplePos="0" relativeHeight="251662336" behindDoc="0" locked="0" layoutInCell="1" allowOverlap="1" wp14:anchorId="62EFCABD" wp14:editId="2441A102">
            <wp:simplePos x="0" y="0"/>
            <wp:positionH relativeFrom="column">
              <wp:posOffset>-3810</wp:posOffset>
            </wp:positionH>
            <wp:positionV relativeFrom="paragraph">
              <wp:posOffset>3088005</wp:posOffset>
            </wp:positionV>
            <wp:extent cx="5400040" cy="3150235"/>
            <wp:effectExtent l="0" t="0" r="10160" b="12065"/>
            <wp:wrapSquare wrapText="bothSides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2009">
        <w:rPr>
          <w:noProof/>
          <w:lang w:eastAsia="es-ES"/>
        </w:rPr>
        <w:drawing>
          <wp:inline distT="0" distB="0" distL="0" distR="0" wp14:anchorId="08FAB46C" wp14:editId="14E84BBC">
            <wp:extent cx="5400675" cy="2686050"/>
            <wp:effectExtent l="0" t="0" r="9525" b="1905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86477" w:rsidRDefault="00A12470" w:rsidP="00C60187">
      <w:pPr>
        <w:ind w:left="-1134" w:right="-1135"/>
        <w:jc w:val="center"/>
      </w:pPr>
      <w:r>
        <w:rPr>
          <w:noProof/>
          <w:lang w:eastAsia="es-ES"/>
        </w:rPr>
        <w:lastRenderedPageBreak/>
        <w:drawing>
          <wp:anchor distT="0" distB="0" distL="114300" distR="114300" simplePos="0" relativeHeight="251661312" behindDoc="0" locked="0" layoutInCell="1" allowOverlap="1" wp14:anchorId="2EAE1D20" wp14:editId="68A02672">
            <wp:simplePos x="0" y="0"/>
            <wp:positionH relativeFrom="column">
              <wp:posOffset>-3810</wp:posOffset>
            </wp:positionH>
            <wp:positionV relativeFrom="paragraph">
              <wp:posOffset>3792855</wp:posOffset>
            </wp:positionV>
            <wp:extent cx="5400040" cy="3150235"/>
            <wp:effectExtent l="0" t="0" r="10160" b="12065"/>
            <wp:wrapSquare wrapText="bothSides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6477" w:rsidRDefault="00086477" w:rsidP="00C60187">
      <w:pPr>
        <w:ind w:left="-1134" w:right="-1135"/>
        <w:jc w:val="center"/>
      </w:pPr>
    </w:p>
    <w:p w:rsidR="00086477" w:rsidRDefault="00B55F69" w:rsidP="00C60187">
      <w:pPr>
        <w:ind w:left="-1134" w:right="-1135"/>
        <w:jc w:val="center"/>
      </w:pPr>
      <w:r>
        <w:rPr>
          <w:noProof/>
          <w:lang w:eastAsia="es-ES"/>
        </w:rPr>
        <w:lastRenderedPageBreak/>
        <w:drawing>
          <wp:inline distT="0" distB="0" distL="0" distR="0">
            <wp:extent cx="5400675" cy="3457575"/>
            <wp:effectExtent l="0" t="0" r="9525" b="9525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086477" w:rsidRDefault="00086477" w:rsidP="00C60187">
      <w:pPr>
        <w:ind w:left="-1134" w:right="-1135"/>
        <w:jc w:val="center"/>
      </w:pPr>
    </w:p>
    <w:p w:rsidR="00CE779F" w:rsidRDefault="00163C18" w:rsidP="003614B0">
      <w:pPr>
        <w:ind w:left="-1134" w:right="-1135"/>
        <w:jc w:val="center"/>
      </w:pPr>
      <w:r>
        <w:rPr>
          <w:noProof/>
          <w:lang w:eastAsia="es-ES"/>
        </w:rPr>
        <w:drawing>
          <wp:inline distT="0" distB="0" distL="0" distR="0" wp14:anchorId="537FB86E" wp14:editId="65D33BF6">
            <wp:extent cx="5400675" cy="3429000"/>
            <wp:effectExtent l="0" t="0" r="9525" b="19050"/>
            <wp:docPr id="12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sectPr w:rsidR="00CE779F" w:rsidSect="00C60187">
      <w:headerReference w:type="default" r:id="rId20"/>
      <w:pgSz w:w="11906" w:h="16838"/>
      <w:pgMar w:top="567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B4E" w:rsidRDefault="00AA2B4E" w:rsidP="00AA2B4E">
      <w:pPr>
        <w:spacing w:after="0" w:line="240" w:lineRule="auto"/>
      </w:pPr>
      <w:r>
        <w:separator/>
      </w:r>
    </w:p>
  </w:endnote>
  <w:endnote w:type="continuationSeparator" w:id="0">
    <w:p w:rsidR="00AA2B4E" w:rsidRDefault="00AA2B4E" w:rsidP="00AA2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B4E" w:rsidRDefault="00AA2B4E" w:rsidP="00AA2B4E">
      <w:pPr>
        <w:spacing w:after="0" w:line="240" w:lineRule="auto"/>
      </w:pPr>
      <w:r>
        <w:separator/>
      </w:r>
    </w:p>
  </w:footnote>
  <w:footnote w:type="continuationSeparator" w:id="0">
    <w:p w:rsidR="00AA2B4E" w:rsidRDefault="00AA2B4E" w:rsidP="00AA2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B4E" w:rsidRDefault="00AA2B4E">
    <w:pPr>
      <w:pStyle w:val="Encabezado"/>
    </w:pPr>
    <w:r>
      <w:t>SURVEY EATING HABBITS</w:t>
    </w:r>
    <w:r>
      <w:tab/>
    </w:r>
    <w:r>
      <w:tab/>
      <w:t>SPAIN</w:t>
    </w:r>
  </w:p>
  <w:p w:rsidR="00AA2B4E" w:rsidRDefault="00AA2B4E">
    <w:pPr>
      <w:pStyle w:val="Encabezado"/>
    </w:pPr>
    <w:r>
      <w:t>COLEGIO DIOCESANO SAN ATÓN</w:t>
    </w:r>
  </w:p>
  <w:p w:rsidR="00AA2B4E" w:rsidRDefault="00AA2B4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C32"/>
    <w:rsid w:val="00086477"/>
    <w:rsid w:val="00132009"/>
    <w:rsid w:val="00163C18"/>
    <w:rsid w:val="002E2C90"/>
    <w:rsid w:val="002E6A77"/>
    <w:rsid w:val="003614B0"/>
    <w:rsid w:val="00631C74"/>
    <w:rsid w:val="006C4FA5"/>
    <w:rsid w:val="00777C32"/>
    <w:rsid w:val="007C376F"/>
    <w:rsid w:val="00A12470"/>
    <w:rsid w:val="00AA2B4E"/>
    <w:rsid w:val="00B55F69"/>
    <w:rsid w:val="00C60187"/>
    <w:rsid w:val="00CE779F"/>
    <w:rsid w:val="00E36FBC"/>
    <w:rsid w:val="00F6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60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018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A2B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2B4E"/>
  </w:style>
  <w:style w:type="paragraph" w:styleId="Piedepgina">
    <w:name w:val="footer"/>
    <w:basedOn w:val="Normal"/>
    <w:link w:val="PiedepginaCar"/>
    <w:uiPriority w:val="99"/>
    <w:unhideWhenUsed/>
    <w:rsid w:val="00AA2B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2B4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60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018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A2B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2B4E"/>
  </w:style>
  <w:style w:type="paragraph" w:styleId="Piedepgina">
    <w:name w:val="footer"/>
    <w:basedOn w:val="Normal"/>
    <w:link w:val="PiedepginaCar"/>
    <w:uiPriority w:val="99"/>
    <w:unhideWhenUsed/>
    <w:rsid w:val="00AA2B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2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hart" Target="charts/chart2.xml"/><Relationship Id="rId20" Type="http://schemas.openxmlformats.org/officeDocument/2006/relationships/header" Target="head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chart" Target="charts/chart3.xml"/><Relationship Id="rId11" Type="http://schemas.openxmlformats.org/officeDocument/2006/relationships/chart" Target="charts/chart4.xml"/><Relationship Id="rId12" Type="http://schemas.openxmlformats.org/officeDocument/2006/relationships/chart" Target="charts/chart5.xml"/><Relationship Id="rId13" Type="http://schemas.openxmlformats.org/officeDocument/2006/relationships/chart" Target="charts/chart6.xml"/><Relationship Id="rId14" Type="http://schemas.openxmlformats.org/officeDocument/2006/relationships/chart" Target="charts/chart7.xml"/><Relationship Id="rId15" Type="http://schemas.openxmlformats.org/officeDocument/2006/relationships/chart" Target="charts/chart8.xml"/><Relationship Id="rId16" Type="http://schemas.openxmlformats.org/officeDocument/2006/relationships/chart" Target="charts/chart9.xml"/><Relationship Id="rId17" Type="http://schemas.openxmlformats.org/officeDocument/2006/relationships/chart" Target="charts/chart10.xml"/><Relationship Id="rId18" Type="http://schemas.openxmlformats.org/officeDocument/2006/relationships/chart" Target="charts/chart11.xml"/><Relationship Id="rId19" Type="http://schemas.openxmlformats.org/officeDocument/2006/relationships/chart" Target="charts/chart12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ES"/>
              <a:t>I</a:t>
            </a:r>
            <a:r>
              <a:rPr lang="es-ES" baseline="0"/>
              <a:t> eat in front of television</a:t>
            </a:r>
            <a:endParaRPr lang="es-ES"/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Hoja1!$A$2:$A$4</c:f>
              <c:strCache>
                <c:ptCount val="3"/>
                <c:pt idx="0">
                  <c:v>At least once a day</c:v>
                </c:pt>
                <c:pt idx="1">
                  <c:v>Never</c:v>
                </c:pt>
                <c:pt idx="2">
                  <c:v>Once a week</c:v>
                </c:pt>
              </c:strCache>
            </c:strRef>
          </c:cat>
          <c:val>
            <c:numRef>
              <c:f>Hoja1!$B$2:$B$4</c:f>
              <c:numCache>
                <c:formatCode>0.00%</c:formatCode>
                <c:ptCount val="3"/>
                <c:pt idx="0">
                  <c:v>0.8148</c:v>
                </c:pt>
                <c:pt idx="1">
                  <c:v>0.037</c:v>
                </c:pt>
                <c:pt idx="2">
                  <c:v>0.1481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Do you think you consume additives regularly in your food?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Hoja1!$A$2:$A$4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I don't know</c:v>
                </c:pt>
              </c:strCache>
            </c:strRef>
          </c:cat>
          <c:val>
            <c:numRef>
              <c:f>Hoja1!$B$2:$B$4</c:f>
              <c:numCache>
                <c:formatCode>0%</c:formatCode>
                <c:ptCount val="3"/>
                <c:pt idx="0" formatCode="0.00%">
                  <c:v>0.6296</c:v>
                </c:pt>
                <c:pt idx="1">
                  <c:v>0.0</c:v>
                </c:pt>
                <c:pt idx="2" formatCode="0.00%">
                  <c:v>0.3703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Do you think that additives are good for you?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Hoja1!$A$2:$A$4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I don't know</c:v>
                </c:pt>
              </c:strCache>
            </c:strRef>
          </c:cat>
          <c:val>
            <c:numRef>
              <c:f>Hoja1!$B$2:$B$4</c:f>
              <c:numCache>
                <c:formatCode>0.00%</c:formatCode>
                <c:ptCount val="3"/>
                <c:pt idx="0">
                  <c:v>0.074</c:v>
                </c:pt>
                <c:pt idx="1">
                  <c:v>0.5555</c:v>
                </c:pt>
                <c:pt idx="2">
                  <c:v>0.3703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Do you feel well enough informed about their effect and their roles?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Hoja1!$A$2:$A$4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I don't know</c:v>
                </c:pt>
              </c:strCache>
            </c:strRef>
          </c:cat>
          <c:val>
            <c:numRef>
              <c:f>Hoja1!$B$2:$B$4</c:f>
              <c:numCache>
                <c:formatCode>0.00%</c:formatCode>
                <c:ptCount val="3"/>
                <c:pt idx="0">
                  <c:v>0.024</c:v>
                </c:pt>
                <c:pt idx="1">
                  <c:v>0.4814</c:v>
                </c:pt>
                <c:pt idx="2">
                  <c:v>0.4444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You nibble between meals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Hoja1!$A$2:$A$5</c:f>
              <c:strCache>
                <c:ptCount val="4"/>
                <c:pt idx="0">
                  <c:v>Never</c:v>
                </c:pt>
                <c:pt idx="1">
                  <c:v>At least once a day</c:v>
                </c:pt>
                <c:pt idx="2">
                  <c:v>Twice a day</c:v>
                </c:pt>
                <c:pt idx="3">
                  <c:v>More</c:v>
                </c:pt>
              </c:strCache>
            </c:strRef>
          </c:cat>
          <c:val>
            <c:numRef>
              <c:f>Hoja1!$B$2:$B$5</c:f>
              <c:numCache>
                <c:formatCode>0.00%</c:formatCode>
                <c:ptCount val="4"/>
                <c:pt idx="0">
                  <c:v>0.1851</c:v>
                </c:pt>
                <c:pt idx="1">
                  <c:v>0.2962</c:v>
                </c:pt>
                <c:pt idx="2">
                  <c:v>0.2222</c:v>
                </c:pt>
                <c:pt idx="3">
                  <c:v>0.2962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You practice a physical activity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Hoja1!$A$2:$A$4</c:f>
              <c:strCache>
                <c:ptCount val="3"/>
                <c:pt idx="0">
                  <c:v>Not at all</c:v>
                </c:pt>
                <c:pt idx="1">
                  <c:v>One hour per week</c:v>
                </c:pt>
                <c:pt idx="2">
                  <c:v>more than one hour per week</c:v>
                </c:pt>
              </c:strCache>
            </c:strRef>
          </c:cat>
          <c:val>
            <c:numRef>
              <c:f>Hoja1!$B$2:$B$4</c:f>
              <c:numCache>
                <c:formatCode>0.00%</c:formatCode>
                <c:ptCount val="3"/>
                <c:pt idx="0">
                  <c:v>0.074</c:v>
                </c:pt>
                <c:pt idx="1">
                  <c:v>0.1481</c:v>
                </c:pt>
                <c:pt idx="2">
                  <c:v>0.7777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Do you take breakfast before going to school?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Hoja1!$A$2:$A$3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Hoja1!$B$2:$B$3</c:f>
              <c:numCache>
                <c:formatCode>0.00%</c:formatCode>
                <c:ptCount val="2"/>
                <c:pt idx="0">
                  <c:v>0.8518</c:v>
                </c:pt>
                <c:pt idx="1">
                  <c:v>0.1481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Why not?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Hoja1!$A$2:$A$5</c:f>
              <c:strCache>
                <c:ptCount val="4"/>
                <c:pt idx="0">
                  <c:v>Not enough time</c:v>
                </c:pt>
                <c:pt idx="1">
                  <c:v>My parents are not there</c:v>
                </c:pt>
                <c:pt idx="2">
                  <c:v>I do waht I want</c:v>
                </c:pt>
                <c:pt idx="3">
                  <c:v>Lunch is enough</c:v>
                </c:pt>
              </c:strCache>
            </c:strRef>
          </c:cat>
          <c:val>
            <c:numRef>
              <c:f>Hoja1!$B$2:$B$5</c:f>
              <c:numCache>
                <c:formatCode>0%</c:formatCode>
                <c:ptCount val="4"/>
                <c:pt idx="0">
                  <c:v>0.0</c:v>
                </c:pt>
                <c:pt idx="1">
                  <c:v>0.6</c:v>
                </c:pt>
                <c:pt idx="2">
                  <c:v>0.4</c:v>
                </c:pt>
                <c:pt idx="3">
                  <c:v>0.0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Do you eat at set times?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Hoja1!$A$2:$A$3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Hoja1!$B$2:$B$3</c:f>
              <c:numCache>
                <c:formatCode>0.00%</c:formatCode>
                <c:ptCount val="2"/>
                <c:pt idx="0">
                  <c:v>0.8148</c:v>
                </c:pt>
                <c:pt idx="1">
                  <c:v>0.1851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Why not?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Hoja1!$A$2:$A$5</c:f>
              <c:strCache>
                <c:ptCount val="4"/>
                <c:pt idx="0">
                  <c:v>Not enough time</c:v>
                </c:pt>
                <c:pt idx="1">
                  <c:v>My parents are noth there</c:v>
                </c:pt>
                <c:pt idx="2">
                  <c:v>I do what I want</c:v>
                </c:pt>
                <c:pt idx="3">
                  <c:v>Lunch is enough</c:v>
                </c:pt>
              </c:strCache>
            </c:strRef>
          </c:cat>
          <c:val>
            <c:numRef>
              <c:f>Hoja1!$B$2:$B$5</c:f>
              <c:numCache>
                <c:formatCode>0%</c:formatCode>
                <c:ptCount val="4"/>
                <c:pt idx="0">
                  <c:v>0.0</c:v>
                </c:pt>
                <c:pt idx="1">
                  <c:v>0.75</c:v>
                </c:pt>
                <c:pt idx="2">
                  <c:v>0.0</c:v>
                </c:pt>
                <c:pt idx="3">
                  <c:v>0.25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Do you watch the labels to find out what food additive is present in the products you buy?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Hoja1!$A$2:$A$4</c:f>
              <c:strCache>
                <c:ptCount val="3"/>
                <c:pt idx="0">
                  <c:v>Every time</c:v>
                </c:pt>
                <c:pt idx="1">
                  <c:v>From time to time</c:v>
                </c:pt>
                <c:pt idx="2">
                  <c:v>Never</c:v>
                </c:pt>
              </c:strCache>
            </c:strRef>
          </c:cat>
          <c:val>
            <c:numRef>
              <c:f>Hoja1!$B$2:$B$4</c:f>
              <c:numCache>
                <c:formatCode>0.00%</c:formatCode>
                <c:ptCount val="3"/>
                <c:pt idx="0">
                  <c:v>0.037</c:v>
                </c:pt>
                <c:pt idx="1">
                  <c:v>0.3333</c:v>
                </c:pt>
                <c:pt idx="2">
                  <c:v>0.6296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Do you know what a food additive is?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1"/>
            <c:showBubbleSize val="0"/>
            <c:showLeaderLines val="1"/>
          </c:dLbls>
          <c:cat>
            <c:strRef>
              <c:f>Hoja1!$A$2:$A$3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1.0</c:v>
                </c:pt>
                <c:pt idx="1">
                  <c:v>0.0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F7DC7-AC9B-3C47-AAC1-06F60D6AE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</Words>
  <Characters>22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Moisés Gaytán Fernández</dc:creator>
  <cp:keywords/>
  <dc:description/>
  <cp:lastModifiedBy>Antonio Cumplido Gallardo</cp:lastModifiedBy>
  <cp:revision>2</cp:revision>
  <dcterms:created xsi:type="dcterms:W3CDTF">2015-03-25T10:00:00Z</dcterms:created>
  <dcterms:modified xsi:type="dcterms:W3CDTF">2015-03-25T10:00:00Z</dcterms:modified>
</cp:coreProperties>
</file>