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007" w:rsidRPr="009F0F2D" w:rsidRDefault="001F5654" w:rsidP="00AA3007">
      <w:pPr>
        <w:tabs>
          <w:tab w:val="left" w:pos="2580"/>
        </w:tabs>
        <w:spacing w:after="0" w:line="240" w:lineRule="auto"/>
        <w:jc w:val="center"/>
        <w:rPr>
          <w:rFonts w:ascii="Times New Roman" w:hAnsi="Times New Roman"/>
          <w:b/>
          <w:color w:val="C00000"/>
          <w:sz w:val="32"/>
          <w:szCs w:val="32"/>
          <w:lang w:val="ro-RO"/>
        </w:rPr>
      </w:pPr>
      <w:r>
        <w:rPr>
          <w:rFonts w:ascii="Times New Roman" w:hAnsi="Times New Roman"/>
          <w:b/>
          <w:noProof/>
          <w:color w:val="C00000"/>
          <w:sz w:val="32"/>
          <w:szCs w:val="32"/>
          <w:lang w:val="en-US"/>
        </w:rPr>
        <w:drawing>
          <wp:anchor distT="0" distB="0" distL="114300" distR="114300" simplePos="0" relativeHeight="251657216" behindDoc="1" locked="0" layoutInCell="1" allowOverlap="1">
            <wp:simplePos x="0" y="0"/>
            <wp:positionH relativeFrom="column">
              <wp:posOffset>4739005</wp:posOffset>
            </wp:positionH>
            <wp:positionV relativeFrom="paragraph">
              <wp:posOffset>-72390</wp:posOffset>
            </wp:positionV>
            <wp:extent cx="1244600" cy="983615"/>
            <wp:effectExtent l="19050" t="0" r="0" b="0"/>
            <wp:wrapTight wrapText="bothSides">
              <wp:wrapPolygon edited="0">
                <wp:start x="-331" y="837"/>
                <wp:lineTo x="-331" y="19662"/>
                <wp:lineTo x="21490" y="19662"/>
                <wp:lineTo x="21490" y="837"/>
                <wp:lineTo x="-331" y="837"/>
              </wp:wrapPolygon>
            </wp:wrapTight>
            <wp:docPr id="8" name="Obraz 5" descr="Bez tytuł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Bez tytułu.png"/>
                    <pic:cNvPicPr>
                      <a:picLocks noChangeAspect="1" noChangeArrowheads="1"/>
                    </pic:cNvPicPr>
                  </pic:nvPicPr>
                  <pic:blipFill>
                    <a:blip r:embed="rId7" cstate="print"/>
                    <a:srcRect t="-3847" r="33878" b="-10255"/>
                    <a:stretch>
                      <a:fillRect/>
                    </a:stretch>
                  </pic:blipFill>
                  <pic:spPr bwMode="auto">
                    <a:xfrm>
                      <a:off x="0" y="0"/>
                      <a:ext cx="1244600" cy="983615"/>
                    </a:xfrm>
                    <a:prstGeom prst="rect">
                      <a:avLst/>
                    </a:prstGeom>
                    <a:noFill/>
                  </pic:spPr>
                </pic:pic>
              </a:graphicData>
            </a:graphic>
          </wp:anchor>
        </w:drawing>
      </w:r>
    </w:p>
    <w:p w:rsidR="00763421" w:rsidRPr="009F0F2D" w:rsidRDefault="00E818A9" w:rsidP="00AA3007">
      <w:pPr>
        <w:tabs>
          <w:tab w:val="left" w:pos="2580"/>
        </w:tabs>
        <w:spacing w:after="0" w:line="240" w:lineRule="auto"/>
        <w:jc w:val="center"/>
        <w:rPr>
          <w:rFonts w:ascii="Times New Roman" w:hAnsi="Times New Roman"/>
          <w:b/>
          <w:color w:val="C00000"/>
          <w:sz w:val="32"/>
          <w:szCs w:val="32"/>
          <w:lang w:val="ro-RO"/>
        </w:rPr>
      </w:pPr>
      <w:r w:rsidRPr="00E818A9">
        <w:rPr>
          <w:rFonts w:ascii="Times New Roman" w:hAnsi="Times New Roman"/>
          <w:b/>
          <w:noProof/>
          <w:color w:val="C00000"/>
          <w:sz w:val="32"/>
          <w:szCs w:val="32"/>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1029" type="#_x0000_t75" style="position:absolute;left:0;text-align:left;margin-left:-9.6pt;margin-top:-15.1pt;width:180.75pt;height:54.75pt;z-index:-251658240;visibility:visible" wrapcoords="-94 0 -94 21304 21600 21304 21600 0 -94 0">
            <v:imagedata r:id="rId8" o:title=""/>
            <w10:wrap type="tight"/>
          </v:shape>
        </w:pict>
      </w:r>
    </w:p>
    <w:p w:rsidR="00763421" w:rsidRPr="009F0F2D" w:rsidRDefault="00763421" w:rsidP="00AA3007">
      <w:pPr>
        <w:tabs>
          <w:tab w:val="left" w:pos="2580"/>
        </w:tabs>
        <w:spacing w:after="0" w:line="240" w:lineRule="auto"/>
        <w:jc w:val="center"/>
        <w:rPr>
          <w:rFonts w:ascii="Times New Roman" w:hAnsi="Times New Roman"/>
          <w:b/>
          <w:color w:val="C00000"/>
          <w:sz w:val="32"/>
          <w:szCs w:val="32"/>
          <w:lang w:val="ro-RO"/>
        </w:rPr>
      </w:pPr>
    </w:p>
    <w:p w:rsidR="00763421" w:rsidRPr="009F0F2D" w:rsidRDefault="00763421" w:rsidP="00AA3007">
      <w:pPr>
        <w:tabs>
          <w:tab w:val="left" w:pos="2580"/>
        </w:tabs>
        <w:spacing w:after="0" w:line="240" w:lineRule="auto"/>
        <w:jc w:val="center"/>
        <w:rPr>
          <w:rFonts w:ascii="Times New Roman" w:hAnsi="Times New Roman"/>
          <w:b/>
          <w:color w:val="C00000"/>
          <w:sz w:val="32"/>
          <w:szCs w:val="32"/>
          <w:lang w:val="ro-RO"/>
        </w:rPr>
      </w:pPr>
    </w:p>
    <w:p w:rsidR="00AA3007" w:rsidRPr="009F0F2D" w:rsidRDefault="00AA3007" w:rsidP="00AA3007">
      <w:pPr>
        <w:rPr>
          <w:rFonts w:ascii="Times New Roman" w:hAnsi="Times New Roman"/>
          <w:lang w:val="ro-RO"/>
        </w:rPr>
      </w:pPr>
    </w:p>
    <w:p w:rsidR="001F5654" w:rsidRPr="001F5654" w:rsidRDefault="001F5654" w:rsidP="001F5654">
      <w:pPr>
        <w:spacing w:after="0" w:line="240" w:lineRule="auto"/>
        <w:jc w:val="center"/>
        <w:rPr>
          <w:rFonts w:ascii="Times New Roman" w:hAnsi="Times New Roman"/>
          <w:sz w:val="28"/>
          <w:szCs w:val="28"/>
        </w:rPr>
      </w:pPr>
      <w:r w:rsidRPr="001F5654">
        <w:rPr>
          <w:rFonts w:ascii="Times New Roman" w:hAnsi="Times New Roman"/>
          <w:b/>
          <w:bCs/>
          <w:color w:val="0000FF"/>
          <w:sz w:val="28"/>
          <w:szCs w:val="28"/>
        </w:rPr>
        <w:t>Project funded by the Erasmus+ Programme of the European Union</w:t>
      </w:r>
    </w:p>
    <w:p w:rsidR="001F5654" w:rsidRPr="001F5654" w:rsidRDefault="001F5654" w:rsidP="001F5654">
      <w:pPr>
        <w:spacing w:after="0" w:line="240" w:lineRule="auto"/>
        <w:jc w:val="center"/>
        <w:rPr>
          <w:rFonts w:ascii="Times New Roman" w:hAnsi="Times New Roman"/>
          <w:b/>
          <w:bCs/>
          <w:sz w:val="28"/>
          <w:szCs w:val="28"/>
          <w:lang w:val="ro-RO"/>
        </w:rPr>
      </w:pPr>
      <w:r w:rsidRPr="001F5654">
        <w:rPr>
          <w:rFonts w:ascii="Times New Roman" w:hAnsi="Times New Roman"/>
          <w:b/>
          <w:bCs/>
          <w:sz w:val="28"/>
          <w:szCs w:val="28"/>
          <w:lang w:val="ro-RO"/>
        </w:rPr>
        <w:t xml:space="preserve">Partnership „Get in shape for Europe” (GISE) </w:t>
      </w:r>
    </w:p>
    <w:p w:rsidR="001F5654" w:rsidRPr="001F5654" w:rsidRDefault="001F5654" w:rsidP="001F5654">
      <w:pPr>
        <w:spacing w:after="0" w:line="240" w:lineRule="auto"/>
        <w:jc w:val="center"/>
        <w:rPr>
          <w:rFonts w:ascii="Times New Roman" w:hAnsi="Times New Roman"/>
          <w:b/>
          <w:sz w:val="28"/>
          <w:szCs w:val="28"/>
          <w:lang w:bidi="he-IL"/>
        </w:rPr>
      </w:pPr>
      <w:r w:rsidRPr="001F5654">
        <w:rPr>
          <w:rFonts w:ascii="Times New Roman" w:hAnsi="Times New Roman"/>
          <w:b/>
          <w:sz w:val="28"/>
          <w:szCs w:val="28"/>
          <w:lang w:bidi="he-IL"/>
        </w:rPr>
        <w:t>C1-Short-term joint staff training</w:t>
      </w:r>
      <w:r>
        <w:rPr>
          <w:rFonts w:ascii="Times New Roman" w:hAnsi="Times New Roman"/>
          <w:b/>
          <w:sz w:val="28"/>
          <w:szCs w:val="28"/>
          <w:lang w:bidi="he-IL"/>
        </w:rPr>
        <w:t xml:space="preserve"> </w:t>
      </w:r>
      <w:r w:rsidRPr="001F5654">
        <w:rPr>
          <w:rFonts w:ascii="Times New Roman" w:hAnsi="Times New Roman"/>
          <w:b/>
          <w:sz w:val="28"/>
          <w:szCs w:val="28"/>
          <w:lang w:bidi="he-IL"/>
        </w:rPr>
        <w:t>Events - Teaching Common Values in Europe</w:t>
      </w:r>
    </w:p>
    <w:p w:rsidR="001F5654" w:rsidRPr="001F5654" w:rsidRDefault="001F5654" w:rsidP="001F5654">
      <w:pPr>
        <w:spacing w:after="0" w:line="240" w:lineRule="auto"/>
        <w:jc w:val="center"/>
        <w:rPr>
          <w:rFonts w:ascii="Times New Roman" w:hAnsi="Times New Roman"/>
          <w:b/>
          <w:sz w:val="28"/>
          <w:szCs w:val="28"/>
          <w:lang w:bidi="he-IL"/>
        </w:rPr>
      </w:pPr>
      <w:r w:rsidRPr="001F5654">
        <w:rPr>
          <w:rFonts w:ascii="Times New Roman" w:hAnsi="Times New Roman"/>
          <w:b/>
          <w:sz w:val="28"/>
          <w:szCs w:val="28"/>
          <w:lang w:bidi="he-IL"/>
        </w:rPr>
        <w:t>25 February – 1 March 2019</w:t>
      </w:r>
    </w:p>
    <w:p w:rsidR="001F5654" w:rsidRPr="001F5654" w:rsidRDefault="001F5654" w:rsidP="001F5654">
      <w:pPr>
        <w:spacing w:after="0" w:line="240" w:lineRule="auto"/>
        <w:jc w:val="center"/>
        <w:rPr>
          <w:rFonts w:ascii="Times New Roman" w:hAnsi="Times New Roman"/>
          <w:b/>
          <w:sz w:val="28"/>
          <w:szCs w:val="28"/>
        </w:rPr>
      </w:pPr>
      <w:r w:rsidRPr="001F5654">
        <w:rPr>
          <w:rFonts w:ascii="Times New Roman" w:hAnsi="Times New Roman"/>
          <w:b/>
          <w:sz w:val="28"/>
          <w:szCs w:val="28"/>
          <w:lang w:bidi="he-IL"/>
        </w:rPr>
        <w:t>Host</w:t>
      </w:r>
      <w:r>
        <w:rPr>
          <w:rFonts w:ascii="Times New Roman" w:hAnsi="Times New Roman"/>
          <w:b/>
          <w:sz w:val="28"/>
          <w:szCs w:val="28"/>
          <w:lang w:bidi="he-IL"/>
        </w:rPr>
        <w:t xml:space="preserve"> institution</w:t>
      </w:r>
      <w:r w:rsidRPr="001F5654">
        <w:rPr>
          <w:rFonts w:ascii="Times New Roman" w:hAnsi="Times New Roman"/>
          <w:b/>
          <w:sz w:val="28"/>
          <w:szCs w:val="28"/>
          <w:lang w:bidi="he-IL"/>
        </w:rPr>
        <w:t xml:space="preserve">: </w:t>
      </w:r>
      <w:r w:rsidRPr="001F5654">
        <w:rPr>
          <w:rFonts w:ascii="Times New Roman" w:hAnsi="Times New Roman"/>
          <w:b/>
          <w:sz w:val="28"/>
          <w:szCs w:val="28"/>
          <w:lang w:val="ro-RO"/>
        </w:rPr>
        <w:t>Foreign Language School (Pleven, Bulgaria)</w:t>
      </w:r>
    </w:p>
    <w:p w:rsidR="005E61EA" w:rsidRPr="009F0F2D" w:rsidRDefault="005E61EA" w:rsidP="00AA3007">
      <w:pPr>
        <w:rPr>
          <w:rFonts w:ascii="Times New Roman" w:hAnsi="Times New Roman"/>
          <w:lang w:val="ro-RO"/>
        </w:rPr>
      </w:pPr>
    </w:p>
    <w:p w:rsidR="00AA3007" w:rsidRDefault="00763421" w:rsidP="00B7617F">
      <w:pPr>
        <w:tabs>
          <w:tab w:val="left" w:pos="2580"/>
        </w:tabs>
        <w:spacing w:after="0" w:line="240" w:lineRule="auto"/>
        <w:jc w:val="center"/>
        <w:rPr>
          <w:rFonts w:ascii="Times New Roman" w:hAnsi="Times New Roman"/>
          <w:b/>
          <w:color w:val="C00000"/>
          <w:sz w:val="32"/>
          <w:szCs w:val="32"/>
          <w:lang w:val="ro-RO"/>
        </w:rPr>
      </w:pPr>
      <w:r w:rsidRPr="009F0F2D">
        <w:rPr>
          <w:rFonts w:ascii="Times New Roman" w:hAnsi="Times New Roman"/>
          <w:b/>
          <w:color w:val="C00000"/>
          <w:sz w:val="32"/>
          <w:szCs w:val="32"/>
          <w:lang w:val="ro-RO"/>
        </w:rPr>
        <w:t xml:space="preserve">Minutes </w:t>
      </w:r>
      <w:r w:rsidR="005E61EA" w:rsidRPr="009F0F2D">
        <w:rPr>
          <w:rFonts w:ascii="Times New Roman" w:hAnsi="Times New Roman"/>
          <w:b/>
          <w:color w:val="C00000"/>
          <w:sz w:val="32"/>
          <w:szCs w:val="32"/>
          <w:lang w:val="ro-RO"/>
        </w:rPr>
        <w:t xml:space="preserve">no. 1 </w:t>
      </w:r>
    </w:p>
    <w:p w:rsidR="00B7617F" w:rsidRPr="00B7617F" w:rsidRDefault="00B7617F" w:rsidP="00B7617F">
      <w:pPr>
        <w:tabs>
          <w:tab w:val="left" w:pos="2580"/>
        </w:tabs>
        <w:spacing w:after="0" w:line="240" w:lineRule="auto"/>
        <w:jc w:val="center"/>
        <w:rPr>
          <w:rFonts w:ascii="Times New Roman" w:hAnsi="Times New Roman"/>
          <w:b/>
          <w:color w:val="C00000"/>
          <w:sz w:val="32"/>
          <w:szCs w:val="32"/>
          <w:lang w:val="ro-RO"/>
        </w:rPr>
      </w:pPr>
    </w:p>
    <w:p w:rsidR="00AA3007" w:rsidRPr="009F0F2D" w:rsidRDefault="00AA3007" w:rsidP="00AA3007">
      <w:pPr>
        <w:shd w:val="clear" w:color="auto" w:fill="8DB3E2"/>
        <w:spacing w:after="0" w:line="240" w:lineRule="auto"/>
        <w:jc w:val="both"/>
        <w:rPr>
          <w:rFonts w:ascii="Times New Roman" w:hAnsi="Times New Roman"/>
          <w:b/>
          <w:sz w:val="28"/>
          <w:szCs w:val="28"/>
          <w:lang w:val="ro-RO"/>
        </w:rPr>
      </w:pPr>
      <w:r w:rsidRPr="009F0F2D">
        <w:rPr>
          <w:rFonts w:ascii="Times New Roman" w:hAnsi="Times New Roman"/>
          <w:b/>
          <w:sz w:val="28"/>
          <w:szCs w:val="28"/>
          <w:lang w:val="ro-RO"/>
        </w:rPr>
        <w:t xml:space="preserve">I. Participants </w:t>
      </w:r>
    </w:p>
    <w:tbl>
      <w:tblPr>
        <w:tblpPr w:leftFromText="180" w:rightFromText="180" w:vertAnchor="text" w:horzAnchor="margin" w:tblpY="3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88"/>
        <w:gridCol w:w="1620"/>
        <w:gridCol w:w="5130"/>
      </w:tblGrid>
      <w:tr w:rsidR="009B5049" w:rsidRPr="009F0F2D" w:rsidTr="00F858A1">
        <w:tc>
          <w:tcPr>
            <w:tcW w:w="2988" w:type="dxa"/>
            <w:shd w:val="clear" w:color="auto" w:fill="FBD4B4"/>
          </w:tcPr>
          <w:p w:rsidR="009B5049" w:rsidRPr="009F0F2D" w:rsidRDefault="009B5049" w:rsidP="00EB1CD7">
            <w:pPr>
              <w:tabs>
                <w:tab w:val="left" w:pos="3345"/>
              </w:tabs>
              <w:spacing w:after="0" w:line="240" w:lineRule="auto"/>
              <w:jc w:val="center"/>
              <w:rPr>
                <w:rFonts w:ascii="Times New Roman" w:hAnsi="Times New Roman"/>
                <w:b/>
                <w:sz w:val="24"/>
                <w:szCs w:val="24"/>
                <w:lang w:val="ro-RO"/>
              </w:rPr>
            </w:pPr>
            <w:r w:rsidRPr="009F0F2D">
              <w:rPr>
                <w:rFonts w:ascii="Times New Roman" w:hAnsi="Times New Roman"/>
                <w:b/>
                <w:sz w:val="24"/>
                <w:szCs w:val="24"/>
                <w:lang w:val="ro-RO"/>
              </w:rPr>
              <w:t>Name of partner organization</w:t>
            </w:r>
          </w:p>
        </w:tc>
        <w:tc>
          <w:tcPr>
            <w:tcW w:w="1620" w:type="dxa"/>
            <w:shd w:val="clear" w:color="auto" w:fill="FBD4B4"/>
          </w:tcPr>
          <w:p w:rsidR="009B5049" w:rsidRPr="009F0F2D" w:rsidRDefault="009B5049" w:rsidP="00EB1CD7">
            <w:pPr>
              <w:tabs>
                <w:tab w:val="left" w:pos="3345"/>
              </w:tabs>
              <w:spacing w:after="0" w:line="240" w:lineRule="auto"/>
              <w:jc w:val="center"/>
              <w:rPr>
                <w:rFonts w:ascii="Times New Roman" w:hAnsi="Times New Roman"/>
                <w:b/>
                <w:sz w:val="24"/>
                <w:szCs w:val="24"/>
                <w:lang w:val="ro-RO"/>
              </w:rPr>
            </w:pPr>
            <w:r w:rsidRPr="009F0F2D">
              <w:rPr>
                <w:rFonts w:ascii="Times New Roman" w:hAnsi="Times New Roman"/>
                <w:b/>
                <w:sz w:val="24"/>
                <w:szCs w:val="24"/>
                <w:lang w:val="ro-RO"/>
              </w:rPr>
              <w:t>Country,</w:t>
            </w:r>
          </w:p>
          <w:p w:rsidR="009B5049" w:rsidRPr="009F0F2D" w:rsidRDefault="009B5049" w:rsidP="00EB1CD7">
            <w:pPr>
              <w:tabs>
                <w:tab w:val="left" w:pos="3345"/>
              </w:tabs>
              <w:spacing w:after="0" w:line="240" w:lineRule="auto"/>
              <w:jc w:val="center"/>
              <w:rPr>
                <w:rFonts w:ascii="Times New Roman" w:hAnsi="Times New Roman"/>
                <w:b/>
                <w:sz w:val="24"/>
                <w:szCs w:val="24"/>
                <w:lang w:val="ro-RO"/>
              </w:rPr>
            </w:pPr>
            <w:r w:rsidRPr="009F0F2D">
              <w:rPr>
                <w:rFonts w:ascii="Times New Roman" w:hAnsi="Times New Roman"/>
                <w:b/>
                <w:sz w:val="24"/>
                <w:szCs w:val="24"/>
                <w:lang w:val="ro-RO"/>
              </w:rPr>
              <w:t>Town</w:t>
            </w:r>
          </w:p>
        </w:tc>
        <w:tc>
          <w:tcPr>
            <w:tcW w:w="5130" w:type="dxa"/>
            <w:shd w:val="clear" w:color="auto" w:fill="FBD4B4"/>
          </w:tcPr>
          <w:p w:rsidR="009B5049" w:rsidRPr="009F0F2D" w:rsidRDefault="009B5049" w:rsidP="00EB1CD7">
            <w:pPr>
              <w:tabs>
                <w:tab w:val="left" w:pos="3345"/>
              </w:tabs>
              <w:spacing w:after="0" w:line="240" w:lineRule="auto"/>
              <w:jc w:val="center"/>
              <w:rPr>
                <w:rFonts w:ascii="Times New Roman" w:hAnsi="Times New Roman"/>
                <w:b/>
                <w:sz w:val="24"/>
                <w:szCs w:val="24"/>
                <w:lang w:val="ro-RO"/>
              </w:rPr>
            </w:pPr>
            <w:r w:rsidRPr="009F0F2D">
              <w:rPr>
                <w:rFonts w:ascii="Times New Roman" w:hAnsi="Times New Roman"/>
                <w:b/>
                <w:sz w:val="24"/>
                <w:szCs w:val="24"/>
                <w:lang w:val="ro-RO"/>
              </w:rPr>
              <w:t xml:space="preserve">Name of participants </w:t>
            </w:r>
          </w:p>
        </w:tc>
      </w:tr>
      <w:tr w:rsidR="00ED7267" w:rsidRPr="009F0F2D" w:rsidTr="009B5049">
        <w:trPr>
          <w:trHeight w:val="608"/>
        </w:trPr>
        <w:tc>
          <w:tcPr>
            <w:tcW w:w="2988" w:type="dxa"/>
          </w:tcPr>
          <w:p w:rsidR="00ED7267" w:rsidRPr="00ED7267" w:rsidRDefault="00ED7267" w:rsidP="00EB1CD7">
            <w:pPr>
              <w:spacing w:after="0" w:line="240" w:lineRule="auto"/>
              <w:jc w:val="center"/>
              <w:rPr>
                <w:rFonts w:ascii="Times New Roman" w:hAnsi="Times New Roman"/>
                <w:sz w:val="28"/>
                <w:szCs w:val="28"/>
                <w:lang w:val="ro-RO"/>
              </w:rPr>
            </w:pPr>
            <w:r w:rsidRPr="00ED7267">
              <w:rPr>
                <w:rFonts w:ascii="Times New Roman" w:hAnsi="Times New Roman"/>
                <w:sz w:val="28"/>
                <w:szCs w:val="28"/>
                <w:lang w:val="ro-RO"/>
              </w:rPr>
              <w:t>Foreign Language Secondary School</w:t>
            </w:r>
          </w:p>
          <w:p w:rsidR="00ED7267" w:rsidRPr="00ED7267" w:rsidRDefault="00ED7267" w:rsidP="00EB1CD7">
            <w:pPr>
              <w:spacing w:after="0" w:line="240" w:lineRule="auto"/>
              <w:jc w:val="center"/>
              <w:rPr>
                <w:rFonts w:ascii="Times New Roman" w:hAnsi="Times New Roman"/>
                <w:sz w:val="28"/>
                <w:szCs w:val="28"/>
                <w:lang w:val="ro-RO"/>
              </w:rPr>
            </w:pPr>
          </w:p>
        </w:tc>
        <w:tc>
          <w:tcPr>
            <w:tcW w:w="1620" w:type="dxa"/>
          </w:tcPr>
          <w:p w:rsidR="00ED7267" w:rsidRPr="00ED7267" w:rsidRDefault="00ED7267" w:rsidP="00EB1CD7">
            <w:pPr>
              <w:tabs>
                <w:tab w:val="left" w:pos="3345"/>
              </w:tabs>
              <w:spacing w:after="0" w:line="240" w:lineRule="auto"/>
              <w:jc w:val="center"/>
              <w:rPr>
                <w:rFonts w:ascii="Times New Roman" w:hAnsi="Times New Roman"/>
                <w:sz w:val="28"/>
                <w:szCs w:val="28"/>
                <w:lang w:val="ro-RO"/>
              </w:rPr>
            </w:pPr>
            <w:r w:rsidRPr="00ED7267">
              <w:rPr>
                <w:rFonts w:ascii="Times New Roman" w:hAnsi="Times New Roman"/>
                <w:sz w:val="28"/>
                <w:szCs w:val="28"/>
                <w:lang w:val="ro-RO"/>
              </w:rPr>
              <w:t>Bulgaria</w:t>
            </w:r>
          </w:p>
          <w:p w:rsidR="00ED7267" w:rsidRPr="00ED7267" w:rsidRDefault="00ED7267" w:rsidP="00EB1CD7">
            <w:pPr>
              <w:tabs>
                <w:tab w:val="left" w:pos="3345"/>
              </w:tabs>
              <w:spacing w:after="0" w:line="240" w:lineRule="auto"/>
              <w:jc w:val="center"/>
              <w:rPr>
                <w:rFonts w:ascii="Times New Roman" w:hAnsi="Times New Roman"/>
                <w:sz w:val="28"/>
                <w:szCs w:val="28"/>
                <w:lang w:val="ro-RO"/>
              </w:rPr>
            </w:pPr>
            <w:r w:rsidRPr="00ED7267">
              <w:rPr>
                <w:rFonts w:ascii="Times New Roman" w:hAnsi="Times New Roman"/>
                <w:sz w:val="28"/>
                <w:szCs w:val="28"/>
                <w:lang w:val="ro-RO"/>
              </w:rPr>
              <w:t>Pleven</w:t>
            </w:r>
          </w:p>
        </w:tc>
        <w:tc>
          <w:tcPr>
            <w:tcW w:w="5130" w:type="dxa"/>
          </w:tcPr>
          <w:p w:rsidR="00ED7267" w:rsidRPr="00500A7B" w:rsidRDefault="00ED7267" w:rsidP="00FE1DF7">
            <w:pPr>
              <w:pStyle w:val="NoSpacing"/>
              <w:rPr>
                <w:rFonts w:ascii="Times New Roman" w:hAnsi="Times New Roman" w:cs="Times New Roman"/>
                <w:sz w:val="24"/>
                <w:szCs w:val="24"/>
                <w:lang w:val="ro-RO"/>
              </w:rPr>
            </w:pPr>
            <w:r w:rsidRPr="00500A7B">
              <w:rPr>
                <w:rFonts w:ascii="Times New Roman" w:hAnsi="Times New Roman" w:cs="Times New Roman"/>
                <w:sz w:val="24"/>
                <w:szCs w:val="24"/>
                <w:lang w:val="ro-RO"/>
              </w:rPr>
              <w:t>Greta  Dimova</w:t>
            </w:r>
          </w:p>
          <w:p w:rsidR="00ED7267" w:rsidRPr="00500A7B" w:rsidRDefault="00ED7267" w:rsidP="00FE1DF7">
            <w:pPr>
              <w:pStyle w:val="NoSpacing"/>
              <w:rPr>
                <w:rFonts w:ascii="Times New Roman" w:hAnsi="Times New Roman" w:cs="Times New Roman"/>
                <w:sz w:val="24"/>
                <w:szCs w:val="24"/>
                <w:lang w:val="ro-RO"/>
              </w:rPr>
            </w:pPr>
            <w:r w:rsidRPr="00500A7B">
              <w:rPr>
                <w:rFonts w:ascii="Times New Roman" w:hAnsi="Times New Roman" w:cs="Times New Roman"/>
                <w:sz w:val="24"/>
                <w:szCs w:val="24"/>
                <w:lang w:val="ro-RO"/>
              </w:rPr>
              <w:t>Tanya  Ilieva</w:t>
            </w:r>
          </w:p>
          <w:p w:rsidR="00ED7267" w:rsidRPr="00500A7B" w:rsidRDefault="00ED7267" w:rsidP="00FE1DF7">
            <w:pPr>
              <w:pStyle w:val="NoSpacing"/>
              <w:rPr>
                <w:rFonts w:ascii="Times New Roman" w:hAnsi="Times New Roman" w:cs="Times New Roman"/>
                <w:sz w:val="24"/>
                <w:szCs w:val="24"/>
                <w:lang w:val="ro-RO"/>
              </w:rPr>
            </w:pPr>
            <w:r w:rsidRPr="00500A7B">
              <w:rPr>
                <w:rFonts w:ascii="Times New Roman" w:hAnsi="Times New Roman" w:cs="Times New Roman"/>
                <w:sz w:val="24"/>
                <w:szCs w:val="24"/>
                <w:lang w:val="ro-RO"/>
              </w:rPr>
              <w:t>Rumyana  Stamenova</w:t>
            </w:r>
          </w:p>
          <w:p w:rsidR="00ED7267" w:rsidRPr="00500A7B" w:rsidRDefault="00ED7267" w:rsidP="00FE1DF7">
            <w:pPr>
              <w:pStyle w:val="NoSpacing"/>
              <w:rPr>
                <w:rFonts w:ascii="Times New Roman" w:hAnsi="Times New Roman" w:cs="Times New Roman"/>
                <w:sz w:val="24"/>
                <w:szCs w:val="24"/>
                <w:lang w:val="ro-RO"/>
              </w:rPr>
            </w:pPr>
            <w:r w:rsidRPr="00500A7B">
              <w:rPr>
                <w:rFonts w:ascii="Times New Roman" w:hAnsi="Times New Roman" w:cs="Times New Roman"/>
                <w:sz w:val="24"/>
                <w:szCs w:val="24"/>
                <w:lang w:val="ro-RO"/>
              </w:rPr>
              <w:t>Zhorzheta  Kamenopolska</w:t>
            </w:r>
          </w:p>
          <w:p w:rsidR="00ED7267" w:rsidRPr="00500A7B" w:rsidRDefault="00ED7267" w:rsidP="00FE1DF7">
            <w:pPr>
              <w:pStyle w:val="NoSpacing"/>
              <w:rPr>
                <w:rFonts w:ascii="Times New Roman" w:hAnsi="Times New Roman" w:cs="Times New Roman"/>
                <w:sz w:val="24"/>
                <w:szCs w:val="24"/>
                <w:lang w:val="ro-RO"/>
              </w:rPr>
            </w:pPr>
            <w:r w:rsidRPr="00500A7B">
              <w:rPr>
                <w:rFonts w:ascii="Times New Roman" w:hAnsi="Times New Roman" w:cs="Times New Roman"/>
                <w:sz w:val="24"/>
                <w:szCs w:val="24"/>
                <w:lang w:val="ro-RO"/>
              </w:rPr>
              <w:t>Milena  Marinova</w:t>
            </w:r>
          </w:p>
          <w:p w:rsidR="00ED7267" w:rsidRPr="00500A7B" w:rsidRDefault="00ED7267" w:rsidP="00FE1DF7">
            <w:pPr>
              <w:pStyle w:val="NoSpacing"/>
              <w:rPr>
                <w:rFonts w:ascii="Times New Roman" w:hAnsi="Times New Roman" w:cs="Times New Roman"/>
                <w:sz w:val="24"/>
                <w:szCs w:val="24"/>
                <w:lang w:val="ro-RO"/>
              </w:rPr>
            </w:pPr>
            <w:r w:rsidRPr="00500A7B">
              <w:rPr>
                <w:rFonts w:ascii="Times New Roman" w:hAnsi="Times New Roman" w:cs="Times New Roman"/>
                <w:sz w:val="24"/>
                <w:szCs w:val="24"/>
                <w:lang w:val="ro-RO"/>
              </w:rPr>
              <w:t>Rozaliya  Danova</w:t>
            </w:r>
          </w:p>
          <w:p w:rsidR="00ED7267" w:rsidRPr="00500A7B" w:rsidRDefault="00ED7267" w:rsidP="00FE1DF7">
            <w:pPr>
              <w:pStyle w:val="NoSpacing"/>
              <w:rPr>
                <w:rFonts w:ascii="Times New Roman" w:hAnsi="Times New Roman" w:cs="Times New Roman"/>
                <w:sz w:val="24"/>
                <w:szCs w:val="24"/>
                <w:lang w:val="ro-RO"/>
              </w:rPr>
            </w:pPr>
            <w:r w:rsidRPr="00500A7B">
              <w:rPr>
                <w:rFonts w:ascii="Times New Roman" w:hAnsi="Times New Roman" w:cs="Times New Roman"/>
                <w:sz w:val="24"/>
                <w:szCs w:val="24"/>
                <w:lang w:val="ro-RO"/>
              </w:rPr>
              <w:t>Nela  Zlatarska</w:t>
            </w:r>
          </w:p>
          <w:p w:rsidR="00ED7267" w:rsidRPr="00500A7B" w:rsidRDefault="00ED7267" w:rsidP="00FE1DF7">
            <w:pPr>
              <w:pStyle w:val="NoSpacing"/>
              <w:rPr>
                <w:rFonts w:ascii="Times New Roman" w:hAnsi="Times New Roman" w:cs="Times New Roman"/>
                <w:sz w:val="24"/>
                <w:szCs w:val="24"/>
                <w:lang w:val="ro-RO"/>
              </w:rPr>
            </w:pPr>
            <w:r w:rsidRPr="00500A7B">
              <w:rPr>
                <w:rFonts w:ascii="Times New Roman" w:hAnsi="Times New Roman" w:cs="Times New Roman"/>
                <w:sz w:val="24"/>
                <w:szCs w:val="24"/>
                <w:lang w:val="ro-RO"/>
              </w:rPr>
              <w:t>Daniela  Tsankova</w:t>
            </w:r>
          </w:p>
          <w:p w:rsidR="00ED7267" w:rsidRPr="00500A7B" w:rsidRDefault="00ED7267" w:rsidP="00FE1DF7">
            <w:pPr>
              <w:pStyle w:val="NoSpacing"/>
              <w:rPr>
                <w:rFonts w:ascii="Times New Roman" w:hAnsi="Times New Roman" w:cs="Times New Roman"/>
                <w:sz w:val="24"/>
                <w:szCs w:val="24"/>
                <w:lang w:val="ro-RO"/>
              </w:rPr>
            </w:pPr>
            <w:r w:rsidRPr="00500A7B">
              <w:rPr>
                <w:rFonts w:ascii="Times New Roman" w:hAnsi="Times New Roman" w:cs="Times New Roman"/>
                <w:sz w:val="24"/>
                <w:szCs w:val="24"/>
                <w:lang w:val="ro-RO"/>
              </w:rPr>
              <w:t>Teodora  Stefanova</w:t>
            </w:r>
          </w:p>
          <w:p w:rsidR="00ED7267" w:rsidRPr="00500A7B" w:rsidRDefault="00ED7267" w:rsidP="00FE1DF7">
            <w:pPr>
              <w:pStyle w:val="NoSpacing"/>
              <w:rPr>
                <w:rFonts w:ascii="Times New Roman" w:hAnsi="Times New Roman" w:cs="Times New Roman"/>
                <w:sz w:val="24"/>
                <w:szCs w:val="24"/>
                <w:lang w:val="ro-RO"/>
              </w:rPr>
            </w:pPr>
            <w:r w:rsidRPr="00500A7B">
              <w:rPr>
                <w:rFonts w:ascii="Times New Roman" w:hAnsi="Times New Roman" w:cs="Times New Roman"/>
                <w:sz w:val="24"/>
                <w:szCs w:val="24"/>
                <w:lang w:val="ro-RO"/>
              </w:rPr>
              <w:t>Teodora  Stefanova</w:t>
            </w:r>
          </w:p>
          <w:p w:rsidR="00ED7267" w:rsidRPr="00500A7B" w:rsidRDefault="00ED7267" w:rsidP="00FE1DF7">
            <w:pPr>
              <w:pStyle w:val="NoSpacing"/>
              <w:rPr>
                <w:rFonts w:ascii="Times New Roman" w:hAnsi="Times New Roman" w:cs="Times New Roman"/>
                <w:sz w:val="24"/>
                <w:szCs w:val="24"/>
                <w:lang w:val="ro-RO"/>
              </w:rPr>
            </w:pPr>
            <w:r w:rsidRPr="00500A7B">
              <w:rPr>
                <w:rFonts w:ascii="Times New Roman" w:hAnsi="Times New Roman" w:cs="Times New Roman"/>
                <w:sz w:val="24"/>
                <w:szCs w:val="24"/>
                <w:lang w:val="ro-RO"/>
              </w:rPr>
              <w:t>Lyudmila  Boyadzieva</w:t>
            </w:r>
          </w:p>
          <w:p w:rsidR="00ED7267" w:rsidRPr="00500A7B" w:rsidRDefault="00ED7267" w:rsidP="00FE1DF7">
            <w:pPr>
              <w:pStyle w:val="NoSpacing"/>
              <w:rPr>
                <w:rFonts w:ascii="Times New Roman" w:hAnsi="Times New Roman" w:cs="Times New Roman"/>
                <w:sz w:val="24"/>
                <w:szCs w:val="24"/>
                <w:lang w:val="ro-RO"/>
              </w:rPr>
            </w:pPr>
            <w:r w:rsidRPr="00500A7B">
              <w:rPr>
                <w:rFonts w:ascii="Times New Roman" w:hAnsi="Times New Roman" w:cs="Times New Roman"/>
                <w:sz w:val="24"/>
                <w:szCs w:val="24"/>
                <w:lang w:val="ro-RO"/>
              </w:rPr>
              <w:t>Cvetoslava  Mancheva</w:t>
            </w:r>
          </w:p>
          <w:p w:rsidR="00ED7267" w:rsidRPr="00500A7B" w:rsidRDefault="00ED7267" w:rsidP="00FE1DF7">
            <w:pPr>
              <w:pStyle w:val="NoSpacing"/>
              <w:rPr>
                <w:rFonts w:ascii="Times New Roman" w:hAnsi="Times New Roman" w:cs="Times New Roman"/>
                <w:sz w:val="24"/>
                <w:szCs w:val="24"/>
                <w:lang w:val="ro-RO"/>
              </w:rPr>
            </w:pPr>
            <w:r w:rsidRPr="00500A7B">
              <w:rPr>
                <w:rFonts w:ascii="Times New Roman" w:hAnsi="Times New Roman" w:cs="Times New Roman"/>
                <w:sz w:val="24"/>
                <w:szCs w:val="24"/>
                <w:lang w:val="ro-RO"/>
              </w:rPr>
              <w:t>Nadezhda  Valeva</w:t>
            </w:r>
          </w:p>
        </w:tc>
      </w:tr>
      <w:tr w:rsidR="00ED7267" w:rsidRPr="009F0F2D" w:rsidTr="009B5049">
        <w:trPr>
          <w:trHeight w:val="530"/>
        </w:trPr>
        <w:tc>
          <w:tcPr>
            <w:tcW w:w="2988" w:type="dxa"/>
          </w:tcPr>
          <w:p w:rsidR="00ED7267" w:rsidRPr="009F0F2D" w:rsidRDefault="00ED7267" w:rsidP="00ED7267">
            <w:pPr>
              <w:spacing w:after="0" w:line="240" w:lineRule="auto"/>
              <w:jc w:val="center"/>
              <w:rPr>
                <w:rFonts w:ascii="Times New Roman" w:hAnsi="Times New Roman"/>
                <w:sz w:val="24"/>
                <w:szCs w:val="24"/>
                <w:lang w:val="ro-RO"/>
              </w:rPr>
            </w:pPr>
            <w:r w:rsidRPr="00780451">
              <w:rPr>
                <w:rFonts w:ascii="Times New Roman" w:hAnsi="Times New Roman"/>
                <w:sz w:val="28"/>
                <w:szCs w:val="28"/>
                <w:lang w:val="ro-RO" w:bidi="he-IL"/>
              </w:rPr>
              <w:t xml:space="preserve">The High School ”Stefan Procopiu” </w:t>
            </w:r>
          </w:p>
        </w:tc>
        <w:tc>
          <w:tcPr>
            <w:tcW w:w="1620" w:type="dxa"/>
          </w:tcPr>
          <w:p w:rsidR="00ED7267" w:rsidRPr="00ED7267" w:rsidRDefault="00ED7267" w:rsidP="00EB1CD7">
            <w:pPr>
              <w:tabs>
                <w:tab w:val="left" w:pos="3345"/>
              </w:tabs>
              <w:spacing w:after="0" w:line="240" w:lineRule="auto"/>
              <w:jc w:val="center"/>
              <w:rPr>
                <w:rFonts w:ascii="Times New Roman" w:hAnsi="Times New Roman"/>
                <w:sz w:val="28"/>
                <w:szCs w:val="28"/>
                <w:lang w:val="ro-RO"/>
              </w:rPr>
            </w:pPr>
            <w:r w:rsidRPr="00ED7267">
              <w:rPr>
                <w:rFonts w:ascii="Times New Roman" w:hAnsi="Times New Roman"/>
                <w:sz w:val="28"/>
                <w:szCs w:val="28"/>
                <w:lang w:val="ro-RO"/>
              </w:rPr>
              <w:t>Vaslui, Romania</w:t>
            </w:r>
          </w:p>
        </w:tc>
        <w:tc>
          <w:tcPr>
            <w:tcW w:w="5130" w:type="dxa"/>
          </w:tcPr>
          <w:p w:rsidR="00ED7267" w:rsidRPr="00500A7B" w:rsidRDefault="00ED7267" w:rsidP="00FE1DF7">
            <w:pPr>
              <w:pStyle w:val="NoSpacing"/>
              <w:rPr>
                <w:rFonts w:ascii="Times New Roman" w:hAnsi="Times New Roman" w:cs="Times New Roman"/>
                <w:sz w:val="24"/>
                <w:szCs w:val="24"/>
                <w:lang w:val="ro-RO"/>
              </w:rPr>
            </w:pPr>
            <w:r w:rsidRPr="00500A7B">
              <w:rPr>
                <w:rFonts w:ascii="Times New Roman" w:hAnsi="Times New Roman" w:cs="Times New Roman"/>
                <w:sz w:val="24"/>
                <w:szCs w:val="24"/>
                <w:lang w:val="ro-RO"/>
              </w:rPr>
              <w:t>Coșaru Georgiana</w:t>
            </w:r>
          </w:p>
          <w:p w:rsidR="00ED7267" w:rsidRPr="00500A7B" w:rsidRDefault="00ED7267" w:rsidP="00FE1DF7">
            <w:pPr>
              <w:pStyle w:val="NoSpacing"/>
              <w:rPr>
                <w:rFonts w:ascii="Times New Roman" w:hAnsi="Times New Roman" w:cs="Times New Roman"/>
                <w:sz w:val="24"/>
                <w:szCs w:val="24"/>
                <w:lang w:val="ro-RO"/>
              </w:rPr>
            </w:pPr>
            <w:r w:rsidRPr="00500A7B">
              <w:rPr>
                <w:rFonts w:ascii="Times New Roman" w:hAnsi="Times New Roman" w:cs="Times New Roman"/>
                <w:sz w:val="24"/>
                <w:szCs w:val="24"/>
                <w:lang w:val="ro-RO"/>
              </w:rPr>
              <w:t>Luca Diana</w:t>
            </w:r>
          </w:p>
          <w:p w:rsidR="00ED7267" w:rsidRPr="00500A7B" w:rsidRDefault="00ED7267" w:rsidP="00FE1DF7">
            <w:pPr>
              <w:pStyle w:val="NoSpacing"/>
              <w:rPr>
                <w:rFonts w:ascii="Times New Roman" w:hAnsi="Times New Roman" w:cs="Times New Roman"/>
                <w:sz w:val="24"/>
                <w:szCs w:val="24"/>
                <w:lang w:val="ro-RO"/>
              </w:rPr>
            </w:pPr>
            <w:r w:rsidRPr="00500A7B">
              <w:rPr>
                <w:rFonts w:ascii="Times New Roman" w:hAnsi="Times New Roman" w:cs="Times New Roman"/>
                <w:sz w:val="24"/>
                <w:szCs w:val="24"/>
                <w:lang w:val="ro-RO"/>
              </w:rPr>
              <w:t>Loghin Diana</w:t>
            </w:r>
          </w:p>
          <w:p w:rsidR="00ED7267" w:rsidRPr="00500A7B" w:rsidRDefault="00ED7267" w:rsidP="00FE1DF7">
            <w:pPr>
              <w:pStyle w:val="NoSpacing"/>
              <w:rPr>
                <w:rFonts w:ascii="Times New Roman" w:hAnsi="Times New Roman" w:cs="Times New Roman"/>
                <w:sz w:val="24"/>
                <w:szCs w:val="24"/>
                <w:lang w:val="ro-RO"/>
              </w:rPr>
            </w:pPr>
            <w:r w:rsidRPr="00500A7B">
              <w:rPr>
                <w:rFonts w:ascii="Times New Roman" w:hAnsi="Times New Roman" w:cs="Times New Roman"/>
                <w:sz w:val="24"/>
                <w:szCs w:val="24"/>
                <w:lang w:val="ro-RO"/>
              </w:rPr>
              <w:t>Apopuțoaie Mihaela</w:t>
            </w:r>
          </w:p>
        </w:tc>
      </w:tr>
      <w:tr w:rsidR="00ED7267" w:rsidRPr="009F0F2D" w:rsidTr="009B5049">
        <w:trPr>
          <w:trHeight w:val="530"/>
        </w:trPr>
        <w:tc>
          <w:tcPr>
            <w:tcW w:w="2988" w:type="dxa"/>
          </w:tcPr>
          <w:p w:rsidR="00ED7267" w:rsidRPr="009F0F2D" w:rsidRDefault="00ED7267" w:rsidP="00EB1CD7">
            <w:pPr>
              <w:spacing w:after="0" w:line="240" w:lineRule="auto"/>
              <w:jc w:val="center"/>
              <w:rPr>
                <w:rFonts w:ascii="Times New Roman" w:hAnsi="Times New Roman"/>
                <w:sz w:val="24"/>
                <w:szCs w:val="24"/>
                <w:lang w:val="ro-RO"/>
              </w:rPr>
            </w:pPr>
            <w:r w:rsidRPr="00780451">
              <w:rPr>
                <w:rFonts w:ascii="Times New Roman" w:hAnsi="Times New Roman"/>
                <w:sz w:val="28"/>
                <w:szCs w:val="28"/>
                <w:lang w:val="ro-RO" w:bidi="he-IL"/>
              </w:rPr>
              <w:t>5th General Senior High School of Aigaleo</w:t>
            </w:r>
          </w:p>
        </w:tc>
        <w:tc>
          <w:tcPr>
            <w:tcW w:w="1620" w:type="dxa"/>
          </w:tcPr>
          <w:p w:rsidR="00ED7267" w:rsidRPr="00ED7267" w:rsidRDefault="00ED7267" w:rsidP="00EB1CD7">
            <w:pPr>
              <w:spacing w:after="0" w:line="240" w:lineRule="auto"/>
              <w:jc w:val="center"/>
              <w:rPr>
                <w:rFonts w:ascii="Times New Roman" w:hAnsi="Times New Roman"/>
                <w:sz w:val="28"/>
                <w:szCs w:val="28"/>
                <w:lang w:val="ro-RO"/>
              </w:rPr>
            </w:pPr>
            <w:r w:rsidRPr="00ED7267">
              <w:rPr>
                <w:rFonts w:ascii="Times New Roman" w:hAnsi="Times New Roman"/>
                <w:sz w:val="28"/>
                <w:szCs w:val="28"/>
                <w:lang w:val="ro-RO"/>
              </w:rPr>
              <w:t>Aigaleo, Greece</w:t>
            </w:r>
          </w:p>
        </w:tc>
        <w:tc>
          <w:tcPr>
            <w:tcW w:w="5130" w:type="dxa"/>
          </w:tcPr>
          <w:p w:rsidR="00ED7267" w:rsidRPr="00500A7B" w:rsidRDefault="00ED7267" w:rsidP="00FE1DF7">
            <w:pPr>
              <w:pStyle w:val="NoSpacing"/>
              <w:rPr>
                <w:rFonts w:ascii="Times New Roman" w:eastAsia="Times New Roman" w:hAnsi="Times New Roman" w:cs="Times New Roman"/>
                <w:sz w:val="24"/>
                <w:szCs w:val="24"/>
                <w:lang w:val="ro-RO" w:eastAsia="bg-BG"/>
              </w:rPr>
            </w:pPr>
            <w:r w:rsidRPr="00500A7B">
              <w:rPr>
                <w:rFonts w:ascii="Times New Roman" w:eastAsia="Times New Roman" w:hAnsi="Times New Roman" w:cs="Times New Roman"/>
                <w:sz w:val="24"/>
                <w:szCs w:val="24"/>
                <w:lang w:val="ro-RO" w:eastAsia="bg-BG"/>
              </w:rPr>
              <w:t>Papaiakovou   Athanasios</w:t>
            </w:r>
          </w:p>
          <w:p w:rsidR="00ED7267" w:rsidRPr="00500A7B" w:rsidRDefault="00ED7267" w:rsidP="00FE1DF7">
            <w:pPr>
              <w:pStyle w:val="NoSpacing"/>
              <w:rPr>
                <w:rFonts w:ascii="Times New Roman" w:eastAsia="Times New Roman" w:hAnsi="Times New Roman" w:cs="Times New Roman"/>
                <w:sz w:val="24"/>
                <w:szCs w:val="24"/>
                <w:lang w:val="ro-RO" w:eastAsia="bg-BG"/>
              </w:rPr>
            </w:pPr>
            <w:r w:rsidRPr="00500A7B">
              <w:rPr>
                <w:rFonts w:ascii="Times New Roman" w:eastAsia="Times New Roman" w:hAnsi="Times New Roman" w:cs="Times New Roman"/>
                <w:sz w:val="24"/>
                <w:szCs w:val="24"/>
                <w:lang w:val="ro-RO" w:eastAsia="bg-BG"/>
              </w:rPr>
              <w:t>Gkotsopoulos  Panagiotis</w:t>
            </w:r>
          </w:p>
          <w:p w:rsidR="00ED7267" w:rsidRPr="00500A7B" w:rsidRDefault="00ED7267" w:rsidP="00FE1DF7">
            <w:pPr>
              <w:pStyle w:val="NoSpacing"/>
              <w:rPr>
                <w:rFonts w:ascii="Times New Roman" w:eastAsia="Times New Roman" w:hAnsi="Times New Roman" w:cs="Times New Roman"/>
                <w:sz w:val="24"/>
                <w:szCs w:val="24"/>
                <w:lang w:val="ro-RO" w:eastAsia="bg-BG"/>
              </w:rPr>
            </w:pPr>
            <w:r w:rsidRPr="00500A7B">
              <w:rPr>
                <w:rFonts w:ascii="Times New Roman" w:eastAsia="Times New Roman" w:hAnsi="Times New Roman" w:cs="Times New Roman"/>
                <w:sz w:val="24"/>
                <w:szCs w:val="24"/>
                <w:lang w:val="ro-RO" w:eastAsia="bg-BG"/>
              </w:rPr>
              <w:t>Gerontiti   Stavroula</w:t>
            </w:r>
          </w:p>
          <w:p w:rsidR="00ED7267" w:rsidRPr="00500A7B" w:rsidRDefault="00ED7267" w:rsidP="00FE1DF7">
            <w:pPr>
              <w:pStyle w:val="NoSpacing"/>
              <w:rPr>
                <w:rFonts w:ascii="Times New Roman" w:eastAsia="Times New Roman" w:hAnsi="Times New Roman" w:cs="Times New Roman"/>
                <w:sz w:val="24"/>
                <w:szCs w:val="24"/>
                <w:lang w:val="ro-RO" w:eastAsia="bg-BG"/>
              </w:rPr>
            </w:pPr>
            <w:r w:rsidRPr="00500A7B">
              <w:rPr>
                <w:rFonts w:ascii="Times New Roman" w:eastAsia="Times New Roman" w:hAnsi="Times New Roman" w:cs="Times New Roman"/>
                <w:sz w:val="24"/>
                <w:szCs w:val="24"/>
                <w:lang w:val="ro-RO" w:eastAsia="bg-BG"/>
              </w:rPr>
              <w:t>Karavota  Marina</w:t>
            </w:r>
          </w:p>
          <w:p w:rsidR="00ED7267" w:rsidRPr="00500A7B" w:rsidRDefault="00ED7267" w:rsidP="00FE1DF7">
            <w:pPr>
              <w:pStyle w:val="NoSpacing"/>
              <w:rPr>
                <w:rFonts w:ascii="Times New Roman" w:hAnsi="Times New Roman" w:cs="Times New Roman"/>
                <w:sz w:val="24"/>
                <w:szCs w:val="24"/>
                <w:lang w:val="ro-RO"/>
              </w:rPr>
            </w:pPr>
            <w:r w:rsidRPr="00500A7B">
              <w:rPr>
                <w:rFonts w:ascii="Times New Roman" w:eastAsia="Times New Roman" w:hAnsi="Times New Roman" w:cs="Times New Roman"/>
                <w:sz w:val="24"/>
                <w:szCs w:val="24"/>
                <w:lang w:val="ro-RO" w:eastAsia="bg-BG"/>
              </w:rPr>
              <w:t>Polyzoi     Grigoritsa</w:t>
            </w:r>
          </w:p>
        </w:tc>
      </w:tr>
      <w:tr w:rsidR="00500A7B" w:rsidRPr="009F0F2D" w:rsidTr="009B5049">
        <w:tc>
          <w:tcPr>
            <w:tcW w:w="2988" w:type="dxa"/>
          </w:tcPr>
          <w:p w:rsidR="00500A7B" w:rsidRPr="009F0F2D" w:rsidRDefault="00500A7B" w:rsidP="00500A7B">
            <w:pPr>
              <w:spacing w:after="0" w:line="240" w:lineRule="auto"/>
              <w:jc w:val="center"/>
              <w:rPr>
                <w:rFonts w:ascii="Times New Roman" w:hAnsi="Times New Roman"/>
                <w:sz w:val="24"/>
                <w:szCs w:val="24"/>
                <w:lang w:val="ro-RO"/>
              </w:rPr>
            </w:pPr>
            <w:r w:rsidRPr="00780451">
              <w:rPr>
                <w:rFonts w:ascii="Times New Roman" w:hAnsi="Times New Roman"/>
                <w:sz w:val="28"/>
                <w:szCs w:val="28"/>
                <w:lang w:val="ro-RO" w:bidi="he-IL"/>
              </w:rPr>
              <w:t xml:space="preserve">The High School of Economics and Gastronomy </w:t>
            </w:r>
          </w:p>
        </w:tc>
        <w:tc>
          <w:tcPr>
            <w:tcW w:w="1620" w:type="dxa"/>
          </w:tcPr>
          <w:p w:rsidR="00500A7B" w:rsidRPr="009F0F2D" w:rsidRDefault="00500A7B" w:rsidP="00EB1CD7">
            <w:pPr>
              <w:tabs>
                <w:tab w:val="left" w:pos="3345"/>
              </w:tabs>
              <w:spacing w:after="0" w:line="240" w:lineRule="auto"/>
              <w:jc w:val="center"/>
              <w:rPr>
                <w:rFonts w:ascii="Times New Roman" w:hAnsi="Times New Roman"/>
                <w:sz w:val="24"/>
                <w:szCs w:val="24"/>
                <w:lang w:val="ro-RO"/>
              </w:rPr>
            </w:pPr>
            <w:r w:rsidRPr="00780451">
              <w:rPr>
                <w:rFonts w:ascii="Times New Roman" w:hAnsi="Times New Roman"/>
                <w:sz w:val="28"/>
                <w:szCs w:val="28"/>
                <w:lang w:val="ro-RO" w:bidi="he-IL"/>
              </w:rPr>
              <w:t>Tarnów, Poland</w:t>
            </w:r>
          </w:p>
        </w:tc>
        <w:tc>
          <w:tcPr>
            <w:tcW w:w="5130" w:type="dxa"/>
          </w:tcPr>
          <w:p w:rsidR="00500A7B" w:rsidRPr="00500A7B" w:rsidRDefault="00500A7B" w:rsidP="00500A7B">
            <w:pPr>
              <w:pStyle w:val="NoSpacing"/>
              <w:rPr>
                <w:rFonts w:ascii="Times New Roman" w:hAnsi="Times New Roman" w:cs="Times New Roman"/>
                <w:bCs/>
                <w:sz w:val="24"/>
                <w:szCs w:val="24"/>
                <w:lang w:val="ro-RO"/>
              </w:rPr>
            </w:pPr>
            <w:r w:rsidRPr="00500A7B">
              <w:rPr>
                <w:rFonts w:ascii="Times New Roman" w:hAnsi="Times New Roman" w:cs="Times New Roman"/>
                <w:bCs/>
                <w:sz w:val="24"/>
                <w:szCs w:val="24"/>
                <w:lang w:val="ro-RO"/>
              </w:rPr>
              <w:t>Malgorzata   Krzeminska</w:t>
            </w:r>
          </w:p>
          <w:p w:rsidR="00500A7B" w:rsidRPr="00500A7B" w:rsidRDefault="00500A7B" w:rsidP="00500A7B">
            <w:pPr>
              <w:spacing w:after="0" w:line="240" w:lineRule="auto"/>
              <w:rPr>
                <w:rFonts w:ascii="Times New Roman" w:hAnsi="Times New Roman"/>
                <w:bCs/>
                <w:sz w:val="24"/>
                <w:szCs w:val="24"/>
                <w:lang w:val="ro-RO"/>
              </w:rPr>
            </w:pPr>
            <w:r w:rsidRPr="00500A7B">
              <w:rPr>
                <w:rFonts w:ascii="Times New Roman" w:hAnsi="Times New Roman"/>
                <w:bCs/>
                <w:sz w:val="24"/>
                <w:szCs w:val="24"/>
                <w:lang w:val="ro-RO"/>
              </w:rPr>
              <w:t>Magdalena  Borszowska</w:t>
            </w:r>
          </w:p>
          <w:p w:rsidR="00500A7B" w:rsidRPr="00500A7B" w:rsidRDefault="00500A7B" w:rsidP="00500A7B">
            <w:pPr>
              <w:spacing w:after="0" w:line="240" w:lineRule="auto"/>
              <w:rPr>
                <w:sz w:val="24"/>
                <w:szCs w:val="24"/>
                <w:lang w:val="ro-RO"/>
              </w:rPr>
            </w:pPr>
            <w:r w:rsidRPr="00500A7B">
              <w:rPr>
                <w:rFonts w:ascii="Times New Roman" w:hAnsi="Times New Roman"/>
                <w:bCs/>
                <w:sz w:val="24"/>
                <w:szCs w:val="24"/>
                <w:lang w:val="ro-RO"/>
              </w:rPr>
              <w:t>Katarzyna    Curylo</w:t>
            </w:r>
          </w:p>
        </w:tc>
      </w:tr>
      <w:tr w:rsidR="00500A7B" w:rsidRPr="009F0F2D" w:rsidTr="009B5049">
        <w:tc>
          <w:tcPr>
            <w:tcW w:w="2988" w:type="dxa"/>
          </w:tcPr>
          <w:p w:rsidR="00500A7B" w:rsidRPr="009F0F2D" w:rsidRDefault="00500A7B" w:rsidP="00500A7B">
            <w:pPr>
              <w:spacing w:after="0" w:line="240" w:lineRule="auto"/>
              <w:jc w:val="center"/>
              <w:rPr>
                <w:rFonts w:ascii="Times New Roman" w:hAnsi="Times New Roman"/>
                <w:sz w:val="24"/>
                <w:szCs w:val="24"/>
                <w:lang w:val="ro-RO"/>
              </w:rPr>
            </w:pPr>
            <w:r w:rsidRPr="00780451">
              <w:rPr>
                <w:rFonts w:ascii="Times New Roman" w:hAnsi="Times New Roman"/>
                <w:sz w:val="28"/>
                <w:szCs w:val="28"/>
                <w:lang w:val="ro-RO" w:bidi="he-IL"/>
              </w:rPr>
              <w:t>I.I.S. E. Majorana-A. Cascino</w:t>
            </w:r>
          </w:p>
        </w:tc>
        <w:tc>
          <w:tcPr>
            <w:tcW w:w="1620" w:type="dxa"/>
          </w:tcPr>
          <w:p w:rsidR="00500A7B" w:rsidRPr="009F0F2D" w:rsidRDefault="00500A7B" w:rsidP="00EB1CD7">
            <w:pPr>
              <w:tabs>
                <w:tab w:val="left" w:pos="3345"/>
              </w:tabs>
              <w:spacing w:after="0" w:line="240" w:lineRule="auto"/>
              <w:jc w:val="center"/>
              <w:rPr>
                <w:rFonts w:ascii="Times New Roman" w:hAnsi="Times New Roman"/>
                <w:sz w:val="24"/>
                <w:szCs w:val="24"/>
                <w:lang w:val="ro-RO"/>
              </w:rPr>
            </w:pPr>
            <w:r w:rsidRPr="00780451">
              <w:rPr>
                <w:rFonts w:ascii="Times New Roman" w:hAnsi="Times New Roman"/>
                <w:sz w:val="28"/>
                <w:szCs w:val="28"/>
                <w:lang w:val="ro-RO" w:bidi="he-IL"/>
              </w:rPr>
              <w:t>Piazza Armerina, Enna, Italy</w:t>
            </w:r>
          </w:p>
        </w:tc>
        <w:tc>
          <w:tcPr>
            <w:tcW w:w="5130" w:type="dxa"/>
          </w:tcPr>
          <w:p w:rsidR="00500A7B" w:rsidRPr="00500A7B" w:rsidRDefault="00500A7B" w:rsidP="00FE1DF7">
            <w:pPr>
              <w:pStyle w:val="NoSpacing"/>
              <w:rPr>
                <w:rFonts w:ascii="Times New Roman" w:eastAsia="Times New Roman" w:hAnsi="Times New Roman" w:cs="Times New Roman"/>
                <w:sz w:val="24"/>
                <w:szCs w:val="24"/>
                <w:lang w:val="ro-RO" w:eastAsia="bg-BG"/>
              </w:rPr>
            </w:pPr>
            <w:r w:rsidRPr="00500A7B">
              <w:rPr>
                <w:rFonts w:ascii="Times New Roman" w:eastAsia="Times New Roman" w:hAnsi="Times New Roman" w:cs="Times New Roman"/>
                <w:sz w:val="24"/>
                <w:szCs w:val="24"/>
                <w:lang w:val="ro-RO" w:eastAsia="bg-BG"/>
              </w:rPr>
              <w:t>Arena   Raffaella</w:t>
            </w:r>
          </w:p>
          <w:p w:rsidR="00500A7B" w:rsidRPr="00500A7B" w:rsidRDefault="00500A7B" w:rsidP="00FE1DF7">
            <w:pPr>
              <w:pStyle w:val="NoSpacing"/>
              <w:rPr>
                <w:rFonts w:ascii="Times New Roman" w:eastAsia="Times New Roman" w:hAnsi="Times New Roman" w:cs="Times New Roman"/>
                <w:sz w:val="24"/>
                <w:szCs w:val="24"/>
                <w:lang w:val="ro-RO" w:eastAsia="bg-BG"/>
              </w:rPr>
            </w:pPr>
            <w:r w:rsidRPr="00500A7B">
              <w:rPr>
                <w:rFonts w:ascii="Times New Roman" w:eastAsia="Times New Roman" w:hAnsi="Times New Roman" w:cs="Times New Roman"/>
                <w:sz w:val="24"/>
                <w:szCs w:val="24"/>
                <w:lang w:val="ro-RO" w:eastAsia="bg-BG"/>
              </w:rPr>
              <w:t>Carbonaro   Concetta</w:t>
            </w:r>
          </w:p>
          <w:p w:rsidR="00500A7B" w:rsidRPr="00500A7B" w:rsidRDefault="00500A7B" w:rsidP="00FE1DF7">
            <w:pPr>
              <w:pStyle w:val="NoSpacing"/>
              <w:rPr>
                <w:rFonts w:ascii="Times New Roman" w:eastAsia="Times New Roman" w:hAnsi="Times New Roman" w:cs="Times New Roman"/>
                <w:sz w:val="24"/>
                <w:szCs w:val="24"/>
                <w:lang w:val="ro-RO" w:eastAsia="bg-BG"/>
              </w:rPr>
            </w:pPr>
            <w:r w:rsidRPr="00500A7B">
              <w:rPr>
                <w:rFonts w:ascii="Times New Roman" w:eastAsia="Times New Roman" w:hAnsi="Times New Roman" w:cs="Times New Roman"/>
                <w:sz w:val="24"/>
                <w:szCs w:val="24"/>
                <w:lang w:val="ro-RO" w:eastAsia="bg-BG"/>
              </w:rPr>
              <w:t>Casanova   Armando</w:t>
            </w:r>
          </w:p>
          <w:p w:rsidR="00500A7B" w:rsidRPr="00500A7B" w:rsidRDefault="00500A7B" w:rsidP="00FE1DF7">
            <w:pPr>
              <w:pStyle w:val="NoSpacing"/>
              <w:rPr>
                <w:rFonts w:ascii="Times New Roman" w:eastAsia="Times New Roman" w:hAnsi="Times New Roman" w:cs="Times New Roman"/>
                <w:sz w:val="24"/>
                <w:szCs w:val="24"/>
                <w:lang w:val="ro-RO" w:eastAsia="bg-BG"/>
              </w:rPr>
            </w:pPr>
            <w:r w:rsidRPr="00500A7B">
              <w:rPr>
                <w:rFonts w:ascii="Times New Roman" w:eastAsia="Times New Roman" w:hAnsi="Times New Roman" w:cs="Times New Roman"/>
                <w:sz w:val="24"/>
                <w:szCs w:val="24"/>
                <w:lang w:val="ro-RO" w:eastAsia="bg-BG"/>
              </w:rPr>
              <w:t>Colajanni   Maria</w:t>
            </w:r>
          </w:p>
          <w:p w:rsidR="00500A7B" w:rsidRPr="00500A7B" w:rsidRDefault="00500A7B" w:rsidP="00FE1DF7">
            <w:pPr>
              <w:pStyle w:val="NoSpacing"/>
              <w:rPr>
                <w:rFonts w:ascii="Times New Roman" w:eastAsia="Times New Roman" w:hAnsi="Times New Roman" w:cs="Times New Roman"/>
                <w:sz w:val="24"/>
                <w:szCs w:val="24"/>
                <w:lang w:val="ro-RO" w:eastAsia="bg-BG"/>
              </w:rPr>
            </w:pPr>
            <w:r w:rsidRPr="00500A7B">
              <w:rPr>
                <w:rFonts w:ascii="Times New Roman" w:eastAsia="Times New Roman" w:hAnsi="Times New Roman" w:cs="Times New Roman"/>
                <w:sz w:val="24"/>
                <w:szCs w:val="24"/>
                <w:lang w:val="ro-RO" w:eastAsia="bg-BG"/>
              </w:rPr>
              <w:lastRenderedPageBreak/>
              <w:t>Curcuraci   Rosanna</w:t>
            </w:r>
          </w:p>
          <w:p w:rsidR="00500A7B" w:rsidRPr="00500A7B" w:rsidRDefault="00500A7B" w:rsidP="00FE1DF7">
            <w:pPr>
              <w:pStyle w:val="NoSpacing"/>
              <w:rPr>
                <w:rFonts w:ascii="Times New Roman" w:hAnsi="Times New Roman" w:cs="Times New Roman"/>
                <w:bCs/>
                <w:sz w:val="24"/>
                <w:szCs w:val="24"/>
                <w:lang w:val="ro-RO"/>
              </w:rPr>
            </w:pPr>
            <w:r w:rsidRPr="00500A7B">
              <w:rPr>
                <w:rFonts w:ascii="Times New Roman" w:eastAsia="Times New Roman" w:hAnsi="Times New Roman" w:cs="Times New Roman"/>
                <w:sz w:val="24"/>
                <w:szCs w:val="24"/>
                <w:lang w:val="ro-RO" w:eastAsia="bg-BG"/>
              </w:rPr>
              <w:t>Mariggiò   Leonarda</w:t>
            </w:r>
          </w:p>
        </w:tc>
      </w:tr>
    </w:tbl>
    <w:p w:rsidR="00B7617F" w:rsidRPr="009F0F2D" w:rsidRDefault="00B7617F" w:rsidP="00AA3007">
      <w:pPr>
        <w:rPr>
          <w:rFonts w:ascii="Times New Roman" w:hAnsi="Times New Roman"/>
          <w:lang w:val="ro-RO"/>
        </w:rPr>
      </w:pPr>
    </w:p>
    <w:p w:rsidR="00AA3007" w:rsidRPr="009F0F2D" w:rsidRDefault="00AA3007" w:rsidP="00AA3007">
      <w:pPr>
        <w:shd w:val="clear" w:color="auto" w:fill="8DB3E2"/>
        <w:spacing w:after="0" w:line="240" w:lineRule="auto"/>
        <w:jc w:val="both"/>
        <w:rPr>
          <w:rFonts w:ascii="Times New Roman" w:hAnsi="Times New Roman"/>
          <w:b/>
          <w:sz w:val="28"/>
          <w:szCs w:val="28"/>
          <w:lang w:val="ro-RO"/>
        </w:rPr>
      </w:pPr>
      <w:r w:rsidRPr="009F0F2D">
        <w:rPr>
          <w:rFonts w:ascii="Times New Roman" w:hAnsi="Times New Roman"/>
          <w:b/>
          <w:sz w:val="28"/>
          <w:szCs w:val="28"/>
          <w:lang w:val="ro-RO"/>
        </w:rPr>
        <w:t xml:space="preserve">II. </w:t>
      </w:r>
      <w:r w:rsidR="00B7617F">
        <w:rPr>
          <w:rFonts w:ascii="Times New Roman" w:hAnsi="Times New Roman"/>
          <w:b/>
          <w:sz w:val="28"/>
          <w:szCs w:val="28"/>
          <w:lang w:val="ro-RO"/>
        </w:rPr>
        <w:t>Transnational activity description</w:t>
      </w:r>
    </w:p>
    <w:p w:rsidR="00B7617F" w:rsidRDefault="00B7617F" w:rsidP="00B7617F">
      <w:pPr>
        <w:autoSpaceDE w:val="0"/>
        <w:autoSpaceDN w:val="0"/>
        <w:adjustRightInd w:val="0"/>
        <w:spacing w:after="0" w:line="240" w:lineRule="auto"/>
        <w:jc w:val="both"/>
        <w:rPr>
          <w:rFonts w:ascii="Times New Roman" w:hAnsi="Times New Roman"/>
          <w:b/>
          <w:sz w:val="24"/>
          <w:szCs w:val="24"/>
          <w:lang w:bidi="he-IL"/>
        </w:rPr>
      </w:pPr>
    </w:p>
    <w:p w:rsidR="00B7617F" w:rsidRPr="0063435D" w:rsidRDefault="00B7617F" w:rsidP="00B7617F">
      <w:pPr>
        <w:autoSpaceDE w:val="0"/>
        <w:autoSpaceDN w:val="0"/>
        <w:adjustRightInd w:val="0"/>
        <w:spacing w:after="0" w:line="240" w:lineRule="auto"/>
        <w:jc w:val="both"/>
        <w:rPr>
          <w:rFonts w:ascii="Times New Roman" w:hAnsi="Times New Roman"/>
          <w:b/>
          <w:sz w:val="24"/>
          <w:szCs w:val="24"/>
          <w:lang w:bidi="he-IL"/>
        </w:rPr>
      </w:pPr>
      <w:r w:rsidRPr="0063435D">
        <w:rPr>
          <w:rFonts w:ascii="Times New Roman" w:hAnsi="Times New Roman"/>
          <w:b/>
          <w:sz w:val="24"/>
          <w:szCs w:val="24"/>
          <w:lang w:bidi="he-IL"/>
        </w:rPr>
        <w:t>Description of the activity:</w:t>
      </w:r>
    </w:p>
    <w:p w:rsidR="00B7617F" w:rsidRDefault="00B7617F" w:rsidP="00B7617F">
      <w:pPr>
        <w:autoSpaceDE w:val="0"/>
        <w:autoSpaceDN w:val="0"/>
        <w:adjustRightInd w:val="0"/>
        <w:spacing w:after="0" w:line="240" w:lineRule="auto"/>
        <w:jc w:val="both"/>
        <w:rPr>
          <w:rFonts w:ascii="Times New Roman" w:hAnsi="Times New Roman"/>
          <w:sz w:val="24"/>
          <w:szCs w:val="24"/>
          <w:lang w:bidi="he-IL"/>
        </w:rPr>
      </w:pPr>
      <w:r w:rsidRPr="0063435D">
        <w:rPr>
          <w:rFonts w:ascii="Times New Roman" w:hAnsi="Times New Roman"/>
          <w:b/>
          <w:sz w:val="24"/>
          <w:szCs w:val="24"/>
          <w:lang w:bidi="he-IL"/>
        </w:rPr>
        <w:t>Title:</w:t>
      </w:r>
      <w:r w:rsidRPr="0063435D">
        <w:rPr>
          <w:rFonts w:ascii="Times New Roman" w:hAnsi="Times New Roman"/>
          <w:sz w:val="24"/>
          <w:szCs w:val="24"/>
          <w:lang w:bidi="he-IL"/>
        </w:rPr>
        <w:t xml:space="preserve"> Teaching Common Values in Europe</w:t>
      </w:r>
    </w:p>
    <w:p w:rsidR="00B7617F" w:rsidRPr="00B7617F" w:rsidRDefault="00B7617F" w:rsidP="00B7617F">
      <w:pPr>
        <w:autoSpaceDE w:val="0"/>
        <w:autoSpaceDN w:val="0"/>
        <w:adjustRightInd w:val="0"/>
        <w:spacing w:after="0" w:line="240" w:lineRule="auto"/>
        <w:jc w:val="both"/>
        <w:rPr>
          <w:rFonts w:ascii="Times New Roman" w:hAnsi="Times New Roman"/>
          <w:sz w:val="24"/>
          <w:szCs w:val="24"/>
          <w:lang w:bidi="he-IL"/>
        </w:rPr>
      </w:pPr>
      <w:r w:rsidRPr="0063435D">
        <w:rPr>
          <w:rFonts w:ascii="Times New Roman" w:hAnsi="Times New Roman"/>
          <w:sz w:val="24"/>
          <w:szCs w:val="24"/>
          <w:lang w:bidi="he-IL"/>
        </w:rPr>
        <w:t>Host partner: Foreign Language School (Pleven, Bulgaria)</w:t>
      </w:r>
    </w:p>
    <w:p w:rsidR="00B7617F" w:rsidRPr="0063435D" w:rsidRDefault="00B7617F" w:rsidP="00B7617F">
      <w:pPr>
        <w:autoSpaceDE w:val="0"/>
        <w:autoSpaceDN w:val="0"/>
        <w:adjustRightInd w:val="0"/>
        <w:spacing w:after="0" w:line="240" w:lineRule="auto"/>
        <w:jc w:val="both"/>
        <w:rPr>
          <w:rFonts w:ascii="Times New Roman" w:hAnsi="Times New Roman"/>
          <w:sz w:val="24"/>
          <w:szCs w:val="24"/>
          <w:lang w:bidi="he-IL"/>
        </w:rPr>
      </w:pPr>
    </w:p>
    <w:p w:rsidR="00B7617F" w:rsidRPr="0063435D" w:rsidRDefault="00B7617F" w:rsidP="00B7617F">
      <w:pPr>
        <w:autoSpaceDE w:val="0"/>
        <w:autoSpaceDN w:val="0"/>
        <w:adjustRightInd w:val="0"/>
        <w:spacing w:after="0" w:line="240" w:lineRule="auto"/>
        <w:jc w:val="both"/>
        <w:rPr>
          <w:rFonts w:ascii="Times New Roman" w:hAnsi="Times New Roman"/>
          <w:b/>
          <w:sz w:val="24"/>
          <w:szCs w:val="24"/>
          <w:lang w:bidi="he-IL"/>
        </w:rPr>
      </w:pPr>
      <w:r w:rsidRPr="0063435D">
        <w:rPr>
          <w:rFonts w:ascii="Times New Roman" w:hAnsi="Times New Roman"/>
          <w:b/>
          <w:sz w:val="24"/>
          <w:szCs w:val="24"/>
          <w:lang w:bidi="he-IL"/>
        </w:rPr>
        <w:t>Content and methodology</w:t>
      </w:r>
    </w:p>
    <w:p w:rsidR="00B7617F" w:rsidRPr="0063435D" w:rsidRDefault="00B7617F" w:rsidP="00B7617F">
      <w:pPr>
        <w:autoSpaceDE w:val="0"/>
        <w:autoSpaceDN w:val="0"/>
        <w:adjustRightInd w:val="0"/>
        <w:spacing w:after="0" w:line="240" w:lineRule="auto"/>
        <w:jc w:val="both"/>
        <w:rPr>
          <w:rFonts w:ascii="Times New Roman" w:hAnsi="Times New Roman"/>
          <w:sz w:val="24"/>
          <w:szCs w:val="24"/>
          <w:lang w:bidi="he-IL"/>
        </w:rPr>
      </w:pPr>
      <w:r w:rsidRPr="0063435D">
        <w:rPr>
          <w:rFonts w:ascii="Times New Roman" w:hAnsi="Times New Roman"/>
          <w:b/>
          <w:sz w:val="24"/>
          <w:szCs w:val="24"/>
          <w:lang w:bidi="he-IL"/>
        </w:rPr>
        <w:t>Goal</w:t>
      </w:r>
      <w:r w:rsidR="001958C8">
        <w:rPr>
          <w:rFonts w:ascii="Times New Roman" w:hAnsi="Times New Roman"/>
          <w:b/>
          <w:sz w:val="24"/>
          <w:szCs w:val="24"/>
          <w:lang w:bidi="he-IL"/>
        </w:rPr>
        <w:t xml:space="preserve"> of the activity</w:t>
      </w:r>
      <w:r w:rsidRPr="0063435D">
        <w:rPr>
          <w:rFonts w:ascii="Times New Roman" w:hAnsi="Times New Roman"/>
          <w:b/>
          <w:sz w:val="24"/>
          <w:szCs w:val="24"/>
          <w:lang w:bidi="he-IL"/>
        </w:rPr>
        <w:t>:</w:t>
      </w:r>
      <w:r w:rsidRPr="0063435D">
        <w:rPr>
          <w:rFonts w:ascii="Times New Roman" w:hAnsi="Times New Roman"/>
          <w:sz w:val="24"/>
          <w:szCs w:val="24"/>
          <w:lang w:bidi="he-IL"/>
        </w:rPr>
        <w:t xml:space="preserve"> sharing best practices and experiences in developing students' social and civic competences by promoting common European values</w:t>
      </w:r>
    </w:p>
    <w:p w:rsidR="00B7617F" w:rsidRPr="0063435D" w:rsidRDefault="00B7617F" w:rsidP="00B7617F">
      <w:pPr>
        <w:autoSpaceDE w:val="0"/>
        <w:autoSpaceDN w:val="0"/>
        <w:adjustRightInd w:val="0"/>
        <w:spacing w:after="0" w:line="240" w:lineRule="auto"/>
        <w:jc w:val="both"/>
        <w:rPr>
          <w:rFonts w:ascii="Times New Roman" w:hAnsi="Times New Roman"/>
          <w:sz w:val="24"/>
          <w:szCs w:val="24"/>
          <w:lang w:bidi="he-IL"/>
        </w:rPr>
      </w:pPr>
    </w:p>
    <w:p w:rsidR="00B7617F" w:rsidRPr="0063435D" w:rsidRDefault="00B7617F" w:rsidP="00B7617F">
      <w:pPr>
        <w:autoSpaceDE w:val="0"/>
        <w:autoSpaceDN w:val="0"/>
        <w:adjustRightInd w:val="0"/>
        <w:spacing w:after="0" w:line="240" w:lineRule="auto"/>
        <w:jc w:val="both"/>
        <w:rPr>
          <w:rFonts w:ascii="Times New Roman" w:hAnsi="Times New Roman"/>
          <w:b/>
          <w:sz w:val="24"/>
          <w:szCs w:val="24"/>
          <w:lang w:bidi="he-IL"/>
        </w:rPr>
      </w:pPr>
      <w:r w:rsidRPr="0063435D">
        <w:rPr>
          <w:rFonts w:ascii="Times New Roman" w:hAnsi="Times New Roman"/>
          <w:b/>
          <w:sz w:val="24"/>
          <w:szCs w:val="24"/>
          <w:lang w:bidi="he-IL"/>
        </w:rPr>
        <w:t>Activities:</w:t>
      </w:r>
    </w:p>
    <w:p w:rsidR="00B7617F" w:rsidRPr="0063435D" w:rsidRDefault="00B7617F" w:rsidP="00B7617F">
      <w:pPr>
        <w:autoSpaceDE w:val="0"/>
        <w:autoSpaceDN w:val="0"/>
        <w:adjustRightInd w:val="0"/>
        <w:spacing w:after="0" w:line="240" w:lineRule="auto"/>
        <w:jc w:val="both"/>
        <w:rPr>
          <w:rFonts w:ascii="Times New Roman" w:hAnsi="Times New Roman"/>
          <w:sz w:val="24"/>
          <w:szCs w:val="24"/>
          <w:lang w:bidi="he-IL"/>
        </w:rPr>
      </w:pPr>
    </w:p>
    <w:p w:rsidR="00B7617F" w:rsidRPr="0063435D" w:rsidRDefault="00B7617F" w:rsidP="00B7617F">
      <w:pPr>
        <w:autoSpaceDE w:val="0"/>
        <w:autoSpaceDN w:val="0"/>
        <w:adjustRightInd w:val="0"/>
        <w:spacing w:after="0" w:line="240" w:lineRule="auto"/>
        <w:jc w:val="both"/>
        <w:rPr>
          <w:rFonts w:ascii="Times New Roman" w:hAnsi="Times New Roman"/>
          <w:sz w:val="24"/>
          <w:szCs w:val="24"/>
          <w:lang w:bidi="he-IL"/>
        </w:rPr>
      </w:pPr>
      <w:r w:rsidRPr="0063435D">
        <w:rPr>
          <w:rFonts w:ascii="Times New Roman" w:hAnsi="Times New Roman"/>
          <w:b/>
          <w:sz w:val="24"/>
          <w:szCs w:val="24"/>
          <w:lang w:bidi="he-IL"/>
        </w:rPr>
        <w:t>a) debates and presentations. Approached topics</w:t>
      </w:r>
      <w:r w:rsidRPr="0063435D">
        <w:rPr>
          <w:rFonts w:ascii="Times New Roman" w:hAnsi="Times New Roman"/>
          <w:sz w:val="24"/>
          <w:szCs w:val="24"/>
          <w:lang w:bidi="he-IL"/>
        </w:rPr>
        <w:t>:</w:t>
      </w:r>
    </w:p>
    <w:p w:rsidR="00B7617F" w:rsidRPr="00641D3D" w:rsidRDefault="00B7617F" w:rsidP="001958C8">
      <w:pPr>
        <w:pStyle w:val="ListParagraph"/>
        <w:numPr>
          <w:ilvl w:val="0"/>
          <w:numId w:val="40"/>
        </w:numPr>
        <w:autoSpaceDE w:val="0"/>
        <w:autoSpaceDN w:val="0"/>
        <w:adjustRightInd w:val="0"/>
        <w:spacing w:after="0" w:line="240" w:lineRule="auto"/>
        <w:jc w:val="both"/>
        <w:rPr>
          <w:rFonts w:ascii="Times New Roman" w:hAnsi="Times New Roman"/>
          <w:sz w:val="24"/>
          <w:szCs w:val="24"/>
          <w:lang w:bidi="he-IL"/>
        </w:rPr>
      </w:pPr>
      <w:r w:rsidRPr="0063435D">
        <w:rPr>
          <w:rFonts w:ascii="Times New Roman" w:hAnsi="Times New Roman"/>
          <w:sz w:val="24"/>
          <w:szCs w:val="24"/>
          <w:lang w:bidi="he-IL"/>
        </w:rPr>
        <w:t>a.1.Erasmus+ program-opportunities and challenges (to create the context in which the project is being developed)</w:t>
      </w:r>
    </w:p>
    <w:p w:rsidR="00EE41E5" w:rsidRPr="00641D3D" w:rsidRDefault="00B7617F" w:rsidP="001958C8">
      <w:pPr>
        <w:pStyle w:val="ListParagraph"/>
        <w:numPr>
          <w:ilvl w:val="0"/>
          <w:numId w:val="40"/>
        </w:numPr>
        <w:autoSpaceDE w:val="0"/>
        <w:autoSpaceDN w:val="0"/>
        <w:adjustRightInd w:val="0"/>
        <w:spacing w:after="0" w:line="240" w:lineRule="auto"/>
        <w:jc w:val="both"/>
        <w:rPr>
          <w:rFonts w:ascii="Times New Roman" w:hAnsi="Times New Roman"/>
          <w:sz w:val="24"/>
          <w:szCs w:val="24"/>
          <w:lang w:bidi="he-IL"/>
        </w:rPr>
      </w:pPr>
      <w:r w:rsidRPr="0063435D">
        <w:rPr>
          <w:rFonts w:ascii="Times New Roman" w:hAnsi="Times New Roman"/>
          <w:sz w:val="24"/>
          <w:szCs w:val="24"/>
          <w:lang w:bidi="he-IL"/>
        </w:rPr>
        <w:t>a.2.Teaching Common Values in Europe (European and national policies on the promotion of common values, Common values in national curriculum, the role of teachers in promoting common values among pupils, etc.)</w:t>
      </w:r>
    </w:p>
    <w:p w:rsidR="00EE41E5" w:rsidRPr="00EE41E5" w:rsidRDefault="00EE41E5" w:rsidP="001958C8">
      <w:pPr>
        <w:pStyle w:val="ListParagraph"/>
        <w:numPr>
          <w:ilvl w:val="0"/>
          <w:numId w:val="40"/>
        </w:numPr>
        <w:autoSpaceDE w:val="0"/>
        <w:autoSpaceDN w:val="0"/>
        <w:adjustRightInd w:val="0"/>
        <w:spacing w:after="0" w:line="240" w:lineRule="auto"/>
        <w:jc w:val="both"/>
        <w:rPr>
          <w:rFonts w:ascii="Times New Roman" w:hAnsi="Times New Roman"/>
          <w:sz w:val="24"/>
          <w:szCs w:val="24"/>
          <w:lang w:bidi="he-IL"/>
        </w:rPr>
      </w:pPr>
      <w:r w:rsidRPr="00EE41E5">
        <w:rPr>
          <w:rFonts w:ascii="Times New Roman" w:hAnsi="Times New Roman"/>
          <w:sz w:val="24"/>
          <w:szCs w:val="24"/>
          <w:lang w:bidi="he-IL"/>
        </w:rPr>
        <w:t xml:space="preserve">a.3. </w:t>
      </w:r>
      <w:r w:rsidRPr="00EE41E5">
        <w:rPr>
          <w:rFonts w:ascii="Times New Roman" w:hAnsi="Times New Roman"/>
          <w:sz w:val="24"/>
          <w:szCs w:val="24"/>
        </w:rPr>
        <w:t>“My Europe – My Future – My Voice – My Vote” – presented by: Krasimira Vasileva, Doctor of Science, instructor at Sofia University’s Department of “European Science” and chairperson of the National Association of the Bulgarian European Clubs</w:t>
      </w:r>
    </w:p>
    <w:p w:rsidR="00B7617F" w:rsidRPr="0063435D" w:rsidRDefault="00B7617F" w:rsidP="00B7617F">
      <w:pPr>
        <w:autoSpaceDE w:val="0"/>
        <w:autoSpaceDN w:val="0"/>
        <w:adjustRightInd w:val="0"/>
        <w:spacing w:after="0" w:line="240" w:lineRule="auto"/>
        <w:jc w:val="both"/>
        <w:rPr>
          <w:rFonts w:ascii="Times New Roman" w:hAnsi="Times New Roman"/>
          <w:sz w:val="24"/>
          <w:szCs w:val="24"/>
          <w:lang w:bidi="he-IL"/>
        </w:rPr>
      </w:pPr>
    </w:p>
    <w:p w:rsidR="00B7617F" w:rsidRPr="0063435D" w:rsidRDefault="00B7617F" w:rsidP="00B7617F">
      <w:pPr>
        <w:autoSpaceDE w:val="0"/>
        <w:autoSpaceDN w:val="0"/>
        <w:adjustRightInd w:val="0"/>
        <w:spacing w:after="0" w:line="240" w:lineRule="auto"/>
        <w:jc w:val="both"/>
        <w:rPr>
          <w:rFonts w:ascii="Times New Roman" w:hAnsi="Times New Roman"/>
          <w:b/>
          <w:sz w:val="24"/>
          <w:szCs w:val="24"/>
          <w:lang w:bidi="he-IL"/>
        </w:rPr>
      </w:pPr>
      <w:r w:rsidRPr="0063435D">
        <w:rPr>
          <w:rFonts w:ascii="Times New Roman" w:hAnsi="Times New Roman"/>
          <w:b/>
          <w:sz w:val="24"/>
          <w:szCs w:val="24"/>
          <w:lang w:bidi="he-IL"/>
        </w:rPr>
        <w:t>b) a good practice seminar</w:t>
      </w:r>
    </w:p>
    <w:p w:rsidR="00B7617F" w:rsidRPr="00B7617F" w:rsidRDefault="00B7617F" w:rsidP="001958C8">
      <w:pPr>
        <w:pStyle w:val="ListParagraph"/>
        <w:numPr>
          <w:ilvl w:val="0"/>
          <w:numId w:val="41"/>
        </w:numPr>
        <w:autoSpaceDE w:val="0"/>
        <w:autoSpaceDN w:val="0"/>
        <w:adjustRightInd w:val="0"/>
        <w:spacing w:after="0" w:line="240" w:lineRule="auto"/>
        <w:jc w:val="both"/>
        <w:rPr>
          <w:rFonts w:ascii="Times New Roman" w:hAnsi="Times New Roman"/>
          <w:sz w:val="24"/>
          <w:szCs w:val="24"/>
          <w:lang w:bidi="he-IL"/>
        </w:rPr>
      </w:pPr>
      <w:r w:rsidRPr="00B7617F">
        <w:rPr>
          <w:rFonts w:ascii="Times New Roman" w:hAnsi="Times New Roman"/>
          <w:sz w:val="24"/>
          <w:szCs w:val="24"/>
          <w:lang w:bidi="he-IL"/>
        </w:rPr>
        <w:t xml:space="preserve">b.1.How can eTwinning contribute to the development of social, civic and intercultural competences and to promoting common values?) </w:t>
      </w:r>
    </w:p>
    <w:p w:rsidR="00B7617F" w:rsidRDefault="00B7617F" w:rsidP="001958C8">
      <w:pPr>
        <w:pStyle w:val="ListParagraph"/>
        <w:numPr>
          <w:ilvl w:val="0"/>
          <w:numId w:val="41"/>
        </w:numPr>
        <w:autoSpaceDE w:val="0"/>
        <w:autoSpaceDN w:val="0"/>
        <w:adjustRightInd w:val="0"/>
        <w:spacing w:after="0" w:line="240" w:lineRule="auto"/>
        <w:jc w:val="both"/>
        <w:rPr>
          <w:rFonts w:ascii="Times New Roman" w:hAnsi="Times New Roman"/>
          <w:sz w:val="24"/>
          <w:szCs w:val="24"/>
          <w:lang w:bidi="he-IL"/>
        </w:rPr>
      </w:pPr>
      <w:r w:rsidRPr="0063435D">
        <w:rPr>
          <w:rFonts w:ascii="Times New Roman" w:hAnsi="Times New Roman"/>
          <w:sz w:val="24"/>
          <w:szCs w:val="24"/>
          <w:lang w:bidi="he-IL"/>
        </w:rPr>
        <w:t xml:space="preserve">b.2.Presenting experiences and good practices on the development of social, civic and intercultural competences by promoting European common values and active citizenship. </w:t>
      </w:r>
    </w:p>
    <w:p w:rsidR="00641D3D" w:rsidRPr="00641D3D" w:rsidRDefault="00641D3D" w:rsidP="001958C8">
      <w:pPr>
        <w:pStyle w:val="ListParagraph"/>
        <w:numPr>
          <w:ilvl w:val="0"/>
          <w:numId w:val="41"/>
        </w:numPr>
        <w:autoSpaceDE w:val="0"/>
        <w:autoSpaceDN w:val="0"/>
        <w:adjustRightInd w:val="0"/>
        <w:spacing w:after="0" w:line="240" w:lineRule="auto"/>
        <w:jc w:val="both"/>
        <w:rPr>
          <w:rFonts w:ascii="Times New Roman" w:hAnsi="Times New Roman"/>
          <w:sz w:val="24"/>
          <w:szCs w:val="24"/>
          <w:lang w:bidi="he-IL"/>
        </w:rPr>
      </w:pPr>
      <w:r>
        <w:rPr>
          <w:rFonts w:ascii="Times New Roman" w:hAnsi="Times New Roman"/>
          <w:sz w:val="24"/>
          <w:szCs w:val="24"/>
          <w:lang w:bidi="he-IL"/>
        </w:rPr>
        <w:t xml:space="preserve">b.3. </w:t>
      </w:r>
      <w:r w:rsidRPr="00641D3D">
        <w:rPr>
          <w:rFonts w:ascii="Times New Roman" w:hAnsi="Times New Roman"/>
          <w:color w:val="000000"/>
          <w:sz w:val="24"/>
          <w:szCs w:val="24"/>
        </w:rPr>
        <w:t>Peer activity: Three things I liked /I learned from the presentations made. Working in pairs (2 teachers from different countries), teachers discuss</w:t>
      </w:r>
      <w:r w:rsidR="005728AE">
        <w:rPr>
          <w:rFonts w:ascii="Times New Roman" w:hAnsi="Times New Roman"/>
          <w:color w:val="000000"/>
          <w:sz w:val="24"/>
          <w:szCs w:val="24"/>
        </w:rPr>
        <w:t>ed</w:t>
      </w:r>
      <w:r w:rsidRPr="00641D3D">
        <w:rPr>
          <w:rFonts w:ascii="Times New Roman" w:hAnsi="Times New Roman"/>
          <w:color w:val="000000"/>
          <w:sz w:val="24"/>
          <w:szCs w:val="24"/>
        </w:rPr>
        <w:t xml:space="preserve"> and identify 3 things they liked / learned from examples of experiences and good practice.</w:t>
      </w:r>
    </w:p>
    <w:p w:rsidR="00B7617F" w:rsidRPr="0063435D" w:rsidRDefault="00B7617F" w:rsidP="00B7617F">
      <w:pPr>
        <w:autoSpaceDE w:val="0"/>
        <w:autoSpaceDN w:val="0"/>
        <w:adjustRightInd w:val="0"/>
        <w:spacing w:after="0" w:line="240" w:lineRule="auto"/>
        <w:jc w:val="both"/>
        <w:rPr>
          <w:rFonts w:ascii="Times New Roman" w:hAnsi="Times New Roman"/>
          <w:sz w:val="24"/>
          <w:szCs w:val="24"/>
          <w:lang w:bidi="he-IL"/>
        </w:rPr>
      </w:pPr>
    </w:p>
    <w:p w:rsidR="00B7617F" w:rsidRDefault="00B7617F" w:rsidP="00B7617F">
      <w:pPr>
        <w:autoSpaceDE w:val="0"/>
        <w:autoSpaceDN w:val="0"/>
        <w:adjustRightInd w:val="0"/>
        <w:spacing w:after="0" w:line="240" w:lineRule="auto"/>
        <w:jc w:val="both"/>
        <w:rPr>
          <w:rFonts w:ascii="Times New Roman" w:hAnsi="Times New Roman"/>
          <w:sz w:val="24"/>
          <w:szCs w:val="24"/>
          <w:lang w:bidi="he-IL"/>
        </w:rPr>
      </w:pPr>
      <w:r w:rsidRPr="0063435D">
        <w:rPr>
          <w:rFonts w:ascii="Times New Roman" w:hAnsi="Times New Roman"/>
          <w:b/>
          <w:sz w:val="24"/>
          <w:szCs w:val="24"/>
          <w:lang w:bidi="he-IL"/>
        </w:rPr>
        <w:t>c)</w:t>
      </w:r>
      <w:r w:rsidR="00E200B3">
        <w:rPr>
          <w:rFonts w:ascii="Times New Roman" w:hAnsi="Times New Roman"/>
          <w:b/>
          <w:sz w:val="24"/>
          <w:szCs w:val="24"/>
          <w:lang w:bidi="he-IL"/>
        </w:rPr>
        <w:t xml:space="preserve"> </w:t>
      </w:r>
      <w:r w:rsidRPr="0063435D">
        <w:rPr>
          <w:rFonts w:ascii="Times New Roman" w:hAnsi="Times New Roman"/>
          <w:b/>
          <w:sz w:val="24"/>
          <w:szCs w:val="24"/>
          <w:lang w:bidi="he-IL"/>
        </w:rPr>
        <w:t>workshops, practical exercises and learning activities, debates and reflections in transnational mixed teams:</w:t>
      </w:r>
      <w:r w:rsidRPr="0063435D">
        <w:rPr>
          <w:rFonts w:ascii="Times New Roman" w:hAnsi="Times New Roman"/>
          <w:sz w:val="24"/>
          <w:szCs w:val="24"/>
          <w:lang w:bidi="he-IL"/>
        </w:rPr>
        <w:t xml:space="preserve"> learning activities that promote European values</w:t>
      </w:r>
      <w:r>
        <w:rPr>
          <w:rFonts w:ascii="Times New Roman" w:hAnsi="Times New Roman"/>
          <w:sz w:val="24"/>
          <w:szCs w:val="24"/>
          <w:lang w:bidi="he-IL"/>
        </w:rPr>
        <w:t xml:space="preserve">, using the </w:t>
      </w:r>
      <w:r w:rsidRPr="0063435D">
        <w:rPr>
          <w:rFonts w:ascii="Times New Roman" w:hAnsi="Times New Roman"/>
          <w:sz w:val="24"/>
          <w:szCs w:val="24"/>
          <w:lang w:bidi="he-IL"/>
        </w:rPr>
        <w:t xml:space="preserve"> workspace on the eTwinning platform, brochure work</w:t>
      </w:r>
    </w:p>
    <w:p w:rsidR="00641D3D" w:rsidRDefault="00641D3D" w:rsidP="001958C8">
      <w:pPr>
        <w:numPr>
          <w:ilvl w:val="0"/>
          <w:numId w:val="42"/>
        </w:numPr>
        <w:autoSpaceDE w:val="0"/>
        <w:autoSpaceDN w:val="0"/>
        <w:adjustRightInd w:val="0"/>
        <w:spacing w:after="0" w:line="240" w:lineRule="auto"/>
        <w:jc w:val="both"/>
        <w:rPr>
          <w:rStyle w:val="tlid-translation"/>
          <w:rFonts w:ascii="Times New Roman" w:hAnsi="Times New Roman"/>
          <w:sz w:val="24"/>
          <w:szCs w:val="24"/>
          <w:lang w:bidi="he-IL"/>
        </w:rPr>
      </w:pPr>
      <w:r w:rsidRPr="00641D3D">
        <w:rPr>
          <w:rFonts w:ascii="Times New Roman" w:hAnsi="Times New Roman"/>
          <w:sz w:val="24"/>
          <w:szCs w:val="24"/>
          <w:lang w:bidi="he-IL"/>
        </w:rPr>
        <w:t>c.1. Group activity:</w:t>
      </w:r>
      <w:r w:rsidRPr="00641D3D">
        <w:rPr>
          <w:rFonts w:ascii="Times New Roman" w:hAnsi="Times New Roman"/>
          <w:sz w:val="24"/>
          <w:szCs w:val="24"/>
        </w:rPr>
        <w:t xml:space="preserve"> </w:t>
      </w:r>
      <w:r w:rsidRPr="00641D3D">
        <w:rPr>
          <w:rStyle w:val="tlid-translation"/>
          <w:rFonts w:ascii="Times New Roman" w:hAnsi="Times New Roman"/>
          <w:sz w:val="24"/>
          <w:szCs w:val="24"/>
        </w:rPr>
        <w:t>the realization of lesson projects focused on topics related to European values</w:t>
      </w:r>
    </w:p>
    <w:p w:rsidR="00641D3D" w:rsidRDefault="00641D3D" w:rsidP="001958C8">
      <w:pPr>
        <w:numPr>
          <w:ilvl w:val="0"/>
          <w:numId w:val="42"/>
        </w:numPr>
        <w:autoSpaceDE w:val="0"/>
        <w:autoSpaceDN w:val="0"/>
        <w:adjustRightInd w:val="0"/>
        <w:spacing w:after="0" w:line="240" w:lineRule="auto"/>
        <w:jc w:val="both"/>
        <w:rPr>
          <w:rFonts w:ascii="Times New Roman" w:hAnsi="Times New Roman"/>
          <w:sz w:val="24"/>
          <w:szCs w:val="24"/>
          <w:lang w:bidi="he-IL"/>
        </w:rPr>
      </w:pPr>
      <w:r>
        <w:rPr>
          <w:rStyle w:val="tlid-translation"/>
          <w:rFonts w:ascii="Times New Roman" w:hAnsi="Times New Roman"/>
          <w:sz w:val="24"/>
          <w:szCs w:val="24"/>
        </w:rPr>
        <w:t xml:space="preserve">c.2. </w:t>
      </w:r>
      <w:r>
        <w:rPr>
          <w:rFonts w:ascii="Times New Roman" w:hAnsi="Times New Roman"/>
          <w:sz w:val="24"/>
          <w:szCs w:val="24"/>
          <w:lang w:bidi="he-IL"/>
        </w:rPr>
        <w:t xml:space="preserve">using the </w:t>
      </w:r>
      <w:r w:rsidRPr="0063435D">
        <w:rPr>
          <w:rFonts w:ascii="Times New Roman" w:hAnsi="Times New Roman"/>
          <w:sz w:val="24"/>
          <w:szCs w:val="24"/>
          <w:lang w:bidi="he-IL"/>
        </w:rPr>
        <w:t xml:space="preserve"> work</w:t>
      </w:r>
      <w:r>
        <w:rPr>
          <w:rFonts w:ascii="Times New Roman" w:hAnsi="Times New Roman"/>
          <w:sz w:val="24"/>
          <w:szCs w:val="24"/>
          <w:lang w:bidi="he-IL"/>
        </w:rPr>
        <w:t>space on the eTwinning platform</w:t>
      </w:r>
    </w:p>
    <w:p w:rsidR="00641D3D" w:rsidRPr="00641D3D" w:rsidRDefault="00641D3D" w:rsidP="001958C8">
      <w:pPr>
        <w:numPr>
          <w:ilvl w:val="0"/>
          <w:numId w:val="42"/>
        </w:numPr>
        <w:autoSpaceDE w:val="0"/>
        <w:autoSpaceDN w:val="0"/>
        <w:adjustRightInd w:val="0"/>
        <w:spacing w:after="0" w:line="240" w:lineRule="auto"/>
        <w:jc w:val="both"/>
        <w:rPr>
          <w:rFonts w:ascii="Times New Roman" w:hAnsi="Times New Roman"/>
          <w:sz w:val="24"/>
          <w:szCs w:val="24"/>
          <w:lang w:bidi="he-IL"/>
        </w:rPr>
      </w:pPr>
      <w:r>
        <w:rPr>
          <w:rFonts w:ascii="Times New Roman" w:hAnsi="Times New Roman"/>
          <w:sz w:val="24"/>
          <w:szCs w:val="24"/>
          <w:lang w:bidi="he-IL"/>
        </w:rPr>
        <w:t xml:space="preserve">c.3. brochure structure: </w:t>
      </w:r>
      <w:r w:rsidRPr="00641D3D">
        <w:rPr>
          <w:rStyle w:val="tlid-translation"/>
          <w:rFonts w:ascii="Times New Roman" w:hAnsi="Times New Roman"/>
          <w:sz w:val="24"/>
          <w:szCs w:val="24"/>
        </w:rPr>
        <w:t>discussions, suggestions</w:t>
      </w:r>
      <w:r w:rsidR="00C63072">
        <w:rPr>
          <w:rStyle w:val="tlid-translation"/>
          <w:rFonts w:ascii="Times New Roman" w:hAnsi="Times New Roman"/>
          <w:sz w:val="24"/>
          <w:szCs w:val="24"/>
        </w:rPr>
        <w:t xml:space="preserve"> (</w:t>
      </w:r>
      <w:r w:rsidR="00C63072" w:rsidRPr="0063435D">
        <w:rPr>
          <w:rFonts w:ascii="Times New Roman" w:hAnsi="Times New Roman"/>
          <w:sz w:val="24"/>
          <w:szCs w:val="24"/>
          <w:lang w:bidi="he-IL"/>
        </w:rPr>
        <w:t>“Teaching Common values in Europe”</w:t>
      </w:r>
      <w:r w:rsidR="00C63072">
        <w:rPr>
          <w:rStyle w:val="tlid-translation"/>
          <w:rFonts w:ascii="Times New Roman" w:hAnsi="Times New Roman"/>
          <w:sz w:val="24"/>
          <w:szCs w:val="24"/>
        </w:rPr>
        <w:t>)</w:t>
      </w:r>
    </w:p>
    <w:p w:rsidR="00B7617F" w:rsidRPr="0063435D" w:rsidRDefault="00B7617F" w:rsidP="00B7617F">
      <w:pPr>
        <w:autoSpaceDE w:val="0"/>
        <w:autoSpaceDN w:val="0"/>
        <w:adjustRightInd w:val="0"/>
        <w:spacing w:after="0" w:line="240" w:lineRule="auto"/>
        <w:jc w:val="both"/>
        <w:rPr>
          <w:rFonts w:ascii="Times New Roman" w:hAnsi="Times New Roman"/>
          <w:b/>
          <w:sz w:val="24"/>
          <w:szCs w:val="24"/>
          <w:lang w:bidi="he-IL"/>
        </w:rPr>
      </w:pPr>
    </w:p>
    <w:p w:rsidR="00B7617F" w:rsidRDefault="00B7617F" w:rsidP="00B7617F">
      <w:pPr>
        <w:autoSpaceDE w:val="0"/>
        <w:autoSpaceDN w:val="0"/>
        <w:adjustRightInd w:val="0"/>
        <w:spacing w:after="0" w:line="240" w:lineRule="auto"/>
        <w:jc w:val="both"/>
        <w:rPr>
          <w:rFonts w:ascii="Times New Roman" w:hAnsi="Times New Roman"/>
          <w:sz w:val="24"/>
          <w:szCs w:val="24"/>
          <w:lang w:bidi="he-IL"/>
        </w:rPr>
      </w:pPr>
      <w:r w:rsidRPr="0063435D">
        <w:rPr>
          <w:rFonts w:ascii="Times New Roman" w:hAnsi="Times New Roman"/>
          <w:b/>
          <w:sz w:val="24"/>
          <w:szCs w:val="24"/>
          <w:lang w:bidi="he-IL"/>
        </w:rPr>
        <w:t>d)reflection and evaluation exercises</w:t>
      </w:r>
      <w:r w:rsidRPr="0063435D">
        <w:rPr>
          <w:rFonts w:ascii="Times New Roman" w:hAnsi="Times New Roman"/>
          <w:sz w:val="24"/>
          <w:szCs w:val="24"/>
          <w:lang w:bidi="he-IL"/>
        </w:rPr>
        <w:t xml:space="preserve"> (comments and feedback, filling in questionnaires), granting mobility certificates</w:t>
      </w:r>
      <w:r>
        <w:rPr>
          <w:rFonts w:ascii="Times New Roman" w:hAnsi="Times New Roman"/>
          <w:sz w:val="24"/>
          <w:szCs w:val="24"/>
          <w:lang w:bidi="he-IL"/>
        </w:rPr>
        <w:t>)</w:t>
      </w:r>
    </w:p>
    <w:p w:rsidR="00B7617F" w:rsidRDefault="00B7617F" w:rsidP="00B7617F">
      <w:pPr>
        <w:autoSpaceDE w:val="0"/>
        <w:autoSpaceDN w:val="0"/>
        <w:adjustRightInd w:val="0"/>
        <w:spacing w:after="0" w:line="240" w:lineRule="auto"/>
        <w:jc w:val="both"/>
        <w:rPr>
          <w:rFonts w:ascii="Times New Roman" w:hAnsi="Times New Roman"/>
          <w:sz w:val="24"/>
          <w:szCs w:val="24"/>
          <w:lang w:bidi="he-IL"/>
        </w:rPr>
      </w:pPr>
    </w:p>
    <w:p w:rsidR="00B7617F" w:rsidRPr="00B7617F" w:rsidRDefault="00B7617F" w:rsidP="00B7617F">
      <w:pPr>
        <w:autoSpaceDE w:val="0"/>
        <w:autoSpaceDN w:val="0"/>
        <w:adjustRightInd w:val="0"/>
        <w:spacing w:after="0" w:line="240" w:lineRule="auto"/>
        <w:jc w:val="both"/>
        <w:rPr>
          <w:rFonts w:ascii="Times New Roman" w:hAnsi="Times New Roman"/>
          <w:b/>
          <w:sz w:val="24"/>
          <w:szCs w:val="24"/>
          <w:lang w:bidi="he-IL"/>
        </w:rPr>
      </w:pPr>
      <w:r w:rsidRPr="00B7617F">
        <w:rPr>
          <w:rFonts w:ascii="Times New Roman" w:hAnsi="Times New Roman"/>
          <w:b/>
          <w:sz w:val="24"/>
          <w:szCs w:val="24"/>
          <w:lang w:bidi="he-IL"/>
        </w:rPr>
        <w:t>e)Documentary visits and intercultural activities</w:t>
      </w:r>
    </w:p>
    <w:p w:rsidR="00E200B3" w:rsidRDefault="00E200B3" w:rsidP="00B7617F">
      <w:pPr>
        <w:autoSpaceDE w:val="0"/>
        <w:autoSpaceDN w:val="0"/>
        <w:adjustRightInd w:val="0"/>
        <w:spacing w:after="0" w:line="240" w:lineRule="auto"/>
        <w:jc w:val="both"/>
        <w:rPr>
          <w:rFonts w:ascii="Times New Roman" w:hAnsi="Times New Roman"/>
          <w:b/>
          <w:sz w:val="24"/>
          <w:szCs w:val="24"/>
          <w:lang w:bidi="he-IL"/>
        </w:rPr>
      </w:pPr>
    </w:p>
    <w:p w:rsidR="00E200B3" w:rsidRDefault="00E200B3" w:rsidP="00B7617F">
      <w:pPr>
        <w:autoSpaceDE w:val="0"/>
        <w:autoSpaceDN w:val="0"/>
        <w:adjustRightInd w:val="0"/>
        <w:spacing w:after="0" w:line="240" w:lineRule="auto"/>
        <w:jc w:val="both"/>
        <w:rPr>
          <w:rFonts w:ascii="Times New Roman" w:hAnsi="Times New Roman"/>
          <w:b/>
          <w:sz w:val="24"/>
          <w:szCs w:val="24"/>
          <w:lang w:bidi="he-IL"/>
        </w:rPr>
      </w:pPr>
    </w:p>
    <w:p w:rsidR="00E200B3" w:rsidRDefault="00E200B3" w:rsidP="00B7617F">
      <w:pPr>
        <w:autoSpaceDE w:val="0"/>
        <w:autoSpaceDN w:val="0"/>
        <w:adjustRightInd w:val="0"/>
        <w:spacing w:after="0" w:line="240" w:lineRule="auto"/>
        <w:jc w:val="both"/>
        <w:rPr>
          <w:rFonts w:ascii="Times New Roman" w:hAnsi="Times New Roman"/>
          <w:b/>
          <w:sz w:val="24"/>
          <w:szCs w:val="24"/>
          <w:lang w:bidi="he-IL"/>
        </w:rPr>
      </w:pPr>
    </w:p>
    <w:p w:rsidR="00E200B3" w:rsidRDefault="00E200B3" w:rsidP="00B7617F">
      <w:pPr>
        <w:autoSpaceDE w:val="0"/>
        <w:autoSpaceDN w:val="0"/>
        <w:adjustRightInd w:val="0"/>
        <w:spacing w:after="0" w:line="240" w:lineRule="auto"/>
        <w:jc w:val="both"/>
        <w:rPr>
          <w:rFonts w:ascii="Times New Roman" w:hAnsi="Times New Roman"/>
          <w:b/>
          <w:sz w:val="24"/>
          <w:szCs w:val="24"/>
          <w:lang w:bidi="he-IL"/>
        </w:rPr>
      </w:pPr>
    </w:p>
    <w:p w:rsidR="00E200B3" w:rsidRDefault="00E200B3" w:rsidP="00B7617F">
      <w:pPr>
        <w:autoSpaceDE w:val="0"/>
        <w:autoSpaceDN w:val="0"/>
        <w:adjustRightInd w:val="0"/>
        <w:spacing w:after="0" w:line="240" w:lineRule="auto"/>
        <w:jc w:val="both"/>
        <w:rPr>
          <w:rFonts w:ascii="Times New Roman" w:hAnsi="Times New Roman"/>
          <w:b/>
          <w:sz w:val="24"/>
          <w:szCs w:val="24"/>
          <w:lang w:bidi="he-IL"/>
        </w:rPr>
      </w:pPr>
    </w:p>
    <w:p w:rsidR="00E200B3" w:rsidRPr="009F0F2D" w:rsidRDefault="00E200B3" w:rsidP="00E200B3">
      <w:pPr>
        <w:shd w:val="clear" w:color="auto" w:fill="8DB3E2"/>
        <w:spacing w:after="0" w:line="240" w:lineRule="auto"/>
        <w:jc w:val="both"/>
        <w:rPr>
          <w:rFonts w:ascii="Times New Roman" w:hAnsi="Times New Roman"/>
          <w:b/>
          <w:sz w:val="28"/>
          <w:szCs w:val="28"/>
          <w:lang w:val="ro-RO"/>
        </w:rPr>
      </w:pPr>
      <w:r w:rsidRPr="009F0F2D">
        <w:rPr>
          <w:rFonts w:ascii="Times New Roman" w:hAnsi="Times New Roman"/>
          <w:b/>
          <w:sz w:val="28"/>
          <w:szCs w:val="28"/>
          <w:lang w:val="ro-RO"/>
        </w:rPr>
        <w:t xml:space="preserve">III. </w:t>
      </w:r>
      <w:r>
        <w:rPr>
          <w:rFonts w:ascii="Times New Roman" w:hAnsi="Times New Roman"/>
          <w:b/>
          <w:sz w:val="28"/>
          <w:szCs w:val="28"/>
          <w:lang w:val="ro-RO"/>
        </w:rPr>
        <w:t>Transnational activity results</w:t>
      </w:r>
      <w:r w:rsidRPr="009F0F2D">
        <w:rPr>
          <w:rFonts w:ascii="Times New Roman" w:hAnsi="Times New Roman"/>
          <w:b/>
          <w:sz w:val="28"/>
          <w:szCs w:val="28"/>
          <w:lang w:val="ro-RO"/>
        </w:rPr>
        <w:t xml:space="preserve"> </w:t>
      </w:r>
      <w:r>
        <w:rPr>
          <w:rFonts w:ascii="Times New Roman" w:hAnsi="Times New Roman"/>
          <w:b/>
          <w:sz w:val="28"/>
          <w:szCs w:val="28"/>
          <w:lang w:val="ro-RO"/>
        </w:rPr>
        <w:t>and benefits</w:t>
      </w:r>
    </w:p>
    <w:p w:rsidR="00E200B3" w:rsidRDefault="00E200B3" w:rsidP="00B7617F">
      <w:pPr>
        <w:autoSpaceDE w:val="0"/>
        <w:autoSpaceDN w:val="0"/>
        <w:adjustRightInd w:val="0"/>
        <w:spacing w:after="0" w:line="240" w:lineRule="auto"/>
        <w:jc w:val="both"/>
        <w:rPr>
          <w:rFonts w:ascii="Times New Roman" w:hAnsi="Times New Roman"/>
          <w:b/>
          <w:sz w:val="24"/>
          <w:szCs w:val="24"/>
          <w:lang w:bidi="he-IL"/>
        </w:rPr>
      </w:pPr>
    </w:p>
    <w:p w:rsidR="00B7617F" w:rsidRPr="0063435D" w:rsidRDefault="00B7617F" w:rsidP="00B7617F">
      <w:pPr>
        <w:autoSpaceDE w:val="0"/>
        <w:autoSpaceDN w:val="0"/>
        <w:adjustRightInd w:val="0"/>
        <w:spacing w:after="0" w:line="240" w:lineRule="auto"/>
        <w:jc w:val="both"/>
        <w:rPr>
          <w:rFonts w:ascii="Times New Roman" w:hAnsi="Times New Roman"/>
          <w:b/>
          <w:sz w:val="24"/>
          <w:szCs w:val="24"/>
          <w:lang w:bidi="he-IL"/>
        </w:rPr>
      </w:pPr>
      <w:r>
        <w:rPr>
          <w:rFonts w:ascii="Times New Roman" w:hAnsi="Times New Roman"/>
          <w:b/>
          <w:sz w:val="24"/>
          <w:szCs w:val="24"/>
          <w:lang w:bidi="he-IL"/>
        </w:rPr>
        <w:t>RESULTS</w:t>
      </w:r>
      <w:r w:rsidR="0095630D">
        <w:rPr>
          <w:rFonts w:ascii="Times New Roman" w:hAnsi="Times New Roman"/>
          <w:b/>
          <w:sz w:val="24"/>
          <w:szCs w:val="24"/>
          <w:lang w:bidi="he-IL"/>
        </w:rPr>
        <w:t xml:space="preserve"> OF THE ACTIVITY</w:t>
      </w:r>
    </w:p>
    <w:p w:rsidR="00B7617F" w:rsidRPr="0063435D" w:rsidRDefault="00B7617F" w:rsidP="00B7617F">
      <w:pPr>
        <w:autoSpaceDE w:val="0"/>
        <w:autoSpaceDN w:val="0"/>
        <w:adjustRightInd w:val="0"/>
        <w:spacing w:after="0" w:line="240" w:lineRule="auto"/>
        <w:jc w:val="both"/>
        <w:rPr>
          <w:rFonts w:ascii="Times New Roman" w:hAnsi="Times New Roman"/>
          <w:b/>
          <w:sz w:val="24"/>
          <w:szCs w:val="24"/>
          <w:lang w:bidi="he-IL"/>
        </w:rPr>
      </w:pPr>
      <w:r w:rsidRPr="0063435D">
        <w:rPr>
          <w:rFonts w:ascii="Times New Roman" w:hAnsi="Times New Roman"/>
          <w:b/>
          <w:sz w:val="24"/>
          <w:szCs w:val="24"/>
          <w:lang w:bidi="he-IL"/>
        </w:rPr>
        <w:t>a)Intangible</w:t>
      </w:r>
    </w:p>
    <w:p w:rsidR="00B7617F" w:rsidRPr="0063435D" w:rsidRDefault="00B7617F" w:rsidP="0095630D">
      <w:pPr>
        <w:pStyle w:val="ListParagraph"/>
        <w:numPr>
          <w:ilvl w:val="0"/>
          <w:numId w:val="44"/>
        </w:numPr>
        <w:autoSpaceDE w:val="0"/>
        <w:autoSpaceDN w:val="0"/>
        <w:adjustRightInd w:val="0"/>
        <w:spacing w:after="0" w:line="240" w:lineRule="auto"/>
        <w:jc w:val="both"/>
        <w:rPr>
          <w:rFonts w:ascii="Times New Roman" w:hAnsi="Times New Roman"/>
          <w:sz w:val="24"/>
          <w:szCs w:val="24"/>
          <w:lang w:bidi="he-IL"/>
        </w:rPr>
      </w:pPr>
      <w:r w:rsidRPr="0063435D">
        <w:rPr>
          <w:rFonts w:ascii="Times New Roman" w:hAnsi="Times New Roman"/>
          <w:sz w:val="24"/>
          <w:szCs w:val="24"/>
          <w:lang w:bidi="he-IL"/>
        </w:rPr>
        <w:t>improved knowledge of European values, about the place of European values in curriculum in partner countries, about culture and civilization of partner countries, exchange of experiences and best practices on the implementation of European projects</w:t>
      </w:r>
    </w:p>
    <w:p w:rsidR="00B7617F" w:rsidRPr="0063435D" w:rsidRDefault="00B7617F" w:rsidP="0095630D">
      <w:pPr>
        <w:pStyle w:val="ListParagraph"/>
        <w:numPr>
          <w:ilvl w:val="0"/>
          <w:numId w:val="44"/>
        </w:numPr>
        <w:autoSpaceDE w:val="0"/>
        <w:autoSpaceDN w:val="0"/>
        <w:adjustRightInd w:val="0"/>
        <w:spacing w:after="0" w:line="240" w:lineRule="auto"/>
        <w:jc w:val="both"/>
        <w:rPr>
          <w:rFonts w:ascii="Times New Roman" w:hAnsi="Times New Roman"/>
          <w:sz w:val="24"/>
          <w:szCs w:val="24"/>
          <w:lang w:bidi="he-IL"/>
        </w:rPr>
      </w:pPr>
      <w:r w:rsidRPr="0063435D">
        <w:rPr>
          <w:rFonts w:ascii="Times New Roman" w:hAnsi="Times New Roman"/>
          <w:sz w:val="24"/>
          <w:szCs w:val="24"/>
          <w:lang w:bidi="he-IL"/>
        </w:rPr>
        <w:t>enriched competencies in designing the learning activities centred on the promotion of European values, developing intercultural competences and a better understanding of cultural and linguistic diversity, developing civic and social skills, improving communication skills in English</w:t>
      </w:r>
    </w:p>
    <w:p w:rsidR="00B7617F" w:rsidRPr="0063435D" w:rsidRDefault="00B7617F" w:rsidP="0095630D">
      <w:pPr>
        <w:pStyle w:val="ListParagraph"/>
        <w:numPr>
          <w:ilvl w:val="0"/>
          <w:numId w:val="44"/>
        </w:numPr>
        <w:autoSpaceDE w:val="0"/>
        <w:autoSpaceDN w:val="0"/>
        <w:adjustRightInd w:val="0"/>
        <w:spacing w:after="0" w:line="240" w:lineRule="auto"/>
        <w:jc w:val="both"/>
        <w:rPr>
          <w:rFonts w:ascii="Times New Roman" w:hAnsi="Times New Roman"/>
          <w:sz w:val="24"/>
          <w:szCs w:val="24"/>
          <w:lang w:bidi="he-IL"/>
        </w:rPr>
      </w:pPr>
      <w:r w:rsidRPr="0063435D">
        <w:rPr>
          <w:rFonts w:ascii="Times New Roman" w:hAnsi="Times New Roman"/>
          <w:sz w:val="24"/>
          <w:szCs w:val="24"/>
          <w:lang w:bidi="he-IL"/>
        </w:rPr>
        <w:t>positive attitude towards cultural and linguistic diversity, increasing motivation, positive attitude towards oneself and others</w:t>
      </w:r>
    </w:p>
    <w:p w:rsidR="00B7617F" w:rsidRPr="0063435D" w:rsidRDefault="00B7617F" w:rsidP="0095630D">
      <w:pPr>
        <w:pStyle w:val="ListParagraph"/>
        <w:numPr>
          <w:ilvl w:val="0"/>
          <w:numId w:val="44"/>
        </w:numPr>
        <w:autoSpaceDE w:val="0"/>
        <w:autoSpaceDN w:val="0"/>
        <w:adjustRightInd w:val="0"/>
        <w:spacing w:after="0" w:line="240" w:lineRule="auto"/>
        <w:jc w:val="both"/>
        <w:rPr>
          <w:rFonts w:ascii="Times New Roman" w:hAnsi="Times New Roman"/>
          <w:sz w:val="24"/>
          <w:szCs w:val="24"/>
          <w:lang w:bidi="he-IL"/>
        </w:rPr>
      </w:pPr>
      <w:r w:rsidRPr="0063435D">
        <w:rPr>
          <w:rFonts w:ascii="Times New Roman" w:hAnsi="Times New Roman"/>
          <w:sz w:val="24"/>
          <w:szCs w:val="24"/>
          <w:lang w:bidi="he-IL"/>
        </w:rPr>
        <w:t>developing the European dimension of partner schools by exchanging best practices among teachers, increasing the capacity of partner schools for transnational cooperation</w:t>
      </w:r>
    </w:p>
    <w:p w:rsidR="00B7617F" w:rsidRPr="0063435D" w:rsidRDefault="00B7617F" w:rsidP="00B7617F">
      <w:pPr>
        <w:spacing w:after="0" w:line="240" w:lineRule="auto"/>
        <w:jc w:val="both"/>
        <w:rPr>
          <w:rFonts w:ascii="Times New Roman" w:hAnsi="Times New Roman"/>
          <w:sz w:val="24"/>
          <w:szCs w:val="24"/>
          <w:lang w:bidi="he-IL"/>
        </w:rPr>
      </w:pPr>
      <w:r w:rsidRPr="0063435D">
        <w:rPr>
          <w:rFonts w:ascii="Times New Roman" w:hAnsi="Times New Roman"/>
          <w:b/>
          <w:sz w:val="24"/>
          <w:szCs w:val="24"/>
          <w:lang w:bidi="he-IL"/>
        </w:rPr>
        <w:t>b)Tangible:</w:t>
      </w:r>
      <w:r w:rsidRPr="0063435D">
        <w:rPr>
          <w:rFonts w:ascii="Times New Roman" w:hAnsi="Times New Roman"/>
          <w:sz w:val="24"/>
          <w:szCs w:val="24"/>
          <w:lang w:bidi="he-IL"/>
        </w:rPr>
        <w:t xml:space="preserve"> the brochure “Teaching Common values in Europe”</w:t>
      </w:r>
    </w:p>
    <w:p w:rsidR="00B7617F" w:rsidRPr="0063435D" w:rsidRDefault="00B7617F" w:rsidP="00B7617F">
      <w:pPr>
        <w:spacing w:after="0" w:line="240" w:lineRule="auto"/>
        <w:jc w:val="both"/>
        <w:rPr>
          <w:rFonts w:ascii="Times New Roman" w:hAnsi="Times New Roman"/>
          <w:sz w:val="24"/>
          <w:szCs w:val="24"/>
          <w:lang w:bidi="he-IL"/>
        </w:rPr>
      </w:pPr>
    </w:p>
    <w:p w:rsidR="00B7617F" w:rsidRPr="0063435D" w:rsidRDefault="00B7617F" w:rsidP="00B7617F">
      <w:pPr>
        <w:spacing w:after="0" w:line="240" w:lineRule="auto"/>
        <w:jc w:val="both"/>
        <w:rPr>
          <w:rFonts w:ascii="Times New Roman" w:hAnsi="Times New Roman"/>
          <w:b/>
          <w:sz w:val="24"/>
          <w:szCs w:val="24"/>
        </w:rPr>
      </w:pPr>
      <w:r w:rsidRPr="0063435D">
        <w:rPr>
          <w:rFonts w:ascii="Times New Roman" w:hAnsi="Times New Roman"/>
          <w:b/>
          <w:sz w:val="24"/>
          <w:szCs w:val="24"/>
          <w:lang w:bidi="he-IL"/>
        </w:rPr>
        <w:t>Benefits for participants:</w:t>
      </w:r>
    </w:p>
    <w:p w:rsidR="00B7617F" w:rsidRPr="0063435D" w:rsidRDefault="00B7617F" w:rsidP="00C63072">
      <w:pPr>
        <w:pStyle w:val="ListParagraph"/>
        <w:numPr>
          <w:ilvl w:val="0"/>
          <w:numId w:val="43"/>
        </w:numPr>
        <w:autoSpaceDE w:val="0"/>
        <w:autoSpaceDN w:val="0"/>
        <w:adjustRightInd w:val="0"/>
        <w:spacing w:after="0" w:line="240" w:lineRule="auto"/>
        <w:jc w:val="both"/>
        <w:rPr>
          <w:rFonts w:ascii="Times New Roman" w:hAnsi="Times New Roman"/>
          <w:sz w:val="24"/>
          <w:szCs w:val="24"/>
          <w:lang w:bidi="he-IL"/>
        </w:rPr>
      </w:pPr>
      <w:r w:rsidRPr="0063435D">
        <w:rPr>
          <w:rFonts w:ascii="Times New Roman" w:hAnsi="Times New Roman"/>
          <w:sz w:val="24"/>
          <w:szCs w:val="24"/>
          <w:lang w:bidi="he-IL"/>
        </w:rPr>
        <w:t>Increasing knowledge about common European values, culture and civilization of the host country;</w:t>
      </w:r>
    </w:p>
    <w:p w:rsidR="00B7617F" w:rsidRPr="0063435D" w:rsidRDefault="00B7617F" w:rsidP="00C63072">
      <w:pPr>
        <w:pStyle w:val="ListParagraph"/>
        <w:numPr>
          <w:ilvl w:val="0"/>
          <w:numId w:val="43"/>
        </w:numPr>
        <w:autoSpaceDE w:val="0"/>
        <w:autoSpaceDN w:val="0"/>
        <w:adjustRightInd w:val="0"/>
        <w:spacing w:after="0" w:line="240" w:lineRule="auto"/>
        <w:jc w:val="both"/>
        <w:rPr>
          <w:rFonts w:ascii="Times New Roman" w:hAnsi="Times New Roman"/>
          <w:sz w:val="24"/>
          <w:szCs w:val="24"/>
          <w:lang w:bidi="he-IL"/>
        </w:rPr>
      </w:pPr>
      <w:r w:rsidRPr="0063435D">
        <w:rPr>
          <w:rFonts w:ascii="Times New Roman" w:hAnsi="Times New Roman"/>
          <w:sz w:val="24"/>
          <w:szCs w:val="24"/>
          <w:lang w:bidi="he-IL"/>
        </w:rPr>
        <w:t>Improving the design and implementation skills of learning activities that contribute to the development of social, civic and intercultural competences among pupils by promoting common European values</w:t>
      </w:r>
    </w:p>
    <w:p w:rsidR="00B7617F" w:rsidRPr="0063435D" w:rsidRDefault="00B7617F" w:rsidP="00C63072">
      <w:pPr>
        <w:pStyle w:val="ListParagraph"/>
        <w:numPr>
          <w:ilvl w:val="0"/>
          <w:numId w:val="43"/>
        </w:numPr>
        <w:autoSpaceDE w:val="0"/>
        <w:autoSpaceDN w:val="0"/>
        <w:adjustRightInd w:val="0"/>
        <w:spacing w:after="0" w:line="240" w:lineRule="auto"/>
        <w:jc w:val="both"/>
        <w:rPr>
          <w:rFonts w:ascii="Times New Roman" w:hAnsi="Times New Roman"/>
          <w:sz w:val="24"/>
          <w:szCs w:val="24"/>
          <w:lang w:bidi="he-IL"/>
        </w:rPr>
      </w:pPr>
      <w:r w:rsidRPr="0063435D">
        <w:rPr>
          <w:rFonts w:ascii="Times New Roman" w:hAnsi="Times New Roman"/>
          <w:sz w:val="24"/>
          <w:szCs w:val="24"/>
          <w:lang w:bidi="he-IL"/>
        </w:rPr>
        <w:t>developing social and intercultural competences as these activities will offer the opportunity to work in mixed transnational teams, communicate constructively in an intercultural environment, show tolerance, express and understand different points of view, negotiate and to empathize.</w:t>
      </w:r>
    </w:p>
    <w:p w:rsidR="00B7617F" w:rsidRPr="0063435D" w:rsidRDefault="00B7617F" w:rsidP="00C63072">
      <w:pPr>
        <w:pStyle w:val="ListParagraph"/>
        <w:numPr>
          <w:ilvl w:val="0"/>
          <w:numId w:val="43"/>
        </w:numPr>
        <w:autoSpaceDE w:val="0"/>
        <w:autoSpaceDN w:val="0"/>
        <w:adjustRightInd w:val="0"/>
        <w:spacing w:after="0" w:line="240" w:lineRule="auto"/>
        <w:jc w:val="both"/>
        <w:rPr>
          <w:rFonts w:ascii="Times New Roman" w:hAnsi="Times New Roman"/>
          <w:sz w:val="24"/>
          <w:szCs w:val="24"/>
          <w:lang w:bidi="he-IL"/>
        </w:rPr>
      </w:pPr>
      <w:r w:rsidRPr="0063435D">
        <w:rPr>
          <w:rFonts w:ascii="Times New Roman" w:hAnsi="Times New Roman"/>
          <w:sz w:val="24"/>
          <w:szCs w:val="24"/>
          <w:lang w:bidi="he-IL"/>
        </w:rPr>
        <w:t>developing communication skills in English; the participants will also be able to get in touch with less-spoken languages at European level (Romanian, Polish, Bulgarian, Greek). Some people are shy when it comes to expressing themselves in a foreign language, and such an activity offers these people the opportunity to overcome such obstacles and to communicate with people from other countries, gaining self-confidence, becoming more motivated to make progress in this respect.</w:t>
      </w:r>
    </w:p>
    <w:p w:rsidR="00B7617F" w:rsidRPr="0063435D" w:rsidRDefault="00B7617F" w:rsidP="00C63072">
      <w:pPr>
        <w:pStyle w:val="ListParagraph"/>
        <w:numPr>
          <w:ilvl w:val="0"/>
          <w:numId w:val="43"/>
        </w:numPr>
        <w:autoSpaceDE w:val="0"/>
        <w:autoSpaceDN w:val="0"/>
        <w:adjustRightInd w:val="0"/>
        <w:spacing w:after="0" w:line="240" w:lineRule="auto"/>
        <w:jc w:val="both"/>
        <w:rPr>
          <w:rFonts w:ascii="Times New Roman" w:hAnsi="Times New Roman"/>
          <w:sz w:val="24"/>
          <w:szCs w:val="24"/>
          <w:lang w:bidi="he-IL"/>
        </w:rPr>
      </w:pPr>
      <w:r w:rsidRPr="0063435D">
        <w:rPr>
          <w:rFonts w:ascii="Times New Roman" w:hAnsi="Times New Roman"/>
          <w:sz w:val="24"/>
          <w:szCs w:val="24"/>
          <w:lang w:bidi="he-IL"/>
        </w:rPr>
        <w:t>improving knowledge and skills regarding the design and implementation of European projects. The major impact will be in the case of partners with little experience in this respect.</w:t>
      </w:r>
    </w:p>
    <w:p w:rsidR="00B7617F" w:rsidRPr="0063435D" w:rsidRDefault="00B7617F" w:rsidP="00C63072">
      <w:pPr>
        <w:pStyle w:val="ListParagraph"/>
        <w:numPr>
          <w:ilvl w:val="0"/>
          <w:numId w:val="43"/>
        </w:numPr>
        <w:autoSpaceDE w:val="0"/>
        <w:autoSpaceDN w:val="0"/>
        <w:adjustRightInd w:val="0"/>
        <w:spacing w:after="0" w:line="240" w:lineRule="auto"/>
        <w:jc w:val="both"/>
        <w:rPr>
          <w:rFonts w:ascii="Times New Roman" w:hAnsi="Times New Roman"/>
          <w:sz w:val="24"/>
          <w:szCs w:val="24"/>
          <w:lang w:bidi="he-IL"/>
        </w:rPr>
      </w:pPr>
      <w:r w:rsidRPr="0063435D">
        <w:rPr>
          <w:rFonts w:ascii="Times New Roman" w:hAnsi="Times New Roman"/>
          <w:sz w:val="24"/>
          <w:szCs w:val="24"/>
          <w:lang w:bidi="he-IL"/>
        </w:rPr>
        <w:t>developing motivation. Participants will develop different skills for becoming more self-confident, more trained and more motivated to engage in other activities and projects.</w:t>
      </w:r>
    </w:p>
    <w:p w:rsidR="00AA3007" w:rsidRDefault="00AA3007" w:rsidP="00AA3007">
      <w:pPr>
        <w:rPr>
          <w:rFonts w:ascii="Times New Roman" w:hAnsi="Times New Roman"/>
          <w:lang w:val="ro-RO"/>
        </w:rPr>
      </w:pPr>
    </w:p>
    <w:p w:rsidR="00E200B3" w:rsidRPr="009F0F2D" w:rsidRDefault="00E200B3" w:rsidP="00E200B3">
      <w:pPr>
        <w:shd w:val="clear" w:color="auto" w:fill="8DB3E2"/>
        <w:spacing w:after="0" w:line="240" w:lineRule="auto"/>
        <w:jc w:val="both"/>
        <w:rPr>
          <w:rFonts w:ascii="Times New Roman" w:hAnsi="Times New Roman"/>
          <w:b/>
          <w:sz w:val="28"/>
          <w:szCs w:val="28"/>
          <w:lang w:val="ro-RO"/>
        </w:rPr>
      </w:pPr>
      <w:r>
        <w:rPr>
          <w:rFonts w:ascii="Times New Roman" w:hAnsi="Times New Roman"/>
          <w:b/>
          <w:sz w:val="28"/>
          <w:szCs w:val="28"/>
          <w:lang w:val="ro-RO"/>
        </w:rPr>
        <w:t>IV</w:t>
      </w:r>
      <w:r w:rsidRPr="009F0F2D">
        <w:rPr>
          <w:rFonts w:ascii="Times New Roman" w:hAnsi="Times New Roman"/>
          <w:b/>
          <w:sz w:val="28"/>
          <w:szCs w:val="28"/>
          <w:lang w:val="ro-RO"/>
        </w:rPr>
        <w:t xml:space="preserve">. </w:t>
      </w:r>
      <w:r>
        <w:rPr>
          <w:rFonts w:ascii="Times New Roman" w:hAnsi="Times New Roman"/>
          <w:b/>
          <w:sz w:val="28"/>
          <w:szCs w:val="28"/>
          <w:lang w:val="ro-RO"/>
        </w:rPr>
        <w:t>Transnational activity evaluation</w:t>
      </w:r>
    </w:p>
    <w:p w:rsidR="00E200B3" w:rsidRPr="00605CA0" w:rsidRDefault="00E200B3" w:rsidP="00E200B3">
      <w:pPr>
        <w:numPr>
          <w:ilvl w:val="0"/>
          <w:numId w:val="38"/>
        </w:numPr>
        <w:spacing w:after="0" w:line="240" w:lineRule="auto"/>
        <w:jc w:val="both"/>
        <w:rPr>
          <w:rStyle w:val="tlid-translation"/>
          <w:rFonts w:ascii="Times New Roman" w:hAnsi="Times New Roman"/>
          <w:sz w:val="24"/>
          <w:szCs w:val="24"/>
          <w:lang w:val="ro-RO"/>
        </w:rPr>
      </w:pPr>
      <w:r w:rsidRPr="00E200B3">
        <w:rPr>
          <w:rStyle w:val="tlid-translation"/>
          <w:rFonts w:ascii="Times New Roman" w:hAnsi="Times New Roman"/>
          <w:sz w:val="24"/>
          <w:szCs w:val="24"/>
        </w:rPr>
        <w:t>Methods used to assess the activity: discussions, filling in questionnaires</w:t>
      </w:r>
    </w:p>
    <w:p w:rsidR="00E200B3" w:rsidRPr="009F0F2D" w:rsidRDefault="00E200B3" w:rsidP="00AA3007">
      <w:pPr>
        <w:rPr>
          <w:rFonts w:ascii="Times New Roman" w:hAnsi="Times New Roman"/>
          <w:lang w:val="ro-RO"/>
        </w:rPr>
      </w:pPr>
    </w:p>
    <w:p w:rsidR="00E200B3" w:rsidRDefault="00E200B3" w:rsidP="00AA3007">
      <w:pPr>
        <w:shd w:val="clear" w:color="auto" w:fill="8DB3E2"/>
        <w:spacing w:after="0" w:line="240" w:lineRule="auto"/>
        <w:jc w:val="both"/>
        <w:rPr>
          <w:rFonts w:ascii="Times New Roman" w:hAnsi="Times New Roman"/>
          <w:b/>
          <w:sz w:val="28"/>
          <w:szCs w:val="28"/>
          <w:lang w:val="ro-RO"/>
        </w:rPr>
      </w:pPr>
      <w:r>
        <w:rPr>
          <w:rFonts w:ascii="Times New Roman" w:hAnsi="Times New Roman"/>
          <w:b/>
          <w:sz w:val="28"/>
          <w:szCs w:val="28"/>
          <w:lang w:val="ro-RO"/>
        </w:rPr>
        <w:t>V</w:t>
      </w:r>
      <w:r w:rsidR="00AA3007" w:rsidRPr="009F0F2D">
        <w:rPr>
          <w:rFonts w:ascii="Times New Roman" w:hAnsi="Times New Roman"/>
          <w:b/>
          <w:sz w:val="28"/>
          <w:szCs w:val="28"/>
          <w:lang w:val="ro-RO"/>
        </w:rPr>
        <w:t xml:space="preserve">. </w:t>
      </w:r>
      <w:r w:rsidR="00B7617F">
        <w:rPr>
          <w:rFonts w:ascii="Times New Roman" w:hAnsi="Times New Roman"/>
          <w:b/>
          <w:sz w:val="28"/>
          <w:szCs w:val="28"/>
          <w:lang w:val="ro-RO"/>
        </w:rPr>
        <w:t>Results validation</w:t>
      </w:r>
      <w:r w:rsidR="00AA3007" w:rsidRPr="009F0F2D">
        <w:rPr>
          <w:rFonts w:ascii="Times New Roman" w:hAnsi="Times New Roman"/>
          <w:b/>
          <w:sz w:val="28"/>
          <w:szCs w:val="28"/>
          <w:lang w:val="ro-RO"/>
        </w:rPr>
        <w:t xml:space="preserve"> </w:t>
      </w:r>
    </w:p>
    <w:p w:rsidR="0095630D" w:rsidRDefault="00E200B3" w:rsidP="0095630D">
      <w:pPr>
        <w:numPr>
          <w:ilvl w:val="0"/>
          <w:numId w:val="45"/>
        </w:numPr>
        <w:spacing w:after="0" w:line="240" w:lineRule="auto"/>
        <w:jc w:val="both"/>
        <w:rPr>
          <w:rStyle w:val="tlid-translation"/>
          <w:rFonts w:ascii="Times New Roman" w:hAnsi="Times New Roman"/>
          <w:sz w:val="24"/>
          <w:szCs w:val="24"/>
        </w:rPr>
      </w:pPr>
      <w:r w:rsidRPr="00E200B3">
        <w:rPr>
          <w:rStyle w:val="tlid-translation"/>
          <w:rFonts w:ascii="Times New Roman" w:hAnsi="Times New Roman"/>
          <w:sz w:val="24"/>
          <w:szCs w:val="24"/>
        </w:rPr>
        <w:t>Methods use</w:t>
      </w:r>
      <w:r>
        <w:rPr>
          <w:rStyle w:val="tlid-translation"/>
          <w:rFonts w:ascii="Times New Roman" w:hAnsi="Times New Roman"/>
          <w:sz w:val="24"/>
          <w:szCs w:val="24"/>
        </w:rPr>
        <w:t>d to validate learning outcomes:</w:t>
      </w:r>
      <w:r w:rsidRPr="00E200B3">
        <w:rPr>
          <w:rStyle w:val="tlid-translation"/>
          <w:rFonts w:ascii="Times New Roman" w:hAnsi="Times New Roman"/>
          <w:sz w:val="24"/>
          <w:szCs w:val="24"/>
        </w:rPr>
        <w:t xml:space="preserve"> Acquisition Certificates</w:t>
      </w:r>
      <w:r>
        <w:rPr>
          <w:rStyle w:val="tlid-translation"/>
          <w:rFonts w:ascii="Times New Roman" w:hAnsi="Times New Roman"/>
          <w:sz w:val="24"/>
          <w:szCs w:val="24"/>
        </w:rPr>
        <w:t xml:space="preserve"> for each teacher participant </w:t>
      </w:r>
      <w:r w:rsidRPr="00E200B3">
        <w:rPr>
          <w:rStyle w:val="tlid-translation"/>
          <w:rFonts w:ascii="Times New Roman" w:hAnsi="Times New Roman"/>
          <w:sz w:val="24"/>
          <w:szCs w:val="24"/>
        </w:rPr>
        <w:t xml:space="preserve"> signed by </w:t>
      </w:r>
      <w:r>
        <w:rPr>
          <w:rStyle w:val="tlid-translation"/>
          <w:rFonts w:ascii="Times New Roman" w:hAnsi="Times New Roman"/>
          <w:sz w:val="24"/>
          <w:szCs w:val="24"/>
        </w:rPr>
        <w:t xml:space="preserve">the </w:t>
      </w:r>
      <w:r w:rsidRPr="00E200B3">
        <w:rPr>
          <w:rStyle w:val="tlid-translation"/>
          <w:rFonts w:ascii="Times New Roman" w:hAnsi="Times New Roman"/>
          <w:sz w:val="24"/>
          <w:szCs w:val="24"/>
        </w:rPr>
        <w:t xml:space="preserve">sending </w:t>
      </w:r>
      <w:r>
        <w:rPr>
          <w:rStyle w:val="tlid-translation"/>
          <w:rFonts w:ascii="Times New Roman" w:hAnsi="Times New Roman"/>
          <w:sz w:val="24"/>
          <w:szCs w:val="24"/>
        </w:rPr>
        <w:t xml:space="preserve">school </w:t>
      </w:r>
      <w:r w:rsidRPr="00E200B3">
        <w:rPr>
          <w:rStyle w:val="tlid-translation"/>
          <w:rFonts w:ascii="Times New Roman" w:hAnsi="Times New Roman"/>
          <w:sz w:val="24"/>
          <w:szCs w:val="24"/>
        </w:rPr>
        <w:t xml:space="preserve"> and </w:t>
      </w:r>
      <w:r>
        <w:rPr>
          <w:rStyle w:val="tlid-translation"/>
          <w:rFonts w:ascii="Times New Roman" w:hAnsi="Times New Roman"/>
          <w:sz w:val="24"/>
          <w:szCs w:val="24"/>
        </w:rPr>
        <w:t xml:space="preserve">also by the </w:t>
      </w:r>
      <w:r w:rsidRPr="00E200B3">
        <w:rPr>
          <w:rStyle w:val="tlid-translation"/>
          <w:rFonts w:ascii="Times New Roman" w:hAnsi="Times New Roman"/>
          <w:sz w:val="24"/>
          <w:szCs w:val="24"/>
        </w:rPr>
        <w:t xml:space="preserve">school that organized the </w:t>
      </w:r>
      <w:r>
        <w:rPr>
          <w:rStyle w:val="tlid-translation"/>
          <w:rFonts w:ascii="Times New Roman" w:hAnsi="Times New Roman"/>
          <w:sz w:val="24"/>
          <w:szCs w:val="24"/>
        </w:rPr>
        <w:t xml:space="preserve">transnational </w:t>
      </w:r>
      <w:r w:rsidRPr="00E200B3">
        <w:rPr>
          <w:rStyle w:val="tlid-translation"/>
          <w:rFonts w:ascii="Times New Roman" w:hAnsi="Times New Roman"/>
          <w:sz w:val="24"/>
          <w:szCs w:val="24"/>
        </w:rPr>
        <w:t>activity</w:t>
      </w:r>
      <w:r>
        <w:rPr>
          <w:rStyle w:val="tlid-translation"/>
          <w:rFonts w:ascii="Times New Roman" w:hAnsi="Times New Roman"/>
          <w:sz w:val="24"/>
          <w:szCs w:val="24"/>
        </w:rPr>
        <w:t>.</w:t>
      </w:r>
    </w:p>
    <w:p w:rsidR="00E200B3" w:rsidRPr="005728AE" w:rsidRDefault="00E200B3" w:rsidP="0095630D">
      <w:pPr>
        <w:numPr>
          <w:ilvl w:val="0"/>
          <w:numId w:val="45"/>
        </w:numPr>
        <w:spacing w:after="0" w:line="240" w:lineRule="auto"/>
        <w:jc w:val="both"/>
        <w:rPr>
          <w:rStyle w:val="tlid-translation"/>
          <w:rFonts w:ascii="Times New Roman" w:hAnsi="Times New Roman"/>
          <w:sz w:val="24"/>
          <w:szCs w:val="24"/>
          <w:lang w:val="ro-RO"/>
        </w:rPr>
      </w:pPr>
      <w:r>
        <w:rPr>
          <w:rStyle w:val="tlid-translation"/>
          <w:rFonts w:ascii="Times New Roman" w:hAnsi="Times New Roman"/>
          <w:sz w:val="24"/>
          <w:szCs w:val="24"/>
        </w:rPr>
        <w:t xml:space="preserve">Also, each participant received the Attendance Certificate. </w:t>
      </w:r>
    </w:p>
    <w:p w:rsidR="005728AE" w:rsidRDefault="005728AE" w:rsidP="005728AE">
      <w:pPr>
        <w:spacing w:after="0" w:line="240" w:lineRule="auto"/>
        <w:jc w:val="both"/>
        <w:rPr>
          <w:rStyle w:val="tlid-translation"/>
          <w:rFonts w:ascii="Times New Roman" w:hAnsi="Times New Roman"/>
          <w:sz w:val="24"/>
          <w:szCs w:val="24"/>
        </w:rPr>
      </w:pPr>
    </w:p>
    <w:p w:rsidR="005728AE" w:rsidRPr="00E200B3" w:rsidRDefault="005728AE" w:rsidP="005728AE">
      <w:pPr>
        <w:spacing w:after="0" w:line="240" w:lineRule="auto"/>
        <w:jc w:val="both"/>
        <w:rPr>
          <w:rFonts w:ascii="Times New Roman" w:hAnsi="Times New Roman"/>
          <w:sz w:val="24"/>
          <w:szCs w:val="24"/>
          <w:lang w:val="ro-RO"/>
        </w:rPr>
      </w:pPr>
    </w:p>
    <w:sectPr w:rsidR="005728AE" w:rsidRPr="00E200B3" w:rsidSect="00AA3007">
      <w:footerReference w:type="default" r:id="rId9"/>
      <w:pgSz w:w="11909" w:h="16834" w:code="9"/>
      <w:pgMar w:top="1152" w:right="1152" w:bottom="1152"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659B" w:rsidRDefault="00CC659B" w:rsidP="000D6741">
      <w:pPr>
        <w:spacing w:after="0" w:line="240" w:lineRule="auto"/>
      </w:pPr>
      <w:r>
        <w:separator/>
      </w:r>
    </w:p>
  </w:endnote>
  <w:endnote w:type="continuationSeparator" w:id="1">
    <w:p w:rsidR="00CC659B" w:rsidRDefault="00CC659B" w:rsidP="000D67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erater Copy">
    <w:altName w:val="Berater Copy"/>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1B3" w:rsidRDefault="00E818A9">
    <w:pPr>
      <w:pStyle w:val="Footer"/>
      <w:jc w:val="center"/>
    </w:pPr>
    <w:r>
      <w:fldChar w:fldCharType="begin"/>
    </w:r>
    <w:r w:rsidR="00C04881">
      <w:instrText xml:space="preserve"> PAGE   \* MERGEFORMAT </w:instrText>
    </w:r>
    <w:r>
      <w:fldChar w:fldCharType="separate"/>
    </w:r>
    <w:r w:rsidR="005728AE">
      <w:rPr>
        <w:noProof/>
      </w:rPr>
      <w:t>2</w:t>
    </w:r>
    <w:r>
      <w:rPr>
        <w:noProof/>
      </w:rPr>
      <w:fldChar w:fldCharType="end"/>
    </w:r>
  </w:p>
  <w:p w:rsidR="006A31B3" w:rsidRDefault="006A31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659B" w:rsidRDefault="00CC659B" w:rsidP="000D6741">
      <w:pPr>
        <w:spacing w:after="0" w:line="240" w:lineRule="auto"/>
      </w:pPr>
      <w:r>
        <w:separator/>
      </w:r>
    </w:p>
  </w:footnote>
  <w:footnote w:type="continuationSeparator" w:id="1">
    <w:p w:rsidR="00CC659B" w:rsidRDefault="00CC659B" w:rsidP="000D674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F3C8B"/>
    <w:multiLevelType w:val="hybridMultilevel"/>
    <w:tmpl w:val="C340F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9201E3"/>
    <w:multiLevelType w:val="hybridMultilevel"/>
    <w:tmpl w:val="2F6EE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2E33B8"/>
    <w:multiLevelType w:val="hybridMultilevel"/>
    <w:tmpl w:val="B5D68698"/>
    <w:lvl w:ilvl="0" w:tplc="EA44E1B8">
      <w:start w:val="1"/>
      <w:numFmt w:val="bullet"/>
      <w:lvlText w:val="-"/>
      <w:lvlJc w:val="left"/>
      <w:pPr>
        <w:tabs>
          <w:tab w:val="num" w:pos="720"/>
        </w:tabs>
        <w:ind w:left="720" w:hanging="360"/>
      </w:pPr>
      <w:rPr>
        <w:rFonts w:ascii="Times New Roman" w:hAnsi="Times New Roman" w:hint="default"/>
      </w:rPr>
    </w:lvl>
    <w:lvl w:ilvl="1" w:tplc="DFF8B83A" w:tentative="1">
      <w:start w:val="1"/>
      <w:numFmt w:val="bullet"/>
      <w:lvlText w:val="-"/>
      <w:lvlJc w:val="left"/>
      <w:pPr>
        <w:tabs>
          <w:tab w:val="num" w:pos="1440"/>
        </w:tabs>
        <w:ind w:left="1440" w:hanging="360"/>
      </w:pPr>
      <w:rPr>
        <w:rFonts w:ascii="Times New Roman" w:hAnsi="Times New Roman" w:hint="default"/>
      </w:rPr>
    </w:lvl>
    <w:lvl w:ilvl="2" w:tplc="2362B988" w:tentative="1">
      <w:start w:val="1"/>
      <w:numFmt w:val="bullet"/>
      <w:lvlText w:val="-"/>
      <w:lvlJc w:val="left"/>
      <w:pPr>
        <w:tabs>
          <w:tab w:val="num" w:pos="2160"/>
        </w:tabs>
        <w:ind w:left="2160" w:hanging="360"/>
      </w:pPr>
      <w:rPr>
        <w:rFonts w:ascii="Times New Roman" w:hAnsi="Times New Roman" w:hint="default"/>
      </w:rPr>
    </w:lvl>
    <w:lvl w:ilvl="3" w:tplc="0F6E765A" w:tentative="1">
      <w:start w:val="1"/>
      <w:numFmt w:val="bullet"/>
      <w:lvlText w:val="-"/>
      <w:lvlJc w:val="left"/>
      <w:pPr>
        <w:tabs>
          <w:tab w:val="num" w:pos="2880"/>
        </w:tabs>
        <w:ind w:left="2880" w:hanging="360"/>
      </w:pPr>
      <w:rPr>
        <w:rFonts w:ascii="Times New Roman" w:hAnsi="Times New Roman" w:hint="default"/>
      </w:rPr>
    </w:lvl>
    <w:lvl w:ilvl="4" w:tplc="D6787148" w:tentative="1">
      <w:start w:val="1"/>
      <w:numFmt w:val="bullet"/>
      <w:lvlText w:val="-"/>
      <w:lvlJc w:val="left"/>
      <w:pPr>
        <w:tabs>
          <w:tab w:val="num" w:pos="3600"/>
        </w:tabs>
        <w:ind w:left="3600" w:hanging="360"/>
      </w:pPr>
      <w:rPr>
        <w:rFonts w:ascii="Times New Roman" w:hAnsi="Times New Roman" w:hint="default"/>
      </w:rPr>
    </w:lvl>
    <w:lvl w:ilvl="5" w:tplc="5B9E4A04" w:tentative="1">
      <w:start w:val="1"/>
      <w:numFmt w:val="bullet"/>
      <w:lvlText w:val="-"/>
      <w:lvlJc w:val="left"/>
      <w:pPr>
        <w:tabs>
          <w:tab w:val="num" w:pos="4320"/>
        </w:tabs>
        <w:ind w:left="4320" w:hanging="360"/>
      </w:pPr>
      <w:rPr>
        <w:rFonts w:ascii="Times New Roman" w:hAnsi="Times New Roman" w:hint="default"/>
      </w:rPr>
    </w:lvl>
    <w:lvl w:ilvl="6" w:tplc="D116DCB6" w:tentative="1">
      <w:start w:val="1"/>
      <w:numFmt w:val="bullet"/>
      <w:lvlText w:val="-"/>
      <w:lvlJc w:val="left"/>
      <w:pPr>
        <w:tabs>
          <w:tab w:val="num" w:pos="5040"/>
        </w:tabs>
        <w:ind w:left="5040" w:hanging="360"/>
      </w:pPr>
      <w:rPr>
        <w:rFonts w:ascii="Times New Roman" w:hAnsi="Times New Roman" w:hint="default"/>
      </w:rPr>
    </w:lvl>
    <w:lvl w:ilvl="7" w:tplc="CA662184" w:tentative="1">
      <w:start w:val="1"/>
      <w:numFmt w:val="bullet"/>
      <w:lvlText w:val="-"/>
      <w:lvlJc w:val="left"/>
      <w:pPr>
        <w:tabs>
          <w:tab w:val="num" w:pos="5760"/>
        </w:tabs>
        <w:ind w:left="5760" w:hanging="360"/>
      </w:pPr>
      <w:rPr>
        <w:rFonts w:ascii="Times New Roman" w:hAnsi="Times New Roman" w:hint="default"/>
      </w:rPr>
    </w:lvl>
    <w:lvl w:ilvl="8" w:tplc="27B80F76" w:tentative="1">
      <w:start w:val="1"/>
      <w:numFmt w:val="bullet"/>
      <w:lvlText w:val="-"/>
      <w:lvlJc w:val="left"/>
      <w:pPr>
        <w:tabs>
          <w:tab w:val="num" w:pos="6480"/>
        </w:tabs>
        <w:ind w:left="6480" w:hanging="360"/>
      </w:pPr>
      <w:rPr>
        <w:rFonts w:ascii="Times New Roman" w:hAnsi="Times New Roman" w:hint="default"/>
      </w:rPr>
    </w:lvl>
  </w:abstractNum>
  <w:abstractNum w:abstractNumId="3">
    <w:nsid w:val="19481DF4"/>
    <w:multiLevelType w:val="hybridMultilevel"/>
    <w:tmpl w:val="BADE6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C84EE9"/>
    <w:multiLevelType w:val="hybridMultilevel"/>
    <w:tmpl w:val="04046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860D7A"/>
    <w:multiLevelType w:val="hybridMultilevel"/>
    <w:tmpl w:val="6F7EB7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C35B19"/>
    <w:multiLevelType w:val="hybridMultilevel"/>
    <w:tmpl w:val="41FAA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983E56"/>
    <w:multiLevelType w:val="hybridMultilevel"/>
    <w:tmpl w:val="764CBE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F21B77"/>
    <w:multiLevelType w:val="hybridMultilevel"/>
    <w:tmpl w:val="A4887C08"/>
    <w:lvl w:ilvl="0" w:tplc="B562E672">
      <w:start w:val="1"/>
      <w:numFmt w:val="bullet"/>
      <w:lvlText w:val="•"/>
      <w:lvlJc w:val="left"/>
      <w:pPr>
        <w:tabs>
          <w:tab w:val="num" w:pos="720"/>
        </w:tabs>
        <w:ind w:left="720" w:hanging="360"/>
      </w:pPr>
      <w:rPr>
        <w:rFonts w:ascii="Times New Roman" w:hAnsi="Times New Roman" w:hint="default"/>
      </w:rPr>
    </w:lvl>
    <w:lvl w:ilvl="1" w:tplc="2E18B01E" w:tentative="1">
      <w:start w:val="1"/>
      <w:numFmt w:val="bullet"/>
      <w:lvlText w:val="•"/>
      <w:lvlJc w:val="left"/>
      <w:pPr>
        <w:tabs>
          <w:tab w:val="num" w:pos="1440"/>
        </w:tabs>
        <w:ind w:left="1440" w:hanging="360"/>
      </w:pPr>
      <w:rPr>
        <w:rFonts w:ascii="Times New Roman" w:hAnsi="Times New Roman" w:hint="default"/>
      </w:rPr>
    </w:lvl>
    <w:lvl w:ilvl="2" w:tplc="E928556A" w:tentative="1">
      <w:start w:val="1"/>
      <w:numFmt w:val="bullet"/>
      <w:lvlText w:val="•"/>
      <w:lvlJc w:val="left"/>
      <w:pPr>
        <w:tabs>
          <w:tab w:val="num" w:pos="2160"/>
        </w:tabs>
        <w:ind w:left="2160" w:hanging="360"/>
      </w:pPr>
      <w:rPr>
        <w:rFonts w:ascii="Times New Roman" w:hAnsi="Times New Roman" w:hint="default"/>
      </w:rPr>
    </w:lvl>
    <w:lvl w:ilvl="3" w:tplc="3C5C26F2" w:tentative="1">
      <w:start w:val="1"/>
      <w:numFmt w:val="bullet"/>
      <w:lvlText w:val="•"/>
      <w:lvlJc w:val="left"/>
      <w:pPr>
        <w:tabs>
          <w:tab w:val="num" w:pos="2880"/>
        </w:tabs>
        <w:ind w:left="2880" w:hanging="360"/>
      </w:pPr>
      <w:rPr>
        <w:rFonts w:ascii="Times New Roman" w:hAnsi="Times New Roman" w:hint="default"/>
      </w:rPr>
    </w:lvl>
    <w:lvl w:ilvl="4" w:tplc="8D3A867C" w:tentative="1">
      <w:start w:val="1"/>
      <w:numFmt w:val="bullet"/>
      <w:lvlText w:val="•"/>
      <w:lvlJc w:val="left"/>
      <w:pPr>
        <w:tabs>
          <w:tab w:val="num" w:pos="3600"/>
        </w:tabs>
        <w:ind w:left="3600" w:hanging="360"/>
      </w:pPr>
      <w:rPr>
        <w:rFonts w:ascii="Times New Roman" w:hAnsi="Times New Roman" w:hint="default"/>
      </w:rPr>
    </w:lvl>
    <w:lvl w:ilvl="5" w:tplc="B04858D0" w:tentative="1">
      <w:start w:val="1"/>
      <w:numFmt w:val="bullet"/>
      <w:lvlText w:val="•"/>
      <w:lvlJc w:val="left"/>
      <w:pPr>
        <w:tabs>
          <w:tab w:val="num" w:pos="4320"/>
        </w:tabs>
        <w:ind w:left="4320" w:hanging="360"/>
      </w:pPr>
      <w:rPr>
        <w:rFonts w:ascii="Times New Roman" w:hAnsi="Times New Roman" w:hint="default"/>
      </w:rPr>
    </w:lvl>
    <w:lvl w:ilvl="6" w:tplc="8C701C06" w:tentative="1">
      <w:start w:val="1"/>
      <w:numFmt w:val="bullet"/>
      <w:lvlText w:val="•"/>
      <w:lvlJc w:val="left"/>
      <w:pPr>
        <w:tabs>
          <w:tab w:val="num" w:pos="5040"/>
        </w:tabs>
        <w:ind w:left="5040" w:hanging="360"/>
      </w:pPr>
      <w:rPr>
        <w:rFonts w:ascii="Times New Roman" w:hAnsi="Times New Roman" w:hint="default"/>
      </w:rPr>
    </w:lvl>
    <w:lvl w:ilvl="7" w:tplc="671AD200" w:tentative="1">
      <w:start w:val="1"/>
      <w:numFmt w:val="bullet"/>
      <w:lvlText w:val="•"/>
      <w:lvlJc w:val="left"/>
      <w:pPr>
        <w:tabs>
          <w:tab w:val="num" w:pos="5760"/>
        </w:tabs>
        <w:ind w:left="5760" w:hanging="360"/>
      </w:pPr>
      <w:rPr>
        <w:rFonts w:ascii="Times New Roman" w:hAnsi="Times New Roman" w:hint="default"/>
      </w:rPr>
    </w:lvl>
    <w:lvl w:ilvl="8" w:tplc="D58E23F0" w:tentative="1">
      <w:start w:val="1"/>
      <w:numFmt w:val="bullet"/>
      <w:lvlText w:val="•"/>
      <w:lvlJc w:val="left"/>
      <w:pPr>
        <w:tabs>
          <w:tab w:val="num" w:pos="6480"/>
        </w:tabs>
        <w:ind w:left="6480" w:hanging="360"/>
      </w:pPr>
      <w:rPr>
        <w:rFonts w:ascii="Times New Roman" w:hAnsi="Times New Roman" w:hint="default"/>
      </w:rPr>
    </w:lvl>
  </w:abstractNum>
  <w:abstractNum w:abstractNumId="9">
    <w:nsid w:val="2A9F4812"/>
    <w:multiLevelType w:val="hybridMultilevel"/>
    <w:tmpl w:val="49580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B17F6B"/>
    <w:multiLevelType w:val="hybridMultilevel"/>
    <w:tmpl w:val="F5ECF03C"/>
    <w:lvl w:ilvl="0" w:tplc="04090001">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BA645A"/>
    <w:multiLevelType w:val="hybridMultilevel"/>
    <w:tmpl w:val="169A88DA"/>
    <w:lvl w:ilvl="0" w:tplc="916447C0">
      <w:start w:val="1"/>
      <w:numFmt w:val="bullet"/>
      <w:lvlText w:val="•"/>
      <w:lvlJc w:val="left"/>
      <w:pPr>
        <w:tabs>
          <w:tab w:val="num" w:pos="720"/>
        </w:tabs>
        <w:ind w:left="720" w:hanging="360"/>
      </w:pPr>
      <w:rPr>
        <w:rFonts w:ascii="Arial" w:hAnsi="Arial" w:hint="default"/>
      </w:rPr>
    </w:lvl>
    <w:lvl w:ilvl="1" w:tplc="0C624816" w:tentative="1">
      <w:start w:val="1"/>
      <w:numFmt w:val="bullet"/>
      <w:lvlText w:val="•"/>
      <w:lvlJc w:val="left"/>
      <w:pPr>
        <w:tabs>
          <w:tab w:val="num" w:pos="1440"/>
        </w:tabs>
        <w:ind w:left="1440" w:hanging="360"/>
      </w:pPr>
      <w:rPr>
        <w:rFonts w:ascii="Arial" w:hAnsi="Arial" w:hint="default"/>
      </w:rPr>
    </w:lvl>
    <w:lvl w:ilvl="2" w:tplc="F5B851FE" w:tentative="1">
      <w:start w:val="1"/>
      <w:numFmt w:val="bullet"/>
      <w:lvlText w:val="•"/>
      <w:lvlJc w:val="left"/>
      <w:pPr>
        <w:tabs>
          <w:tab w:val="num" w:pos="2160"/>
        </w:tabs>
        <w:ind w:left="2160" w:hanging="360"/>
      </w:pPr>
      <w:rPr>
        <w:rFonts w:ascii="Arial" w:hAnsi="Arial" w:hint="default"/>
      </w:rPr>
    </w:lvl>
    <w:lvl w:ilvl="3" w:tplc="DD021442" w:tentative="1">
      <w:start w:val="1"/>
      <w:numFmt w:val="bullet"/>
      <w:lvlText w:val="•"/>
      <w:lvlJc w:val="left"/>
      <w:pPr>
        <w:tabs>
          <w:tab w:val="num" w:pos="2880"/>
        </w:tabs>
        <w:ind w:left="2880" w:hanging="360"/>
      </w:pPr>
      <w:rPr>
        <w:rFonts w:ascii="Arial" w:hAnsi="Arial" w:hint="default"/>
      </w:rPr>
    </w:lvl>
    <w:lvl w:ilvl="4" w:tplc="7D1AD7F4" w:tentative="1">
      <w:start w:val="1"/>
      <w:numFmt w:val="bullet"/>
      <w:lvlText w:val="•"/>
      <w:lvlJc w:val="left"/>
      <w:pPr>
        <w:tabs>
          <w:tab w:val="num" w:pos="3600"/>
        </w:tabs>
        <w:ind w:left="3600" w:hanging="360"/>
      </w:pPr>
      <w:rPr>
        <w:rFonts w:ascii="Arial" w:hAnsi="Arial" w:hint="default"/>
      </w:rPr>
    </w:lvl>
    <w:lvl w:ilvl="5" w:tplc="6C86F166" w:tentative="1">
      <w:start w:val="1"/>
      <w:numFmt w:val="bullet"/>
      <w:lvlText w:val="•"/>
      <w:lvlJc w:val="left"/>
      <w:pPr>
        <w:tabs>
          <w:tab w:val="num" w:pos="4320"/>
        </w:tabs>
        <w:ind w:left="4320" w:hanging="360"/>
      </w:pPr>
      <w:rPr>
        <w:rFonts w:ascii="Arial" w:hAnsi="Arial" w:hint="default"/>
      </w:rPr>
    </w:lvl>
    <w:lvl w:ilvl="6" w:tplc="76529C86" w:tentative="1">
      <w:start w:val="1"/>
      <w:numFmt w:val="bullet"/>
      <w:lvlText w:val="•"/>
      <w:lvlJc w:val="left"/>
      <w:pPr>
        <w:tabs>
          <w:tab w:val="num" w:pos="5040"/>
        </w:tabs>
        <w:ind w:left="5040" w:hanging="360"/>
      </w:pPr>
      <w:rPr>
        <w:rFonts w:ascii="Arial" w:hAnsi="Arial" w:hint="default"/>
      </w:rPr>
    </w:lvl>
    <w:lvl w:ilvl="7" w:tplc="6C0A252E" w:tentative="1">
      <w:start w:val="1"/>
      <w:numFmt w:val="bullet"/>
      <w:lvlText w:val="•"/>
      <w:lvlJc w:val="left"/>
      <w:pPr>
        <w:tabs>
          <w:tab w:val="num" w:pos="5760"/>
        </w:tabs>
        <w:ind w:left="5760" w:hanging="360"/>
      </w:pPr>
      <w:rPr>
        <w:rFonts w:ascii="Arial" w:hAnsi="Arial" w:hint="default"/>
      </w:rPr>
    </w:lvl>
    <w:lvl w:ilvl="8" w:tplc="BB206CF4" w:tentative="1">
      <w:start w:val="1"/>
      <w:numFmt w:val="bullet"/>
      <w:lvlText w:val="•"/>
      <w:lvlJc w:val="left"/>
      <w:pPr>
        <w:tabs>
          <w:tab w:val="num" w:pos="6480"/>
        </w:tabs>
        <w:ind w:left="6480" w:hanging="360"/>
      </w:pPr>
      <w:rPr>
        <w:rFonts w:ascii="Arial" w:hAnsi="Arial" w:hint="default"/>
      </w:rPr>
    </w:lvl>
  </w:abstractNum>
  <w:abstractNum w:abstractNumId="12">
    <w:nsid w:val="3AB739BD"/>
    <w:multiLevelType w:val="hybridMultilevel"/>
    <w:tmpl w:val="7840C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FD4B29"/>
    <w:multiLevelType w:val="hybridMultilevel"/>
    <w:tmpl w:val="6BF887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9E64D3"/>
    <w:multiLevelType w:val="hybridMultilevel"/>
    <w:tmpl w:val="8F4CB9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467EE6"/>
    <w:multiLevelType w:val="hybridMultilevel"/>
    <w:tmpl w:val="35D8F9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3C5548"/>
    <w:multiLevelType w:val="hybridMultilevel"/>
    <w:tmpl w:val="D9842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7910D2"/>
    <w:multiLevelType w:val="hybridMultilevel"/>
    <w:tmpl w:val="01D8FA70"/>
    <w:lvl w:ilvl="0" w:tplc="23525D5E">
      <w:start w:val="1"/>
      <w:numFmt w:val="bullet"/>
      <w:lvlText w:val="•"/>
      <w:lvlJc w:val="left"/>
      <w:pPr>
        <w:tabs>
          <w:tab w:val="num" w:pos="720"/>
        </w:tabs>
        <w:ind w:left="720" w:hanging="360"/>
      </w:pPr>
      <w:rPr>
        <w:rFonts w:ascii="Times New Roman" w:hAnsi="Times New Roman" w:hint="default"/>
      </w:rPr>
    </w:lvl>
    <w:lvl w:ilvl="1" w:tplc="4F0038A2" w:tentative="1">
      <w:start w:val="1"/>
      <w:numFmt w:val="bullet"/>
      <w:lvlText w:val="•"/>
      <w:lvlJc w:val="left"/>
      <w:pPr>
        <w:tabs>
          <w:tab w:val="num" w:pos="1440"/>
        </w:tabs>
        <w:ind w:left="1440" w:hanging="360"/>
      </w:pPr>
      <w:rPr>
        <w:rFonts w:ascii="Times New Roman" w:hAnsi="Times New Roman" w:hint="default"/>
      </w:rPr>
    </w:lvl>
    <w:lvl w:ilvl="2" w:tplc="2C82FAE0" w:tentative="1">
      <w:start w:val="1"/>
      <w:numFmt w:val="bullet"/>
      <w:lvlText w:val="•"/>
      <w:lvlJc w:val="left"/>
      <w:pPr>
        <w:tabs>
          <w:tab w:val="num" w:pos="2160"/>
        </w:tabs>
        <w:ind w:left="2160" w:hanging="360"/>
      </w:pPr>
      <w:rPr>
        <w:rFonts w:ascii="Times New Roman" w:hAnsi="Times New Roman" w:hint="default"/>
      </w:rPr>
    </w:lvl>
    <w:lvl w:ilvl="3" w:tplc="FA6CCD1C" w:tentative="1">
      <w:start w:val="1"/>
      <w:numFmt w:val="bullet"/>
      <w:lvlText w:val="•"/>
      <w:lvlJc w:val="left"/>
      <w:pPr>
        <w:tabs>
          <w:tab w:val="num" w:pos="2880"/>
        </w:tabs>
        <w:ind w:left="2880" w:hanging="360"/>
      </w:pPr>
      <w:rPr>
        <w:rFonts w:ascii="Times New Roman" w:hAnsi="Times New Roman" w:hint="default"/>
      </w:rPr>
    </w:lvl>
    <w:lvl w:ilvl="4" w:tplc="66F671FC" w:tentative="1">
      <w:start w:val="1"/>
      <w:numFmt w:val="bullet"/>
      <w:lvlText w:val="•"/>
      <w:lvlJc w:val="left"/>
      <w:pPr>
        <w:tabs>
          <w:tab w:val="num" w:pos="3600"/>
        </w:tabs>
        <w:ind w:left="3600" w:hanging="360"/>
      </w:pPr>
      <w:rPr>
        <w:rFonts w:ascii="Times New Roman" w:hAnsi="Times New Roman" w:hint="default"/>
      </w:rPr>
    </w:lvl>
    <w:lvl w:ilvl="5" w:tplc="325A34C8" w:tentative="1">
      <w:start w:val="1"/>
      <w:numFmt w:val="bullet"/>
      <w:lvlText w:val="•"/>
      <w:lvlJc w:val="left"/>
      <w:pPr>
        <w:tabs>
          <w:tab w:val="num" w:pos="4320"/>
        </w:tabs>
        <w:ind w:left="4320" w:hanging="360"/>
      </w:pPr>
      <w:rPr>
        <w:rFonts w:ascii="Times New Roman" w:hAnsi="Times New Roman" w:hint="default"/>
      </w:rPr>
    </w:lvl>
    <w:lvl w:ilvl="6" w:tplc="6C30E232" w:tentative="1">
      <w:start w:val="1"/>
      <w:numFmt w:val="bullet"/>
      <w:lvlText w:val="•"/>
      <w:lvlJc w:val="left"/>
      <w:pPr>
        <w:tabs>
          <w:tab w:val="num" w:pos="5040"/>
        </w:tabs>
        <w:ind w:left="5040" w:hanging="360"/>
      </w:pPr>
      <w:rPr>
        <w:rFonts w:ascii="Times New Roman" w:hAnsi="Times New Roman" w:hint="default"/>
      </w:rPr>
    </w:lvl>
    <w:lvl w:ilvl="7" w:tplc="2D00E558" w:tentative="1">
      <w:start w:val="1"/>
      <w:numFmt w:val="bullet"/>
      <w:lvlText w:val="•"/>
      <w:lvlJc w:val="left"/>
      <w:pPr>
        <w:tabs>
          <w:tab w:val="num" w:pos="5760"/>
        </w:tabs>
        <w:ind w:left="5760" w:hanging="360"/>
      </w:pPr>
      <w:rPr>
        <w:rFonts w:ascii="Times New Roman" w:hAnsi="Times New Roman" w:hint="default"/>
      </w:rPr>
    </w:lvl>
    <w:lvl w:ilvl="8" w:tplc="0A70C78C" w:tentative="1">
      <w:start w:val="1"/>
      <w:numFmt w:val="bullet"/>
      <w:lvlText w:val="•"/>
      <w:lvlJc w:val="left"/>
      <w:pPr>
        <w:tabs>
          <w:tab w:val="num" w:pos="6480"/>
        </w:tabs>
        <w:ind w:left="6480" w:hanging="360"/>
      </w:pPr>
      <w:rPr>
        <w:rFonts w:ascii="Times New Roman" w:hAnsi="Times New Roman" w:hint="default"/>
      </w:rPr>
    </w:lvl>
  </w:abstractNum>
  <w:abstractNum w:abstractNumId="18">
    <w:nsid w:val="419E01CB"/>
    <w:multiLevelType w:val="hybridMultilevel"/>
    <w:tmpl w:val="FA369E76"/>
    <w:lvl w:ilvl="0" w:tplc="0409000B">
      <w:start w:val="1"/>
      <w:numFmt w:val="bullet"/>
      <w:lvlText w:val=""/>
      <w:lvlJc w:val="left"/>
      <w:pPr>
        <w:ind w:left="4256" w:hanging="360"/>
      </w:pPr>
      <w:rPr>
        <w:rFonts w:ascii="Wingdings" w:hAnsi="Wingdings" w:hint="default"/>
      </w:rPr>
    </w:lvl>
    <w:lvl w:ilvl="1" w:tplc="04090003" w:tentative="1">
      <w:start w:val="1"/>
      <w:numFmt w:val="bullet"/>
      <w:lvlText w:val="o"/>
      <w:lvlJc w:val="left"/>
      <w:pPr>
        <w:ind w:left="4976" w:hanging="360"/>
      </w:pPr>
      <w:rPr>
        <w:rFonts w:ascii="Courier New" w:hAnsi="Courier New" w:cs="Courier New" w:hint="default"/>
      </w:rPr>
    </w:lvl>
    <w:lvl w:ilvl="2" w:tplc="04090005" w:tentative="1">
      <w:start w:val="1"/>
      <w:numFmt w:val="bullet"/>
      <w:lvlText w:val=""/>
      <w:lvlJc w:val="left"/>
      <w:pPr>
        <w:ind w:left="5696" w:hanging="360"/>
      </w:pPr>
      <w:rPr>
        <w:rFonts w:ascii="Wingdings" w:hAnsi="Wingdings" w:hint="default"/>
      </w:rPr>
    </w:lvl>
    <w:lvl w:ilvl="3" w:tplc="04090001" w:tentative="1">
      <w:start w:val="1"/>
      <w:numFmt w:val="bullet"/>
      <w:lvlText w:val=""/>
      <w:lvlJc w:val="left"/>
      <w:pPr>
        <w:ind w:left="6416" w:hanging="360"/>
      </w:pPr>
      <w:rPr>
        <w:rFonts w:ascii="Symbol" w:hAnsi="Symbol" w:hint="default"/>
      </w:rPr>
    </w:lvl>
    <w:lvl w:ilvl="4" w:tplc="04090003" w:tentative="1">
      <w:start w:val="1"/>
      <w:numFmt w:val="bullet"/>
      <w:lvlText w:val="o"/>
      <w:lvlJc w:val="left"/>
      <w:pPr>
        <w:ind w:left="7136" w:hanging="360"/>
      </w:pPr>
      <w:rPr>
        <w:rFonts w:ascii="Courier New" w:hAnsi="Courier New" w:cs="Courier New" w:hint="default"/>
      </w:rPr>
    </w:lvl>
    <w:lvl w:ilvl="5" w:tplc="04090005" w:tentative="1">
      <w:start w:val="1"/>
      <w:numFmt w:val="bullet"/>
      <w:lvlText w:val=""/>
      <w:lvlJc w:val="left"/>
      <w:pPr>
        <w:ind w:left="7856" w:hanging="360"/>
      </w:pPr>
      <w:rPr>
        <w:rFonts w:ascii="Wingdings" w:hAnsi="Wingdings" w:hint="default"/>
      </w:rPr>
    </w:lvl>
    <w:lvl w:ilvl="6" w:tplc="04090001" w:tentative="1">
      <w:start w:val="1"/>
      <w:numFmt w:val="bullet"/>
      <w:lvlText w:val=""/>
      <w:lvlJc w:val="left"/>
      <w:pPr>
        <w:ind w:left="8576" w:hanging="360"/>
      </w:pPr>
      <w:rPr>
        <w:rFonts w:ascii="Symbol" w:hAnsi="Symbol" w:hint="default"/>
      </w:rPr>
    </w:lvl>
    <w:lvl w:ilvl="7" w:tplc="04090003" w:tentative="1">
      <w:start w:val="1"/>
      <w:numFmt w:val="bullet"/>
      <w:lvlText w:val="o"/>
      <w:lvlJc w:val="left"/>
      <w:pPr>
        <w:ind w:left="9296" w:hanging="360"/>
      </w:pPr>
      <w:rPr>
        <w:rFonts w:ascii="Courier New" w:hAnsi="Courier New" w:cs="Courier New" w:hint="default"/>
      </w:rPr>
    </w:lvl>
    <w:lvl w:ilvl="8" w:tplc="04090005" w:tentative="1">
      <w:start w:val="1"/>
      <w:numFmt w:val="bullet"/>
      <w:lvlText w:val=""/>
      <w:lvlJc w:val="left"/>
      <w:pPr>
        <w:ind w:left="10016" w:hanging="360"/>
      </w:pPr>
      <w:rPr>
        <w:rFonts w:ascii="Wingdings" w:hAnsi="Wingdings" w:hint="default"/>
      </w:rPr>
    </w:lvl>
  </w:abstractNum>
  <w:abstractNum w:abstractNumId="19">
    <w:nsid w:val="42B55E8B"/>
    <w:multiLevelType w:val="hybridMultilevel"/>
    <w:tmpl w:val="798C8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4F4114B"/>
    <w:multiLevelType w:val="hybridMultilevel"/>
    <w:tmpl w:val="153E5F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772C80"/>
    <w:multiLevelType w:val="hybridMultilevel"/>
    <w:tmpl w:val="F216E97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5B736E3"/>
    <w:multiLevelType w:val="hybridMultilevel"/>
    <w:tmpl w:val="A33A87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FF4FA5"/>
    <w:multiLevelType w:val="hybridMultilevel"/>
    <w:tmpl w:val="57A4A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B2A4AB9"/>
    <w:multiLevelType w:val="hybridMultilevel"/>
    <w:tmpl w:val="C4BAC038"/>
    <w:lvl w:ilvl="0" w:tplc="AF58346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BF406D3"/>
    <w:multiLevelType w:val="hybridMultilevel"/>
    <w:tmpl w:val="1A2ED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DD6460D"/>
    <w:multiLevelType w:val="hybridMultilevel"/>
    <w:tmpl w:val="48C40B48"/>
    <w:lvl w:ilvl="0" w:tplc="28688F8E">
      <w:start w:val="1"/>
      <w:numFmt w:val="bullet"/>
      <w:lvlText w:val="•"/>
      <w:lvlJc w:val="left"/>
      <w:pPr>
        <w:tabs>
          <w:tab w:val="num" w:pos="720"/>
        </w:tabs>
        <w:ind w:left="720" w:hanging="360"/>
      </w:pPr>
      <w:rPr>
        <w:rFonts w:ascii="Times New Roman" w:hAnsi="Times New Roman" w:hint="default"/>
      </w:rPr>
    </w:lvl>
    <w:lvl w:ilvl="1" w:tplc="D6922ECC">
      <w:start w:val="927"/>
      <w:numFmt w:val="bullet"/>
      <w:lvlText w:val="–"/>
      <w:lvlJc w:val="left"/>
      <w:pPr>
        <w:tabs>
          <w:tab w:val="num" w:pos="1440"/>
        </w:tabs>
        <w:ind w:left="1440" w:hanging="360"/>
      </w:pPr>
      <w:rPr>
        <w:rFonts w:ascii="Times New Roman" w:hAnsi="Times New Roman" w:hint="default"/>
      </w:rPr>
    </w:lvl>
    <w:lvl w:ilvl="2" w:tplc="A5CC021E" w:tentative="1">
      <w:start w:val="1"/>
      <w:numFmt w:val="bullet"/>
      <w:lvlText w:val="•"/>
      <w:lvlJc w:val="left"/>
      <w:pPr>
        <w:tabs>
          <w:tab w:val="num" w:pos="2160"/>
        </w:tabs>
        <w:ind w:left="2160" w:hanging="360"/>
      </w:pPr>
      <w:rPr>
        <w:rFonts w:ascii="Times New Roman" w:hAnsi="Times New Roman" w:hint="default"/>
      </w:rPr>
    </w:lvl>
    <w:lvl w:ilvl="3" w:tplc="9D5EC4FA" w:tentative="1">
      <w:start w:val="1"/>
      <w:numFmt w:val="bullet"/>
      <w:lvlText w:val="•"/>
      <w:lvlJc w:val="left"/>
      <w:pPr>
        <w:tabs>
          <w:tab w:val="num" w:pos="2880"/>
        </w:tabs>
        <w:ind w:left="2880" w:hanging="360"/>
      </w:pPr>
      <w:rPr>
        <w:rFonts w:ascii="Times New Roman" w:hAnsi="Times New Roman" w:hint="default"/>
      </w:rPr>
    </w:lvl>
    <w:lvl w:ilvl="4" w:tplc="45FAE822" w:tentative="1">
      <w:start w:val="1"/>
      <w:numFmt w:val="bullet"/>
      <w:lvlText w:val="•"/>
      <w:lvlJc w:val="left"/>
      <w:pPr>
        <w:tabs>
          <w:tab w:val="num" w:pos="3600"/>
        </w:tabs>
        <w:ind w:left="3600" w:hanging="360"/>
      </w:pPr>
      <w:rPr>
        <w:rFonts w:ascii="Times New Roman" w:hAnsi="Times New Roman" w:hint="default"/>
      </w:rPr>
    </w:lvl>
    <w:lvl w:ilvl="5" w:tplc="0C82192E" w:tentative="1">
      <w:start w:val="1"/>
      <w:numFmt w:val="bullet"/>
      <w:lvlText w:val="•"/>
      <w:lvlJc w:val="left"/>
      <w:pPr>
        <w:tabs>
          <w:tab w:val="num" w:pos="4320"/>
        </w:tabs>
        <w:ind w:left="4320" w:hanging="360"/>
      </w:pPr>
      <w:rPr>
        <w:rFonts w:ascii="Times New Roman" w:hAnsi="Times New Roman" w:hint="default"/>
      </w:rPr>
    </w:lvl>
    <w:lvl w:ilvl="6" w:tplc="3F9EE6E6" w:tentative="1">
      <w:start w:val="1"/>
      <w:numFmt w:val="bullet"/>
      <w:lvlText w:val="•"/>
      <w:lvlJc w:val="left"/>
      <w:pPr>
        <w:tabs>
          <w:tab w:val="num" w:pos="5040"/>
        </w:tabs>
        <w:ind w:left="5040" w:hanging="360"/>
      </w:pPr>
      <w:rPr>
        <w:rFonts w:ascii="Times New Roman" w:hAnsi="Times New Roman" w:hint="default"/>
      </w:rPr>
    </w:lvl>
    <w:lvl w:ilvl="7" w:tplc="A0F42A5E" w:tentative="1">
      <w:start w:val="1"/>
      <w:numFmt w:val="bullet"/>
      <w:lvlText w:val="•"/>
      <w:lvlJc w:val="left"/>
      <w:pPr>
        <w:tabs>
          <w:tab w:val="num" w:pos="5760"/>
        </w:tabs>
        <w:ind w:left="5760" w:hanging="360"/>
      </w:pPr>
      <w:rPr>
        <w:rFonts w:ascii="Times New Roman" w:hAnsi="Times New Roman" w:hint="default"/>
      </w:rPr>
    </w:lvl>
    <w:lvl w:ilvl="8" w:tplc="C4D0EF68" w:tentative="1">
      <w:start w:val="1"/>
      <w:numFmt w:val="bullet"/>
      <w:lvlText w:val="•"/>
      <w:lvlJc w:val="left"/>
      <w:pPr>
        <w:tabs>
          <w:tab w:val="num" w:pos="6480"/>
        </w:tabs>
        <w:ind w:left="6480" w:hanging="360"/>
      </w:pPr>
      <w:rPr>
        <w:rFonts w:ascii="Times New Roman" w:hAnsi="Times New Roman" w:hint="default"/>
      </w:rPr>
    </w:lvl>
  </w:abstractNum>
  <w:abstractNum w:abstractNumId="27">
    <w:nsid w:val="4E64054E"/>
    <w:multiLevelType w:val="hybridMultilevel"/>
    <w:tmpl w:val="6818E9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00D5069"/>
    <w:multiLevelType w:val="hybridMultilevel"/>
    <w:tmpl w:val="39109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3FD5E81"/>
    <w:multiLevelType w:val="hybridMultilevel"/>
    <w:tmpl w:val="88A6F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AB52626"/>
    <w:multiLevelType w:val="hybridMultilevel"/>
    <w:tmpl w:val="7DAC8C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01E1E2E"/>
    <w:multiLevelType w:val="hybridMultilevel"/>
    <w:tmpl w:val="343E7BF6"/>
    <w:lvl w:ilvl="0" w:tplc="04090001">
      <w:start w:val="1"/>
      <w:numFmt w:val="bullet"/>
      <w:lvlText w:val=""/>
      <w:lvlJc w:val="left"/>
      <w:pPr>
        <w:ind w:left="720" w:hanging="360"/>
      </w:pPr>
      <w:rPr>
        <w:rFonts w:ascii="Symbol" w:hAnsi="Symbol" w:hint="default"/>
        <w:sz w:val="24"/>
      </w:rPr>
    </w:lvl>
    <w:lvl w:ilvl="1" w:tplc="10F60D98">
      <w:start w:val="19"/>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03B1257"/>
    <w:multiLevelType w:val="hybridMultilevel"/>
    <w:tmpl w:val="8DE0476E"/>
    <w:lvl w:ilvl="0" w:tplc="04090001">
      <w:start w:val="1"/>
      <w:numFmt w:val="bullet"/>
      <w:lvlText w:val=""/>
      <w:lvlJc w:val="left"/>
      <w:pPr>
        <w:tabs>
          <w:tab w:val="num" w:pos="768"/>
        </w:tabs>
        <w:ind w:left="768" w:hanging="360"/>
      </w:pPr>
      <w:rPr>
        <w:rFonts w:ascii="Symbol" w:hAnsi="Symbol" w:hint="default"/>
      </w:rPr>
    </w:lvl>
    <w:lvl w:ilvl="1" w:tplc="04090003" w:tentative="1">
      <w:start w:val="1"/>
      <w:numFmt w:val="bullet"/>
      <w:lvlText w:val="o"/>
      <w:lvlJc w:val="left"/>
      <w:pPr>
        <w:tabs>
          <w:tab w:val="num" w:pos="1488"/>
        </w:tabs>
        <w:ind w:left="1488" w:hanging="360"/>
      </w:pPr>
      <w:rPr>
        <w:rFonts w:ascii="Courier New" w:hAnsi="Courier New" w:cs="Courier New" w:hint="default"/>
      </w:rPr>
    </w:lvl>
    <w:lvl w:ilvl="2" w:tplc="04090005" w:tentative="1">
      <w:start w:val="1"/>
      <w:numFmt w:val="bullet"/>
      <w:lvlText w:val=""/>
      <w:lvlJc w:val="left"/>
      <w:pPr>
        <w:tabs>
          <w:tab w:val="num" w:pos="2208"/>
        </w:tabs>
        <w:ind w:left="2208" w:hanging="360"/>
      </w:pPr>
      <w:rPr>
        <w:rFonts w:ascii="Wingdings" w:hAnsi="Wingdings" w:hint="default"/>
      </w:rPr>
    </w:lvl>
    <w:lvl w:ilvl="3" w:tplc="04090001" w:tentative="1">
      <w:start w:val="1"/>
      <w:numFmt w:val="bullet"/>
      <w:lvlText w:val=""/>
      <w:lvlJc w:val="left"/>
      <w:pPr>
        <w:tabs>
          <w:tab w:val="num" w:pos="2928"/>
        </w:tabs>
        <w:ind w:left="2928" w:hanging="360"/>
      </w:pPr>
      <w:rPr>
        <w:rFonts w:ascii="Symbol" w:hAnsi="Symbol" w:hint="default"/>
      </w:rPr>
    </w:lvl>
    <w:lvl w:ilvl="4" w:tplc="04090003" w:tentative="1">
      <w:start w:val="1"/>
      <w:numFmt w:val="bullet"/>
      <w:lvlText w:val="o"/>
      <w:lvlJc w:val="left"/>
      <w:pPr>
        <w:tabs>
          <w:tab w:val="num" w:pos="3648"/>
        </w:tabs>
        <w:ind w:left="3648" w:hanging="360"/>
      </w:pPr>
      <w:rPr>
        <w:rFonts w:ascii="Courier New" w:hAnsi="Courier New" w:cs="Courier New" w:hint="default"/>
      </w:rPr>
    </w:lvl>
    <w:lvl w:ilvl="5" w:tplc="04090005" w:tentative="1">
      <w:start w:val="1"/>
      <w:numFmt w:val="bullet"/>
      <w:lvlText w:val=""/>
      <w:lvlJc w:val="left"/>
      <w:pPr>
        <w:tabs>
          <w:tab w:val="num" w:pos="4368"/>
        </w:tabs>
        <w:ind w:left="4368" w:hanging="360"/>
      </w:pPr>
      <w:rPr>
        <w:rFonts w:ascii="Wingdings" w:hAnsi="Wingdings" w:hint="default"/>
      </w:rPr>
    </w:lvl>
    <w:lvl w:ilvl="6" w:tplc="04090001" w:tentative="1">
      <w:start w:val="1"/>
      <w:numFmt w:val="bullet"/>
      <w:lvlText w:val=""/>
      <w:lvlJc w:val="left"/>
      <w:pPr>
        <w:tabs>
          <w:tab w:val="num" w:pos="5088"/>
        </w:tabs>
        <w:ind w:left="5088" w:hanging="360"/>
      </w:pPr>
      <w:rPr>
        <w:rFonts w:ascii="Symbol" w:hAnsi="Symbol" w:hint="default"/>
      </w:rPr>
    </w:lvl>
    <w:lvl w:ilvl="7" w:tplc="04090003" w:tentative="1">
      <w:start w:val="1"/>
      <w:numFmt w:val="bullet"/>
      <w:lvlText w:val="o"/>
      <w:lvlJc w:val="left"/>
      <w:pPr>
        <w:tabs>
          <w:tab w:val="num" w:pos="5808"/>
        </w:tabs>
        <w:ind w:left="5808" w:hanging="360"/>
      </w:pPr>
      <w:rPr>
        <w:rFonts w:ascii="Courier New" w:hAnsi="Courier New" w:cs="Courier New" w:hint="default"/>
      </w:rPr>
    </w:lvl>
    <w:lvl w:ilvl="8" w:tplc="04090005" w:tentative="1">
      <w:start w:val="1"/>
      <w:numFmt w:val="bullet"/>
      <w:lvlText w:val=""/>
      <w:lvlJc w:val="left"/>
      <w:pPr>
        <w:tabs>
          <w:tab w:val="num" w:pos="6528"/>
        </w:tabs>
        <w:ind w:left="6528" w:hanging="360"/>
      </w:pPr>
      <w:rPr>
        <w:rFonts w:ascii="Wingdings" w:hAnsi="Wingdings" w:hint="default"/>
      </w:rPr>
    </w:lvl>
  </w:abstractNum>
  <w:abstractNum w:abstractNumId="33">
    <w:nsid w:val="611525DE"/>
    <w:multiLevelType w:val="hybridMultilevel"/>
    <w:tmpl w:val="043CCC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62315A1"/>
    <w:multiLevelType w:val="hybridMultilevel"/>
    <w:tmpl w:val="F364C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625551E"/>
    <w:multiLevelType w:val="hybridMultilevel"/>
    <w:tmpl w:val="58320D36"/>
    <w:lvl w:ilvl="0" w:tplc="04090001">
      <w:start w:val="1"/>
      <w:numFmt w:val="bullet"/>
      <w:lvlText w:val=""/>
      <w:lvlJc w:val="left"/>
      <w:pPr>
        <w:ind w:left="1080" w:hanging="360"/>
      </w:pPr>
      <w:rPr>
        <w:rFonts w:ascii="Symbol" w:hAnsi="Symbol" w:hint="default"/>
      </w:rPr>
    </w:lvl>
    <w:lvl w:ilvl="1" w:tplc="04090017">
      <w:start w:val="1"/>
      <w:numFmt w:val="lowerLetter"/>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ADA68CC"/>
    <w:multiLevelType w:val="hybridMultilevel"/>
    <w:tmpl w:val="49141B38"/>
    <w:lvl w:ilvl="0" w:tplc="0409000D">
      <w:start w:val="1"/>
      <w:numFmt w:val="bullet"/>
      <w:lvlText w:val=""/>
      <w:lvlJc w:val="left"/>
      <w:pPr>
        <w:ind w:left="2745" w:hanging="360"/>
      </w:pPr>
      <w:rPr>
        <w:rFonts w:ascii="Wingdings" w:hAnsi="Wingdings" w:hint="default"/>
      </w:rPr>
    </w:lvl>
    <w:lvl w:ilvl="1" w:tplc="04090003" w:tentative="1">
      <w:start w:val="1"/>
      <w:numFmt w:val="bullet"/>
      <w:lvlText w:val="o"/>
      <w:lvlJc w:val="left"/>
      <w:pPr>
        <w:ind w:left="3465" w:hanging="360"/>
      </w:pPr>
      <w:rPr>
        <w:rFonts w:ascii="Courier New" w:hAnsi="Courier New" w:cs="Courier New" w:hint="default"/>
      </w:rPr>
    </w:lvl>
    <w:lvl w:ilvl="2" w:tplc="04090005" w:tentative="1">
      <w:start w:val="1"/>
      <w:numFmt w:val="bullet"/>
      <w:lvlText w:val=""/>
      <w:lvlJc w:val="left"/>
      <w:pPr>
        <w:ind w:left="4185" w:hanging="360"/>
      </w:pPr>
      <w:rPr>
        <w:rFonts w:ascii="Wingdings" w:hAnsi="Wingdings" w:hint="default"/>
      </w:rPr>
    </w:lvl>
    <w:lvl w:ilvl="3" w:tplc="04090001" w:tentative="1">
      <w:start w:val="1"/>
      <w:numFmt w:val="bullet"/>
      <w:lvlText w:val=""/>
      <w:lvlJc w:val="left"/>
      <w:pPr>
        <w:ind w:left="4905" w:hanging="360"/>
      </w:pPr>
      <w:rPr>
        <w:rFonts w:ascii="Symbol" w:hAnsi="Symbol" w:hint="default"/>
      </w:rPr>
    </w:lvl>
    <w:lvl w:ilvl="4" w:tplc="04090003" w:tentative="1">
      <w:start w:val="1"/>
      <w:numFmt w:val="bullet"/>
      <w:lvlText w:val="o"/>
      <w:lvlJc w:val="left"/>
      <w:pPr>
        <w:ind w:left="5625" w:hanging="360"/>
      </w:pPr>
      <w:rPr>
        <w:rFonts w:ascii="Courier New" w:hAnsi="Courier New" w:cs="Courier New" w:hint="default"/>
      </w:rPr>
    </w:lvl>
    <w:lvl w:ilvl="5" w:tplc="04090005" w:tentative="1">
      <w:start w:val="1"/>
      <w:numFmt w:val="bullet"/>
      <w:lvlText w:val=""/>
      <w:lvlJc w:val="left"/>
      <w:pPr>
        <w:ind w:left="6345" w:hanging="360"/>
      </w:pPr>
      <w:rPr>
        <w:rFonts w:ascii="Wingdings" w:hAnsi="Wingdings" w:hint="default"/>
      </w:rPr>
    </w:lvl>
    <w:lvl w:ilvl="6" w:tplc="04090001" w:tentative="1">
      <w:start w:val="1"/>
      <w:numFmt w:val="bullet"/>
      <w:lvlText w:val=""/>
      <w:lvlJc w:val="left"/>
      <w:pPr>
        <w:ind w:left="7065" w:hanging="360"/>
      </w:pPr>
      <w:rPr>
        <w:rFonts w:ascii="Symbol" w:hAnsi="Symbol" w:hint="default"/>
      </w:rPr>
    </w:lvl>
    <w:lvl w:ilvl="7" w:tplc="04090003" w:tentative="1">
      <w:start w:val="1"/>
      <w:numFmt w:val="bullet"/>
      <w:lvlText w:val="o"/>
      <w:lvlJc w:val="left"/>
      <w:pPr>
        <w:ind w:left="7785" w:hanging="360"/>
      </w:pPr>
      <w:rPr>
        <w:rFonts w:ascii="Courier New" w:hAnsi="Courier New" w:cs="Courier New" w:hint="default"/>
      </w:rPr>
    </w:lvl>
    <w:lvl w:ilvl="8" w:tplc="04090005" w:tentative="1">
      <w:start w:val="1"/>
      <w:numFmt w:val="bullet"/>
      <w:lvlText w:val=""/>
      <w:lvlJc w:val="left"/>
      <w:pPr>
        <w:ind w:left="8505" w:hanging="360"/>
      </w:pPr>
      <w:rPr>
        <w:rFonts w:ascii="Wingdings" w:hAnsi="Wingdings" w:hint="default"/>
      </w:rPr>
    </w:lvl>
  </w:abstractNum>
  <w:abstractNum w:abstractNumId="37">
    <w:nsid w:val="6CCB651C"/>
    <w:multiLevelType w:val="hybridMultilevel"/>
    <w:tmpl w:val="4E1E6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D675066"/>
    <w:multiLevelType w:val="hybridMultilevel"/>
    <w:tmpl w:val="5F2C7A6C"/>
    <w:lvl w:ilvl="0" w:tplc="04090001">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00124FB"/>
    <w:multiLevelType w:val="hybridMultilevel"/>
    <w:tmpl w:val="CB8AEE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3217C3B"/>
    <w:multiLevelType w:val="hybridMultilevel"/>
    <w:tmpl w:val="85A0E2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5DC5C94"/>
    <w:multiLevelType w:val="hybridMultilevel"/>
    <w:tmpl w:val="71788310"/>
    <w:lvl w:ilvl="0" w:tplc="04090001">
      <w:start w:val="1"/>
      <w:numFmt w:val="bullet"/>
      <w:lvlText w:val=""/>
      <w:lvlJc w:val="left"/>
      <w:pPr>
        <w:ind w:left="1080" w:hanging="360"/>
      </w:pPr>
      <w:rPr>
        <w:rFonts w:ascii="Symbol" w:hAnsi="Symbol" w:hint="default"/>
      </w:rPr>
    </w:lvl>
    <w:lvl w:ilvl="1" w:tplc="5E625E2A">
      <w:start w:val="10"/>
      <w:numFmt w:val="bullet"/>
      <w:lvlText w:val="-"/>
      <w:lvlJc w:val="left"/>
      <w:pPr>
        <w:ind w:left="1800" w:hanging="360"/>
      </w:pPr>
      <w:rPr>
        <w:rFonts w:ascii="Times New Roman" w:eastAsia="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7AF13B81"/>
    <w:multiLevelType w:val="hybridMultilevel"/>
    <w:tmpl w:val="031A5E3A"/>
    <w:lvl w:ilvl="0" w:tplc="58542512">
      <w:start w:val="1"/>
      <w:numFmt w:val="bullet"/>
      <w:lvlText w:val=""/>
      <w:lvlJc w:val="left"/>
      <w:pPr>
        <w:tabs>
          <w:tab w:val="num" w:pos="720"/>
        </w:tabs>
        <w:ind w:left="720" w:hanging="360"/>
      </w:pPr>
      <w:rPr>
        <w:rFonts w:ascii="Wingdings" w:hAnsi="Wingdings" w:hint="default"/>
      </w:rPr>
    </w:lvl>
    <w:lvl w:ilvl="1" w:tplc="9FAE72D8" w:tentative="1">
      <w:start w:val="1"/>
      <w:numFmt w:val="bullet"/>
      <w:lvlText w:val=""/>
      <w:lvlJc w:val="left"/>
      <w:pPr>
        <w:tabs>
          <w:tab w:val="num" w:pos="1440"/>
        </w:tabs>
        <w:ind w:left="1440" w:hanging="360"/>
      </w:pPr>
      <w:rPr>
        <w:rFonts w:ascii="Wingdings" w:hAnsi="Wingdings" w:hint="default"/>
      </w:rPr>
    </w:lvl>
    <w:lvl w:ilvl="2" w:tplc="50B8FE82" w:tentative="1">
      <w:start w:val="1"/>
      <w:numFmt w:val="bullet"/>
      <w:lvlText w:val=""/>
      <w:lvlJc w:val="left"/>
      <w:pPr>
        <w:tabs>
          <w:tab w:val="num" w:pos="2160"/>
        </w:tabs>
        <w:ind w:left="2160" w:hanging="360"/>
      </w:pPr>
      <w:rPr>
        <w:rFonts w:ascii="Wingdings" w:hAnsi="Wingdings" w:hint="default"/>
      </w:rPr>
    </w:lvl>
    <w:lvl w:ilvl="3" w:tplc="480A0128" w:tentative="1">
      <w:start w:val="1"/>
      <w:numFmt w:val="bullet"/>
      <w:lvlText w:val=""/>
      <w:lvlJc w:val="left"/>
      <w:pPr>
        <w:tabs>
          <w:tab w:val="num" w:pos="2880"/>
        </w:tabs>
        <w:ind w:left="2880" w:hanging="360"/>
      </w:pPr>
      <w:rPr>
        <w:rFonts w:ascii="Wingdings" w:hAnsi="Wingdings" w:hint="default"/>
      </w:rPr>
    </w:lvl>
    <w:lvl w:ilvl="4" w:tplc="B2E0CDB4" w:tentative="1">
      <w:start w:val="1"/>
      <w:numFmt w:val="bullet"/>
      <w:lvlText w:val=""/>
      <w:lvlJc w:val="left"/>
      <w:pPr>
        <w:tabs>
          <w:tab w:val="num" w:pos="3600"/>
        </w:tabs>
        <w:ind w:left="3600" w:hanging="360"/>
      </w:pPr>
      <w:rPr>
        <w:rFonts w:ascii="Wingdings" w:hAnsi="Wingdings" w:hint="default"/>
      </w:rPr>
    </w:lvl>
    <w:lvl w:ilvl="5" w:tplc="F94685CA" w:tentative="1">
      <w:start w:val="1"/>
      <w:numFmt w:val="bullet"/>
      <w:lvlText w:val=""/>
      <w:lvlJc w:val="left"/>
      <w:pPr>
        <w:tabs>
          <w:tab w:val="num" w:pos="4320"/>
        </w:tabs>
        <w:ind w:left="4320" w:hanging="360"/>
      </w:pPr>
      <w:rPr>
        <w:rFonts w:ascii="Wingdings" w:hAnsi="Wingdings" w:hint="default"/>
      </w:rPr>
    </w:lvl>
    <w:lvl w:ilvl="6" w:tplc="1728BDCE" w:tentative="1">
      <w:start w:val="1"/>
      <w:numFmt w:val="bullet"/>
      <w:lvlText w:val=""/>
      <w:lvlJc w:val="left"/>
      <w:pPr>
        <w:tabs>
          <w:tab w:val="num" w:pos="5040"/>
        </w:tabs>
        <w:ind w:left="5040" w:hanging="360"/>
      </w:pPr>
      <w:rPr>
        <w:rFonts w:ascii="Wingdings" w:hAnsi="Wingdings" w:hint="default"/>
      </w:rPr>
    </w:lvl>
    <w:lvl w:ilvl="7" w:tplc="31D8AE24" w:tentative="1">
      <w:start w:val="1"/>
      <w:numFmt w:val="bullet"/>
      <w:lvlText w:val=""/>
      <w:lvlJc w:val="left"/>
      <w:pPr>
        <w:tabs>
          <w:tab w:val="num" w:pos="5760"/>
        </w:tabs>
        <w:ind w:left="5760" w:hanging="360"/>
      </w:pPr>
      <w:rPr>
        <w:rFonts w:ascii="Wingdings" w:hAnsi="Wingdings" w:hint="default"/>
      </w:rPr>
    </w:lvl>
    <w:lvl w:ilvl="8" w:tplc="0C8C9A2C" w:tentative="1">
      <w:start w:val="1"/>
      <w:numFmt w:val="bullet"/>
      <w:lvlText w:val=""/>
      <w:lvlJc w:val="left"/>
      <w:pPr>
        <w:tabs>
          <w:tab w:val="num" w:pos="6480"/>
        </w:tabs>
        <w:ind w:left="6480" w:hanging="360"/>
      </w:pPr>
      <w:rPr>
        <w:rFonts w:ascii="Wingdings" w:hAnsi="Wingdings" w:hint="default"/>
      </w:rPr>
    </w:lvl>
  </w:abstractNum>
  <w:abstractNum w:abstractNumId="43">
    <w:nsid w:val="7B89028A"/>
    <w:multiLevelType w:val="hybridMultilevel"/>
    <w:tmpl w:val="4DD2F5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D9934D3"/>
    <w:multiLevelType w:val="hybridMultilevel"/>
    <w:tmpl w:val="69764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28"/>
  </w:num>
  <w:num w:numId="3">
    <w:abstractNumId w:val="36"/>
  </w:num>
  <w:num w:numId="4">
    <w:abstractNumId w:val="10"/>
  </w:num>
  <w:num w:numId="5">
    <w:abstractNumId w:val="14"/>
  </w:num>
  <w:num w:numId="6">
    <w:abstractNumId w:val="38"/>
  </w:num>
  <w:num w:numId="7">
    <w:abstractNumId w:val="41"/>
  </w:num>
  <w:num w:numId="8">
    <w:abstractNumId w:val="16"/>
  </w:num>
  <w:num w:numId="9">
    <w:abstractNumId w:val="3"/>
  </w:num>
  <w:num w:numId="10">
    <w:abstractNumId w:val="12"/>
  </w:num>
  <w:num w:numId="11">
    <w:abstractNumId w:val="31"/>
  </w:num>
  <w:num w:numId="12">
    <w:abstractNumId w:val="9"/>
  </w:num>
  <w:num w:numId="13">
    <w:abstractNumId w:val="26"/>
  </w:num>
  <w:num w:numId="14">
    <w:abstractNumId w:val="43"/>
  </w:num>
  <w:num w:numId="15">
    <w:abstractNumId w:val="24"/>
  </w:num>
  <w:num w:numId="16">
    <w:abstractNumId w:val="35"/>
  </w:num>
  <w:num w:numId="17">
    <w:abstractNumId w:val="37"/>
  </w:num>
  <w:num w:numId="18">
    <w:abstractNumId w:val="25"/>
  </w:num>
  <w:num w:numId="19">
    <w:abstractNumId w:val="11"/>
  </w:num>
  <w:num w:numId="20">
    <w:abstractNumId w:val="21"/>
  </w:num>
  <w:num w:numId="21">
    <w:abstractNumId w:val="5"/>
  </w:num>
  <w:num w:numId="22">
    <w:abstractNumId w:val="15"/>
  </w:num>
  <w:num w:numId="23">
    <w:abstractNumId w:val="18"/>
  </w:num>
  <w:num w:numId="24">
    <w:abstractNumId w:val="1"/>
  </w:num>
  <w:num w:numId="25">
    <w:abstractNumId w:val="42"/>
  </w:num>
  <w:num w:numId="26">
    <w:abstractNumId w:val="40"/>
  </w:num>
  <w:num w:numId="27">
    <w:abstractNumId w:val="32"/>
  </w:num>
  <w:num w:numId="28">
    <w:abstractNumId w:val="22"/>
  </w:num>
  <w:num w:numId="29">
    <w:abstractNumId w:val="2"/>
  </w:num>
  <w:num w:numId="30">
    <w:abstractNumId w:val="17"/>
  </w:num>
  <w:num w:numId="31">
    <w:abstractNumId w:val="8"/>
  </w:num>
  <w:num w:numId="32">
    <w:abstractNumId w:val="23"/>
  </w:num>
  <w:num w:numId="33">
    <w:abstractNumId w:val="7"/>
  </w:num>
  <w:num w:numId="34">
    <w:abstractNumId w:val="27"/>
  </w:num>
  <w:num w:numId="35">
    <w:abstractNumId w:val="33"/>
  </w:num>
  <w:num w:numId="36">
    <w:abstractNumId w:val="30"/>
  </w:num>
  <w:num w:numId="37">
    <w:abstractNumId w:val="39"/>
  </w:num>
  <w:num w:numId="38">
    <w:abstractNumId w:val="13"/>
  </w:num>
  <w:num w:numId="39">
    <w:abstractNumId w:val="20"/>
  </w:num>
  <w:num w:numId="40">
    <w:abstractNumId w:val="6"/>
  </w:num>
  <w:num w:numId="41">
    <w:abstractNumId w:val="0"/>
  </w:num>
  <w:num w:numId="42">
    <w:abstractNumId w:val="44"/>
  </w:num>
  <w:num w:numId="43">
    <w:abstractNumId w:val="4"/>
  </w:num>
  <w:num w:numId="44">
    <w:abstractNumId w:val="19"/>
  </w:num>
  <w:num w:numId="45">
    <w:abstractNumId w:val="29"/>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oNotTrackMoves/>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A3007"/>
    <w:rsid w:val="00002F50"/>
    <w:rsid w:val="00003652"/>
    <w:rsid w:val="00013E47"/>
    <w:rsid w:val="00026AD7"/>
    <w:rsid w:val="000373B7"/>
    <w:rsid w:val="00043FAC"/>
    <w:rsid w:val="00046901"/>
    <w:rsid w:val="00053173"/>
    <w:rsid w:val="000560B5"/>
    <w:rsid w:val="00056113"/>
    <w:rsid w:val="000570F5"/>
    <w:rsid w:val="000617A3"/>
    <w:rsid w:val="000734C5"/>
    <w:rsid w:val="00087D0A"/>
    <w:rsid w:val="0009444C"/>
    <w:rsid w:val="000948CA"/>
    <w:rsid w:val="0009584E"/>
    <w:rsid w:val="000B564C"/>
    <w:rsid w:val="000D6741"/>
    <w:rsid w:val="000F31E1"/>
    <w:rsid w:val="000F4DB1"/>
    <w:rsid w:val="000F5A99"/>
    <w:rsid w:val="00123C56"/>
    <w:rsid w:val="00132EB4"/>
    <w:rsid w:val="001340C4"/>
    <w:rsid w:val="00135044"/>
    <w:rsid w:val="00151B93"/>
    <w:rsid w:val="0015417F"/>
    <w:rsid w:val="0015464A"/>
    <w:rsid w:val="00156595"/>
    <w:rsid w:val="00166AA0"/>
    <w:rsid w:val="00167D1B"/>
    <w:rsid w:val="001738D5"/>
    <w:rsid w:val="00181E6F"/>
    <w:rsid w:val="0019125D"/>
    <w:rsid w:val="00192870"/>
    <w:rsid w:val="001929BB"/>
    <w:rsid w:val="001954D1"/>
    <w:rsid w:val="001958C8"/>
    <w:rsid w:val="001D6473"/>
    <w:rsid w:val="001E0FA0"/>
    <w:rsid w:val="001E1609"/>
    <w:rsid w:val="001E766B"/>
    <w:rsid w:val="001F5654"/>
    <w:rsid w:val="0020064F"/>
    <w:rsid w:val="002106C9"/>
    <w:rsid w:val="002528D0"/>
    <w:rsid w:val="00254766"/>
    <w:rsid w:val="0025615D"/>
    <w:rsid w:val="002562A7"/>
    <w:rsid w:val="002822D0"/>
    <w:rsid w:val="002B4867"/>
    <w:rsid w:val="002B5EF3"/>
    <w:rsid w:val="002D6200"/>
    <w:rsid w:val="002F2355"/>
    <w:rsid w:val="002F4C5C"/>
    <w:rsid w:val="002F6E41"/>
    <w:rsid w:val="003218D8"/>
    <w:rsid w:val="00321C4B"/>
    <w:rsid w:val="00330CF9"/>
    <w:rsid w:val="00340AB5"/>
    <w:rsid w:val="003535B6"/>
    <w:rsid w:val="00354270"/>
    <w:rsid w:val="00364EB8"/>
    <w:rsid w:val="0037008D"/>
    <w:rsid w:val="0038654D"/>
    <w:rsid w:val="00397567"/>
    <w:rsid w:val="003A6D2F"/>
    <w:rsid w:val="003B4853"/>
    <w:rsid w:val="003B525E"/>
    <w:rsid w:val="003C20E9"/>
    <w:rsid w:val="003E2A9B"/>
    <w:rsid w:val="00410F50"/>
    <w:rsid w:val="00411156"/>
    <w:rsid w:val="0042053B"/>
    <w:rsid w:val="0042168E"/>
    <w:rsid w:val="00430B0C"/>
    <w:rsid w:val="004316ED"/>
    <w:rsid w:val="0043615F"/>
    <w:rsid w:val="00445D80"/>
    <w:rsid w:val="004502D4"/>
    <w:rsid w:val="004520F1"/>
    <w:rsid w:val="00453F29"/>
    <w:rsid w:val="00457287"/>
    <w:rsid w:val="00463DE9"/>
    <w:rsid w:val="004829B9"/>
    <w:rsid w:val="004942AC"/>
    <w:rsid w:val="004A5707"/>
    <w:rsid w:val="004B18D9"/>
    <w:rsid w:val="004B1CF1"/>
    <w:rsid w:val="004B7C46"/>
    <w:rsid w:val="004C06D5"/>
    <w:rsid w:val="004C3664"/>
    <w:rsid w:val="004C7C1D"/>
    <w:rsid w:val="004D67FA"/>
    <w:rsid w:val="004F63F7"/>
    <w:rsid w:val="00500A7B"/>
    <w:rsid w:val="00500DFD"/>
    <w:rsid w:val="00522AE0"/>
    <w:rsid w:val="00534235"/>
    <w:rsid w:val="00545B5A"/>
    <w:rsid w:val="00553732"/>
    <w:rsid w:val="0056377E"/>
    <w:rsid w:val="005728AE"/>
    <w:rsid w:val="00583612"/>
    <w:rsid w:val="005A6AC8"/>
    <w:rsid w:val="005E2E7D"/>
    <w:rsid w:val="005E2FFE"/>
    <w:rsid w:val="005E61EA"/>
    <w:rsid w:val="005F57D7"/>
    <w:rsid w:val="00601385"/>
    <w:rsid w:val="00605CA0"/>
    <w:rsid w:val="00625F01"/>
    <w:rsid w:val="00630843"/>
    <w:rsid w:val="00641D3D"/>
    <w:rsid w:val="00664077"/>
    <w:rsid w:val="0066648F"/>
    <w:rsid w:val="006A31B3"/>
    <w:rsid w:val="006A3ADC"/>
    <w:rsid w:val="006A7620"/>
    <w:rsid w:val="006D0AE4"/>
    <w:rsid w:val="006D41EE"/>
    <w:rsid w:val="006D46A3"/>
    <w:rsid w:val="006D569F"/>
    <w:rsid w:val="006D7888"/>
    <w:rsid w:val="006E2EB4"/>
    <w:rsid w:val="006E61E5"/>
    <w:rsid w:val="006F2325"/>
    <w:rsid w:val="006F53BD"/>
    <w:rsid w:val="00702481"/>
    <w:rsid w:val="0070441F"/>
    <w:rsid w:val="00706C23"/>
    <w:rsid w:val="00711471"/>
    <w:rsid w:val="007271FC"/>
    <w:rsid w:val="00732914"/>
    <w:rsid w:val="007349D5"/>
    <w:rsid w:val="007457FA"/>
    <w:rsid w:val="00763421"/>
    <w:rsid w:val="00764569"/>
    <w:rsid w:val="0077016C"/>
    <w:rsid w:val="007759C6"/>
    <w:rsid w:val="00783C4E"/>
    <w:rsid w:val="007842DA"/>
    <w:rsid w:val="00792D66"/>
    <w:rsid w:val="007A4CDC"/>
    <w:rsid w:val="007A59F3"/>
    <w:rsid w:val="007B2BCD"/>
    <w:rsid w:val="007B65DE"/>
    <w:rsid w:val="007B7285"/>
    <w:rsid w:val="007C7B00"/>
    <w:rsid w:val="007F4849"/>
    <w:rsid w:val="007F48FF"/>
    <w:rsid w:val="008162FF"/>
    <w:rsid w:val="00816613"/>
    <w:rsid w:val="00842F2B"/>
    <w:rsid w:val="00847E4C"/>
    <w:rsid w:val="008606EF"/>
    <w:rsid w:val="00862C35"/>
    <w:rsid w:val="00873070"/>
    <w:rsid w:val="00891661"/>
    <w:rsid w:val="00893666"/>
    <w:rsid w:val="008A44D7"/>
    <w:rsid w:val="008A4B92"/>
    <w:rsid w:val="008D6004"/>
    <w:rsid w:val="008E1F64"/>
    <w:rsid w:val="008E4606"/>
    <w:rsid w:val="008F368D"/>
    <w:rsid w:val="0091180B"/>
    <w:rsid w:val="00912917"/>
    <w:rsid w:val="00923514"/>
    <w:rsid w:val="00923576"/>
    <w:rsid w:val="00927DE0"/>
    <w:rsid w:val="00930A80"/>
    <w:rsid w:val="009332A9"/>
    <w:rsid w:val="009365D0"/>
    <w:rsid w:val="009426AB"/>
    <w:rsid w:val="00942747"/>
    <w:rsid w:val="009532B9"/>
    <w:rsid w:val="00954384"/>
    <w:rsid w:val="0095630D"/>
    <w:rsid w:val="00956D08"/>
    <w:rsid w:val="00963774"/>
    <w:rsid w:val="009647DB"/>
    <w:rsid w:val="009846CA"/>
    <w:rsid w:val="009910FE"/>
    <w:rsid w:val="00993ACF"/>
    <w:rsid w:val="009B09EF"/>
    <w:rsid w:val="009B5049"/>
    <w:rsid w:val="009C296A"/>
    <w:rsid w:val="009C299D"/>
    <w:rsid w:val="009C5D1D"/>
    <w:rsid w:val="009C63A3"/>
    <w:rsid w:val="009D12A6"/>
    <w:rsid w:val="009D1404"/>
    <w:rsid w:val="009F0F2D"/>
    <w:rsid w:val="009F4468"/>
    <w:rsid w:val="00A12FC5"/>
    <w:rsid w:val="00A17D71"/>
    <w:rsid w:val="00A217AB"/>
    <w:rsid w:val="00A22017"/>
    <w:rsid w:val="00A2333D"/>
    <w:rsid w:val="00A30B73"/>
    <w:rsid w:val="00A30C43"/>
    <w:rsid w:val="00A42B26"/>
    <w:rsid w:val="00A50DA4"/>
    <w:rsid w:val="00A51D5D"/>
    <w:rsid w:val="00A61FA3"/>
    <w:rsid w:val="00A66DD9"/>
    <w:rsid w:val="00A71EA8"/>
    <w:rsid w:val="00A73DE2"/>
    <w:rsid w:val="00A76AF2"/>
    <w:rsid w:val="00A815D2"/>
    <w:rsid w:val="00A82A19"/>
    <w:rsid w:val="00A8761E"/>
    <w:rsid w:val="00A90BD8"/>
    <w:rsid w:val="00A92EF9"/>
    <w:rsid w:val="00AA3007"/>
    <w:rsid w:val="00AA4863"/>
    <w:rsid w:val="00AB2920"/>
    <w:rsid w:val="00AC7141"/>
    <w:rsid w:val="00AD0F6C"/>
    <w:rsid w:val="00AE3D0A"/>
    <w:rsid w:val="00AF2A29"/>
    <w:rsid w:val="00B136C3"/>
    <w:rsid w:val="00B16B7A"/>
    <w:rsid w:val="00B17EB7"/>
    <w:rsid w:val="00B30C1F"/>
    <w:rsid w:val="00B33955"/>
    <w:rsid w:val="00B3646B"/>
    <w:rsid w:val="00B37A34"/>
    <w:rsid w:val="00B41BB2"/>
    <w:rsid w:val="00B43F09"/>
    <w:rsid w:val="00B44F74"/>
    <w:rsid w:val="00B47519"/>
    <w:rsid w:val="00B619F9"/>
    <w:rsid w:val="00B66096"/>
    <w:rsid w:val="00B7617F"/>
    <w:rsid w:val="00B77B65"/>
    <w:rsid w:val="00B803A3"/>
    <w:rsid w:val="00B94465"/>
    <w:rsid w:val="00BB3FB0"/>
    <w:rsid w:val="00BB7E7B"/>
    <w:rsid w:val="00BC3EB6"/>
    <w:rsid w:val="00BF4C68"/>
    <w:rsid w:val="00BF5ADB"/>
    <w:rsid w:val="00BF6A4F"/>
    <w:rsid w:val="00C01182"/>
    <w:rsid w:val="00C032CA"/>
    <w:rsid w:val="00C04881"/>
    <w:rsid w:val="00C05BEB"/>
    <w:rsid w:val="00C07A28"/>
    <w:rsid w:val="00C21024"/>
    <w:rsid w:val="00C22439"/>
    <w:rsid w:val="00C342E9"/>
    <w:rsid w:val="00C343A1"/>
    <w:rsid w:val="00C57AEB"/>
    <w:rsid w:val="00C60658"/>
    <w:rsid w:val="00C6191B"/>
    <w:rsid w:val="00C63072"/>
    <w:rsid w:val="00C7048C"/>
    <w:rsid w:val="00C84C90"/>
    <w:rsid w:val="00C858CE"/>
    <w:rsid w:val="00C90185"/>
    <w:rsid w:val="00C92D12"/>
    <w:rsid w:val="00C92FB1"/>
    <w:rsid w:val="00C9319E"/>
    <w:rsid w:val="00C95DFC"/>
    <w:rsid w:val="00CA5795"/>
    <w:rsid w:val="00CC659B"/>
    <w:rsid w:val="00CE46C6"/>
    <w:rsid w:val="00CF1EF4"/>
    <w:rsid w:val="00CF537E"/>
    <w:rsid w:val="00D11566"/>
    <w:rsid w:val="00D1676E"/>
    <w:rsid w:val="00D16A0C"/>
    <w:rsid w:val="00D259A4"/>
    <w:rsid w:val="00D261FA"/>
    <w:rsid w:val="00D26E82"/>
    <w:rsid w:val="00D36FA2"/>
    <w:rsid w:val="00D50E43"/>
    <w:rsid w:val="00D51BA6"/>
    <w:rsid w:val="00D520BE"/>
    <w:rsid w:val="00D54F14"/>
    <w:rsid w:val="00D54F70"/>
    <w:rsid w:val="00D56425"/>
    <w:rsid w:val="00D57A24"/>
    <w:rsid w:val="00D75E49"/>
    <w:rsid w:val="00D872DF"/>
    <w:rsid w:val="00D9183E"/>
    <w:rsid w:val="00DC301C"/>
    <w:rsid w:val="00DC4BBB"/>
    <w:rsid w:val="00DC4F70"/>
    <w:rsid w:val="00E014DF"/>
    <w:rsid w:val="00E01B37"/>
    <w:rsid w:val="00E03174"/>
    <w:rsid w:val="00E12804"/>
    <w:rsid w:val="00E16EDB"/>
    <w:rsid w:val="00E200B3"/>
    <w:rsid w:val="00E317C4"/>
    <w:rsid w:val="00E417A8"/>
    <w:rsid w:val="00E41DDA"/>
    <w:rsid w:val="00E47CD8"/>
    <w:rsid w:val="00E532A4"/>
    <w:rsid w:val="00E6727F"/>
    <w:rsid w:val="00E73F91"/>
    <w:rsid w:val="00E818A9"/>
    <w:rsid w:val="00EA1C2A"/>
    <w:rsid w:val="00EA20CC"/>
    <w:rsid w:val="00EA2459"/>
    <w:rsid w:val="00EA33F3"/>
    <w:rsid w:val="00EA46BF"/>
    <w:rsid w:val="00EB0584"/>
    <w:rsid w:val="00EB0C88"/>
    <w:rsid w:val="00EB1CD7"/>
    <w:rsid w:val="00EC1582"/>
    <w:rsid w:val="00EC7B2D"/>
    <w:rsid w:val="00ED1582"/>
    <w:rsid w:val="00ED4A7D"/>
    <w:rsid w:val="00ED7267"/>
    <w:rsid w:val="00EE0BCF"/>
    <w:rsid w:val="00EE41E5"/>
    <w:rsid w:val="00EF3FAC"/>
    <w:rsid w:val="00F06084"/>
    <w:rsid w:val="00F313F6"/>
    <w:rsid w:val="00F41BB0"/>
    <w:rsid w:val="00F42DCD"/>
    <w:rsid w:val="00F525EF"/>
    <w:rsid w:val="00F552B1"/>
    <w:rsid w:val="00F5587C"/>
    <w:rsid w:val="00F61FD1"/>
    <w:rsid w:val="00F62F17"/>
    <w:rsid w:val="00F72DCE"/>
    <w:rsid w:val="00F762BF"/>
    <w:rsid w:val="00F8145F"/>
    <w:rsid w:val="00F8245B"/>
    <w:rsid w:val="00F858A1"/>
    <w:rsid w:val="00FB5939"/>
    <w:rsid w:val="00FC7960"/>
    <w:rsid w:val="00FD6113"/>
    <w:rsid w:val="00FE4D6D"/>
    <w:rsid w:val="00FF3EF5"/>
    <w:rsid w:val="00FF515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A24"/>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300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yiv6011813726msonormal">
    <w:name w:val="yiv6011813726msonormal"/>
    <w:basedOn w:val="Normal"/>
    <w:rsid w:val="00AA3007"/>
    <w:pPr>
      <w:spacing w:before="100" w:beforeAutospacing="1" w:after="100" w:afterAutospacing="1" w:line="240" w:lineRule="auto"/>
    </w:pPr>
    <w:rPr>
      <w:rFonts w:ascii="Times New Roman" w:hAnsi="Times New Roman"/>
      <w:sz w:val="24"/>
      <w:szCs w:val="24"/>
    </w:rPr>
  </w:style>
  <w:style w:type="character" w:customStyle="1" w:styleId="from">
    <w:name w:val="from"/>
    <w:basedOn w:val="DefaultParagraphFont"/>
    <w:rsid w:val="00D56425"/>
  </w:style>
  <w:style w:type="character" w:customStyle="1" w:styleId="hps">
    <w:name w:val="hps"/>
    <w:basedOn w:val="DefaultParagraphFont"/>
    <w:rsid w:val="002B5EF3"/>
  </w:style>
  <w:style w:type="character" w:customStyle="1" w:styleId="shorttext">
    <w:name w:val="short_text"/>
    <w:basedOn w:val="DefaultParagraphFont"/>
    <w:rsid w:val="002B5EF3"/>
  </w:style>
  <w:style w:type="paragraph" w:styleId="ListParagraph">
    <w:name w:val="List Paragraph"/>
    <w:basedOn w:val="Normal"/>
    <w:uiPriority w:val="34"/>
    <w:qFormat/>
    <w:rsid w:val="00F858A1"/>
    <w:pPr>
      <w:ind w:left="720"/>
      <w:contextualSpacing/>
    </w:pPr>
  </w:style>
  <w:style w:type="paragraph" w:styleId="NormalWeb">
    <w:name w:val="Normal (Web)"/>
    <w:basedOn w:val="Normal"/>
    <w:uiPriority w:val="99"/>
    <w:unhideWhenUsed/>
    <w:rsid w:val="00430B0C"/>
    <w:pPr>
      <w:spacing w:before="100" w:beforeAutospacing="1" w:after="100" w:afterAutospacing="1" w:line="240" w:lineRule="auto"/>
    </w:pPr>
    <w:rPr>
      <w:rFonts w:ascii="Times New Roman" w:hAnsi="Times New Roman"/>
      <w:sz w:val="24"/>
      <w:szCs w:val="24"/>
    </w:rPr>
  </w:style>
  <w:style w:type="paragraph" w:styleId="Header">
    <w:name w:val="header"/>
    <w:basedOn w:val="Normal"/>
    <w:link w:val="HeaderChar"/>
    <w:uiPriority w:val="99"/>
    <w:semiHidden/>
    <w:unhideWhenUsed/>
    <w:rsid w:val="000D674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D6741"/>
  </w:style>
  <w:style w:type="paragraph" w:styleId="Footer">
    <w:name w:val="footer"/>
    <w:basedOn w:val="Normal"/>
    <w:link w:val="FooterChar"/>
    <w:uiPriority w:val="99"/>
    <w:unhideWhenUsed/>
    <w:rsid w:val="000D67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6741"/>
  </w:style>
  <w:style w:type="paragraph" w:customStyle="1" w:styleId="Pa31">
    <w:name w:val="Pa31"/>
    <w:basedOn w:val="Normal"/>
    <w:next w:val="Normal"/>
    <w:uiPriority w:val="99"/>
    <w:rsid w:val="00D75E49"/>
    <w:pPr>
      <w:autoSpaceDE w:val="0"/>
      <w:autoSpaceDN w:val="0"/>
      <w:adjustRightInd w:val="0"/>
      <w:spacing w:after="0" w:line="201" w:lineRule="atLeast"/>
    </w:pPr>
    <w:rPr>
      <w:rFonts w:ascii="Berater Copy" w:hAnsi="Berater Copy"/>
      <w:sz w:val="24"/>
      <w:szCs w:val="24"/>
    </w:rPr>
  </w:style>
  <w:style w:type="character" w:styleId="Hyperlink">
    <w:name w:val="Hyperlink"/>
    <w:uiPriority w:val="99"/>
    <w:unhideWhenUsed/>
    <w:rsid w:val="00792D66"/>
    <w:rPr>
      <w:color w:val="0000FF"/>
      <w:u w:val="single"/>
    </w:rPr>
  </w:style>
  <w:style w:type="paragraph" w:styleId="BalloonText">
    <w:name w:val="Balloon Text"/>
    <w:basedOn w:val="Normal"/>
    <w:link w:val="BalloonTextChar"/>
    <w:uiPriority w:val="99"/>
    <w:semiHidden/>
    <w:rsid w:val="00EB0C88"/>
    <w:pPr>
      <w:spacing w:after="0" w:line="240" w:lineRule="auto"/>
    </w:pPr>
    <w:rPr>
      <w:rFonts w:ascii="Tahoma" w:hAnsi="Tahoma" w:cs="Tahoma"/>
      <w:sz w:val="16"/>
      <w:szCs w:val="16"/>
      <w:lang w:val="en-US"/>
    </w:rPr>
  </w:style>
  <w:style w:type="character" w:customStyle="1" w:styleId="BalloonTextChar">
    <w:name w:val="Balloon Text Char"/>
    <w:link w:val="BalloonText"/>
    <w:uiPriority w:val="99"/>
    <w:semiHidden/>
    <w:rsid w:val="00EB0C88"/>
    <w:rPr>
      <w:rFonts w:ascii="Tahoma" w:hAnsi="Tahoma" w:cs="Tahoma"/>
      <w:sz w:val="16"/>
      <w:szCs w:val="16"/>
    </w:rPr>
  </w:style>
  <w:style w:type="paragraph" w:styleId="NoSpacing">
    <w:name w:val="No Spacing"/>
    <w:uiPriority w:val="1"/>
    <w:qFormat/>
    <w:rsid w:val="00ED7267"/>
    <w:rPr>
      <w:rFonts w:asciiTheme="minorHAnsi" w:eastAsiaTheme="minorEastAsia" w:hAnsiTheme="minorHAnsi" w:cstheme="minorBidi"/>
      <w:sz w:val="22"/>
      <w:szCs w:val="22"/>
    </w:rPr>
  </w:style>
  <w:style w:type="character" w:customStyle="1" w:styleId="tlid-translation">
    <w:name w:val="tlid-translation"/>
    <w:basedOn w:val="DefaultParagraphFont"/>
    <w:rsid w:val="00641D3D"/>
  </w:style>
</w:styles>
</file>

<file path=word/webSettings.xml><?xml version="1.0" encoding="utf-8"?>
<w:webSettings xmlns:r="http://schemas.openxmlformats.org/officeDocument/2006/relationships" xmlns:w="http://schemas.openxmlformats.org/wordprocessingml/2006/main">
  <w:divs>
    <w:div w:id="193352043">
      <w:bodyDiv w:val="1"/>
      <w:marLeft w:val="0"/>
      <w:marRight w:val="0"/>
      <w:marTop w:val="0"/>
      <w:marBottom w:val="0"/>
      <w:divBdr>
        <w:top w:val="none" w:sz="0" w:space="0" w:color="auto"/>
        <w:left w:val="none" w:sz="0" w:space="0" w:color="auto"/>
        <w:bottom w:val="none" w:sz="0" w:space="0" w:color="auto"/>
        <w:right w:val="none" w:sz="0" w:space="0" w:color="auto"/>
      </w:divBdr>
      <w:divsChild>
        <w:div w:id="1904171935">
          <w:marLeft w:val="547"/>
          <w:marRight w:val="0"/>
          <w:marTop w:val="115"/>
          <w:marBottom w:val="0"/>
          <w:divBdr>
            <w:top w:val="none" w:sz="0" w:space="0" w:color="auto"/>
            <w:left w:val="none" w:sz="0" w:space="0" w:color="auto"/>
            <w:bottom w:val="none" w:sz="0" w:space="0" w:color="auto"/>
            <w:right w:val="none" w:sz="0" w:space="0" w:color="auto"/>
          </w:divBdr>
        </w:div>
      </w:divsChild>
    </w:div>
    <w:div w:id="222066083">
      <w:bodyDiv w:val="1"/>
      <w:marLeft w:val="0"/>
      <w:marRight w:val="0"/>
      <w:marTop w:val="0"/>
      <w:marBottom w:val="0"/>
      <w:divBdr>
        <w:top w:val="none" w:sz="0" w:space="0" w:color="auto"/>
        <w:left w:val="none" w:sz="0" w:space="0" w:color="auto"/>
        <w:bottom w:val="none" w:sz="0" w:space="0" w:color="auto"/>
        <w:right w:val="none" w:sz="0" w:space="0" w:color="auto"/>
      </w:divBdr>
    </w:div>
    <w:div w:id="279799117">
      <w:bodyDiv w:val="1"/>
      <w:marLeft w:val="0"/>
      <w:marRight w:val="0"/>
      <w:marTop w:val="0"/>
      <w:marBottom w:val="0"/>
      <w:divBdr>
        <w:top w:val="none" w:sz="0" w:space="0" w:color="auto"/>
        <w:left w:val="none" w:sz="0" w:space="0" w:color="auto"/>
        <w:bottom w:val="none" w:sz="0" w:space="0" w:color="auto"/>
        <w:right w:val="none" w:sz="0" w:space="0" w:color="auto"/>
      </w:divBdr>
    </w:div>
    <w:div w:id="335615073">
      <w:bodyDiv w:val="1"/>
      <w:marLeft w:val="0"/>
      <w:marRight w:val="0"/>
      <w:marTop w:val="0"/>
      <w:marBottom w:val="0"/>
      <w:divBdr>
        <w:top w:val="none" w:sz="0" w:space="0" w:color="auto"/>
        <w:left w:val="none" w:sz="0" w:space="0" w:color="auto"/>
        <w:bottom w:val="none" w:sz="0" w:space="0" w:color="auto"/>
        <w:right w:val="none" w:sz="0" w:space="0" w:color="auto"/>
      </w:divBdr>
    </w:div>
    <w:div w:id="356810283">
      <w:bodyDiv w:val="1"/>
      <w:marLeft w:val="0"/>
      <w:marRight w:val="0"/>
      <w:marTop w:val="0"/>
      <w:marBottom w:val="0"/>
      <w:divBdr>
        <w:top w:val="none" w:sz="0" w:space="0" w:color="auto"/>
        <w:left w:val="none" w:sz="0" w:space="0" w:color="auto"/>
        <w:bottom w:val="none" w:sz="0" w:space="0" w:color="auto"/>
        <w:right w:val="none" w:sz="0" w:space="0" w:color="auto"/>
      </w:divBdr>
    </w:div>
    <w:div w:id="387001307">
      <w:bodyDiv w:val="1"/>
      <w:marLeft w:val="0"/>
      <w:marRight w:val="0"/>
      <w:marTop w:val="0"/>
      <w:marBottom w:val="0"/>
      <w:divBdr>
        <w:top w:val="none" w:sz="0" w:space="0" w:color="auto"/>
        <w:left w:val="none" w:sz="0" w:space="0" w:color="auto"/>
        <w:bottom w:val="none" w:sz="0" w:space="0" w:color="auto"/>
        <w:right w:val="none" w:sz="0" w:space="0" w:color="auto"/>
      </w:divBdr>
    </w:div>
    <w:div w:id="412775384">
      <w:bodyDiv w:val="1"/>
      <w:marLeft w:val="0"/>
      <w:marRight w:val="0"/>
      <w:marTop w:val="0"/>
      <w:marBottom w:val="0"/>
      <w:divBdr>
        <w:top w:val="none" w:sz="0" w:space="0" w:color="auto"/>
        <w:left w:val="none" w:sz="0" w:space="0" w:color="auto"/>
        <w:bottom w:val="none" w:sz="0" w:space="0" w:color="auto"/>
        <w:right w:val="none" w:sz="0" w:space="0" w:color="auto"/>
      </w:divBdr>
      <w:divsChild>
        <w:div w:id="126362907">
          <w:marLeft w:val="1166"/>
          <w:marRight w:val="0"/>
          <w:marTop w:val="115"/>
          <w:marBottom w:val="0"/>
          <w:divBdr>
            <w:top w:val="none" w:sz="0" w:space="0" w:color="auto"/>
            <w:left w:val="none" w:sz="0" w:space="0" w:color="auto"/>
            <w:bottom w:val="none" w:sz="0" w:space="0" w:color="auto"/>
            <w:right w:val="none" w:sz="0" w:space="0" w:color="auto"/>
          </w:divBdr>
        </w:div>
        <w:div w:id="362245287">
          <w:marLeft w:val="547"/>
          <w:marRight w:val="0"/>
          <w:marTop w:val="134"/>
          <w:marBottom w:val="0"/>
          <w:divBdr>
            <w:top w:val="none" w:sz="0" w:space="0" w:color="auto"/>
            <w:left w:val="none" w:sz="0" w:space="0" w:color="auto"/>
            <w:bottom w:val="none" w:sz="0" w:space="0" w:color="auto"/>
            <w:right w:val="none" w:sz="0" w:space="0" w:color="auto"/>
          </w:divBdr>
        </w:div>
        <w:div w:id="387265511">
          <w:marLeft w:val="547"/>
          <w:marRight w:val="0"/>
          <w:marTop w:val="134"/>
          <w:marBottom w:val="0"/>
          <w:divBdr>
            <w:top w:val="none" w:sz="0" w:space="0" w:color="auto"/>
            <w:left w:val="none" w:sz="0" w:space="0" w:color="auto"/>
            <w:bottom w:val="none" w:sz="0" w:space="0" w:color="auto"/>
            <w:right w:val="none" w:sz="0" w:space="0" w:color="auto"/>
          </w:divBdr>
        </w:div>
        <w:div w:id="1165823124">
          <w:marLeft w:val="1166"/>
          <w:marRight w:val="0"/>
          <w:marTop w:val="115"/>
          <w:marBottom w:val="0"/>
          <w:divBdr>
            <w:top w:val="none" w:sz="0" w:space="0" w:color="auto"/>
            <w:left w:val="none" w:sz="0" w:space="0" w:color="auto"/>
            <w:bottom w:val="none" w:sz="0" w:space="0" w:color="auto"/>
            <w:right w:val="none" w:sz="0" w:space="0" w:color="auto"/>
          </w:divBdr>
        </w:div>
        <w:div w:id="1786386254">
          <w:marLeft w:val="547"/>
          <w:marRight w:val="0"/>
          <w:marTop w:val="134"/>
          <w:marBottom w:val="0"/>
          <w:divBdr>
            <w:top w:val="none" w:sz="0" w:space="0" w:color="auto"/>
            <w:left w:val="none" w:sz="0" w:space="0" w:color="auto"/>
            <w:bottom w:val="none" w:sz="0" w:space="0" w:color="auto"/>
            <w:right w:val="none" w:sz="0" w:space="0" w:color="auto"/>
          </w:divBdr>
        </w:div>
      </w:divsChild>
    </w:div>
    <w:div w:id="417294974">
      <w:bodyDiv w:val="1"/>
      <w:marLeft w:val="0"/>
      <w:marRight w:val="0"/>
      <w:marTop w:val="0"/>
      <w:marBottom w:val="0"/>
      <w:divBdr>
        <w:top w:val="none" w:sz="0" w:space="0" w:color="auto"/>
        <w:left w:val="none" w:sz="0" w:space="0" w:color="auto"/>
        <w:bottom w:val="none" w:sz="0" w:space="0" w:color="auto"/>
        <w:right w:val="none" w:sz="0" w:space="0" w:color="auto"/>
      </w:divBdr>
    </w:div>
    <w:div w:id="417798310">
      <w:bodyDiv w:val="1"/>
      <w:marLeft w:val="0"/>
      <w:marRight w:val="0"/>
      <w:marTop w:val="0"/>
      <w:marBottom w:val="0"/>
      <w:divBdr>
        <w:top w:val="none" w:sz="0" w:space="0" w:color="auto"/>
        <w:left w:val="none" w:sz="0" w:space="0" w:color="auto"/>
        <w:bottom w:val="none" w:sz="0" w:space="0" w:color="auto"/>
        <w:right w:val="none" w:sz="0" w:space="0" w:color="auto"/>
      </w:divBdr>
    </w:div>
    <w:div w:id="455224511">
      <w:bodyDiv w:val="1"/>
      <w:marLeft w:val="0"/>
      <w:marRight w:val="0"/>
      <w:marTop w:val="0"/>
      <w:marBottom w:val="0"/>
      <w:divBdr>
        <w:top w:val="none" w:sz="0" w:space="0" w:color="auto"/>
        <w:left w:val="none" w:sz="0" w:space="0" w:color="auto"/>
        <w:bottom w:val="none" w:sz="0" w:space="0" w:color="auto"/>
        <w:right w:val="none" w:sz="0" w:space="0" w:color="auto"/>
      </w:divBdr>
    </w:div>
    <w:div w:id="543516838">
      <w:bodyDiv w:val="1"/>
      <w:marLeft w:val="0"/>
      <w:marRight w:val="0"/>
      <w:marTop w:val="0"/>
      <w:marBottom w:val="0"/>
      <w:divBdr>
        <w:top w:val="none" w:sz="0" w:space="0" w:color="auto"/>
        <w:left w:val="none" w:sz="0" w:space="0" w:color="auto"/>
        <w:bottom w:val="none" w:sz="0" w:space="0" w:color="auto"/>
        <w:right w:val="none" w:sz="0" w:space="0" w:color="auto"/>
      </w:divBdr>
    </w:div>
    <w:div w:id="554045857">
      <w:bodyDiv w:val="1"/>
      <w:marLeft w:val="0"/>
      <w:marRight w:val="0"/>
      <w:marTop w:val="0"/>
      <w:marBottom w:val="0"/>
      <w:divBdr>
        <w:top w:val="none" w:sz="0" w:space="0" w:color="auto"/>
        <w:left w:val="none" w:sz="0" w:space="0" w:color="auto"/>
        <w:bottom w:val="none" w:sz="0" w:space="0" w:color="auto"/>
        <w:right w:val="none" w:sz="0" w:space="0" w:color="auto"/>
      </w:divBdr>
    </w:div>
    <w:div w:id="570890029">
      <w:bodyDiv w:val="1"/>
      <w:marLeft w:val="0"/>
      <w:marRight w:val="0"/>
      <w:marTop w:val="0"/>
      <w:marBottom w:val="0"/>
      <w:divBdr>
        <w:top w:val="none" w:sz="0" w:space="0" w:color="auto"/>
        <w:left w:val="none" w:sz="0" w:space="0" w:color="auto"/>
        <w:bottom w:val="none" w:sz="0" w:space="0" w:color="auto"/>
        <w:right w:val="none" w:sz="0" w:space="0" w:color="auto"/>
      </w:divBdr>
    </w:div>
    <w:div w:id="683747359">
      <w:bodyDiv w:val="1"/>
      <w:marLeft w:val="0"/>
      <w:marRight w:val="0"/>
      <w:marTop w:val="0"/>
      <w:marBottom w:val="0"/>
      <w:divBdr>
        <w:top w:val="none" w:sz="0" w:space="0" w:color="auto"/>
        <w:left w:val="none" w:sz="0" w:space="0" w:color="auto"/>
        <w:bottom w:val="none" w:sz="0" w:space="0" w:color="auto"/>
        <w:right w:val="none" w:sz="0" w:space="0" w:color="auto"/>
      </w:divBdr>
    </w:div>
    <w:div w:id="711612956">
      <w:bodyDiv w:val="1"/>
      <w:marLeft w:val="0"/>
      <w:marRight w:val="0"/>
      <w:marTop w:val="0"/>
      <w:marBottom w:val="0"/>
      <w:divBdr>
        <w:top w:val="none" w:sz="0" w:space="0" w:color="auto"/>
        <w:left w:val="none" w:sz="0" w:space="0" w:color="auto"/>
        <w:bottom w:val="none" w:sz="0" w:space="0" w:color="auto"/>
        <w:right w:val="none" w:sz="0" w:space="0" w:color="auto"/>
      </w:divBdr>
    </w:div>
    <w:div w:id="813369742">
      <w:bodyDiv w:val="1"/>
      <w:marLeft w:val="0"/>
      <w:marRight w:val="0"/>
      <w:marTop w:val="0"/>
      <w:marBottom w:val="0"/>
      <w:divBdr>
        <w:top w:val="none" w:sz="0" w:space="0" w:color="auto"/>
        <w:left w:val="none" w:sz="0" w:space="0" w:color="auto"/>
        <w:bottom w:val="none" w:sz="0" w:space="0" w:color="auto"/>
        <w:right w:val="none" w:sz="0" w:space="0" w:color="auto"/>
      </w:divBdr>
    </w:div>
    <w:div w:id="840701492">
      <w:bodyDiv w:val="1"/>
      <w:marLeft w:val="0"/>
      <w:marRight w:val="0"/>
      <w:marTop w:val="0"/>
      <w:marBottom w:val="0"/>
      <w:divBdr>
        <w:top w:val="none" w:sz="0" w:space="0" w:color="auto"/>
        <w:left w:val="none" w:sz="0" w:space="0" w:color="auto"/>
        <w:bottom w:val="none" w:sz="0" w:space="0" w:color="auto"/>
        <w:right w:val="none" w:sz="0" w:space="0" w:color="auto"/>
      </w:divBdr>
    </w:div>
    <w:div w:id="1070272463">
      <w:bodyDiv w:val="1"/>
      <w:marLeft w:val="0"/>
      <w:marRight w:val="0"/>
      <w:marTop w:val="0"/>
      <w:marBottom w:val="0"/>
      <w:divBdr>
        <w:top w:val="none" w:sz="0" w:space="0" w:color="auto"/>
        <w:left w:val="none" w:sz="0" w:space="0" w:color="auto"/>
        <w:bottom w:val="none" w:sz="0" w:space="0" w:color="auto"/>
        <w:right w:val="none" w:sz="0" w:space="0" w:color="auto"/>
      </w:divBdr>
    </w:div>
    <w:div w:id="1147086339">
      <w:bodyDiv w:val="1"/>
      <w:marLeft w:val="0"/>
      <w:marRight w:val="0"/>
      <w:marTop w:val="0"/>
      <w:marBottom w:val="0"/>
      <w:divBdr>
        <w:top w:val="none" w:sz="0" w:space="0" w:color="auto"/>
        <w:left w:val="none" w:sz="0" w:space="0" w:color="auto"/>
        <w:bottom w:val="none" w:sz="0" w:space="0" w:color="auto"/>
        <w:right w:val="none" w:sz="0" w:space="0" w:color="auto"/>
      </w:divBdr>
    </w:div>
    <w:div w:id="1191182797">
      <w:bodyDiv w:val="1"/>
      <w:marLeft w:val="0"/>
      <w:marRight w:val="0"/>
      <w:marTop w:val="0"/>
      <w:marBottom w:val="0"/>
      <w:divBdr>
        <w:top w:val="none" w:sz="0" w:space="0" w:color="auto"/>
        <w:left w:val="none" w:sz="0" w:space="0" w:color="auto"/>
        <w:bottom w:val="none" w:sz="0" w:space="0" w:color="auto"/>
        <w:right w:val="none" w:sz="0" w:space="0" w:color="auto"/>
      </w:divBdr>
    </w:div>
    <w:div w:id="1244874064">
      <w:bodyDiv w:val="1"/>
      <w:marLeft w:val="0"/>
      <w:marRight w:val="0"/>
      <w:marTop w:val="0"/>
      <w:marBottom w:val="0"/>
      <w:divBdr>
        <w:top w:val="none" w:sz="0" w:space="0" w:color="auto"/>
        <w:left w:val="none" w:sz="0" w:space="0" w:color="auto"/>
        <w:bottom w:val="none" w:sz="0" w:space="0" w:color="auto"/>
        <w:right w:val="none" w:sz="0" w:space="0" w:color="auto"/>
      </w:divBdr>
    </w:div>
    <w:div w:id="1249845752">
      <w:bodyDiv w:val="1"/>
      <w:marLeft w:val="0"/>
      <w:marRight w:val="0"/>
      <w:marTop w:val="0"/>
      <w:marBottom w:val="0"/>
      <w:divBdr>
        <w:top w:val="none" w:sz="0" w:space="0" w:color="auto"/>
        <w:left w:val="none" w:sz="0" w:space="0" w:color="auto"/>
        <w:bottom w:val="none" w:sz="0" w:space="0" w:color="auto"/>
        <w:right w:val="none" w:sz="0" w:space="0" w:color="auto"/>
      </w:divBdr>
    </w:div>
    <w:div w:id="1269311648">
      <w:bodyDiv w:val="1"/>
      <w:marLeft w:val="0"/>
      <w:marRight w:val="0"/>
      <w:marTop w:val="0"/>
      <w:marBottom w:val="0"/>
      <w:divBdr>
        <w:top w:val="none" w:sz="0" w:space="0" w:color="auto"/>
        <w:left w:val="none" w:sz="0" w:space="0" w:color="auto"/>
        <w:bottom w:val="none" w:sz="0" w:space="0" w:color="auto"/>
        <w:right w:val="none" w:sz="0" w:space="0" w:color="auto"/>
      </w:divBdr>
      <w:divsChild>
        <w:div w:id="487139069">
          <w:marLeft w:val="547"/>
          <w:marRight w:val="0"/>
          <w:marTop w:val="115"/>
          <w:marBottom w:val="0"/>
          <w:divBdr>
            <w:top w:val="none" w:sz="0" w:space="0" w:color="auto"/>
            <w:left w:val="none" w:sz="0" w:space="0" w:color="auto"/>
            <w:bottom w:val="none" w:sz="0" w:space="0" w:color="auto"/>
            <w:right w:val="none" w:sz="0" w:space="0" w:color="auto"/>
          </w:divBdr>
        </w:div>
      </w:divsChild>
    </w:div>
    <w:div w:id="1401246971">
      <w:bodyDiv w:val="1"/>
      <w:marLeft w:val="0"/>
      <w:marRight w:val="0"/>
      <w:marTop w:val="0"/>
      <w:marBottom w:val="0"/>
      <w:divBdr>
        <w:top w:val="none" w:sz="0" w:space="0" w:color="auto"/>
        <w:left w:val="none" w:sz="0" w:space="0" w:color="auto"/>
        <w:bottom w:val="none" w:sz="0" w:space="0" w:color="auto"/>
        <w:right w:val="none" w:sz="0" w:space="0" w:color="auto"/>
      </w:divBdr>
    </w:div>
    <w:div w:id="1496648826">
      <w:bodyDiv w:val="1"/>
      <w:marLeft w:val="0"/>
      <w:marRight w:val="0"/>
      <w:marTop w:val="0"/>
      <w:marBottom w:val="0"/>
      <w:divBdr>
        <w:top w:val="none" w:sz="0" w:space="0" w:color="auto"/>
        <w:left w:val="none" w:sz="0" w:space="0" w:color="auto"/>
        <w:bottom w:val="none" w:sz="0" w:space="0" w:color="auto"/>
        <w:right w:val="none" w:sz="0" w:space="0" w:color="auto"/>
      </w:divBdr>
    </w:div>
    <w:div w:id="1497527879">
      <w:bodyDiv w:val="1"/>
      <w:marLeft w:val="0"/>
      <w:marRight w:val="0"/>
      <w:marTop w:val="0"/>
      <w:marBottom w:val="0"/>
      <w:divBdr>
        <w:top w:val="none" w:sz="0" w:space="0" w:color="auto"/>
        <w:left w:val="none" w:sz="0" w:space="0" w:color="auto"/>
        <w:bottom w:val="none" w:sz="0" w:space="0" w:color="auto"/>
        <w:right w:val="none" w:sz="0" w:space="0" w:color="auto"/>
      </w:divBdr>
      <w:divsChild>
        <w:div w:id="1126388217">
          <w:marLeft w:val="547"/>
          <w:marRight w:val="0"/>
          <w:marTop w:val="0"/>
          <w:marBottom w:val="0"/>
          <w:divBdr>
            <w:top w:val="none" w:sz="0" w:space="0" w:color="auto"/>
            <w:left w:val="none" w:sz="0" w:space="0" w:color="auto"/>
            <w:bottom w:val="none" w:sz="0" w:space="0" w:color="auto"/>
            <w:right w:val="none" w:sz="0" w:space="0" w:color="auto"/>
          </w:divBdr>
        </w:div>
      </w:divsChild>
    </w:div>
    <w:div w:id="1523398011">
      <w:bodyDiv w:val="1"/>
      <w:marLeft w:val="0"/>
      <w:marRight w:val="0"/>
      <w:marTop w:val="0"/>
      <w:marBottom w:val="0"/>
      <w:divBdr>
        <w:top w:val="none" w:sz="0" w:space="0" w:color="auto"/>
        <w:left w:val="none" w:sz="0" w:space="0" w:color="auto"/>
        <w:bottom w:val="none" w:sz="0" w:space="0" w:color="auto"/>
        <w:right w:val="none" w:sz="0" w:space="0" w:color="auto"/>
      </w:divBdr>
    </w:div>
    <w:div w:id="1589001229">
      <w:bodyDiv w:val="1"/>
      <w:marLeft w:val="0"/>
      <w:marRight w:val="0"/>
      <w:marTop w:val="0"/>
      <w:marBottom w:val="0"/>
      <w:divBdr>
        <w:top w:val="none" w:sz="0" w:space="0" w:color="auto"/>
        <w:left w:val="none" w:sz="0" w:space="0" w:color="auto"/>
        <w:bottom w:val="none" w:sz="0" w:space="0" w:color="auto"/>
        <w:right w:val="none" w:sz="0" w:space="0" w:color="auto"/>
      </w:divBdr>
    </w:div>
    <w:div w:id="1594390694">
      <w:bodyDiv w:val="1"/>
      <w:marLeft w:val="0"/>
      <w:marRight w:val="0"/>
      <w:marTop w:val="0"/>
      <w:marBottom w:val="0"/>
      <w:divBdr>
        <w:top w:val="none" w:sz="0" w:space="0" w:color="auto"/>
        <w:left w:val="none" w:sz="0" w:space="0" w:color="auto"/>
        <w:bottom w:val="none" w:sz="0" w:space="0" w:color="auto"/>
        <w:right w:val="none" w:sz="0" w:space="0" w:color="auto"/>
      </w:divBdr>
    </w:div>
    <w:div w:id="1597400121">
      <w:bodyDiv w:val="1"/>
      <w:marLeft w:val="0"/>
      <w:marRight w:val="0"/>
      <w:marTop w:val="0"/>
      <w:marBottom w:val="0"/>
      <w:divBdr>
        <w:top w:val="none" w:sz="0" w:space="0" w:color="auto"/>
        <w:left w:val="none" w:sz="0" w:space="0" w:color="auto"/>
        <w:bottom w:val="none" w:sz="0" w:space="0" w:color="auto"/>
        <w:right w:val="none" w:sz="0" w:space="0" w:color="auto"/>
      </w:divBdr>
    </w:div>
    <w:div w:id="1709526250">
      <w:bodyDiv w:val="1"/>
      <w:marLeft w:val="0"/>
      <w:marRight w:val="0"/>
      <w:marTop w:val="0"/>
      <w:marBottom w:val="0"/>
      <w:divBdr>
        <w:top w:val="none" w:sz="0" w:space="0" w:color="auto"/>
        <w:left w:val="none" w:sz="0" w:space="0" w:color="auto"/>
        <w:bottom w:val="none" w:sz="0" w:space="0" w:color="auto"/>
        <w:right w:val="none" w:sz="0" w:space="0" w:color="auto"/>
      </w:divBdr>
    </w:div>
    <w:div w:id="1776900110">
      <w:bodyDiv w:val="1"/>
      <w:marLeft w:val="0"/>
      <w:marRight w:val="0"/>
      <w:marTop w:val="0"/>
      <w:marBottom w:val="0"/>
      <w:divBdr>
        <w:top w:val="none" w:sz="0" w:space="0" w:color="auto"/>
        <w:left w:val="none" w:sz="0" w:space="0" w:color="auto"/>
        <w:bottom w:val="none" w:sz="0" w:space="0" w:color="auto"/>
        <w:right w:val="none" w:sz="0" w:space="0" w:color="auto"/>
      </w:divBdr>
    </w:div>
    <w:div w:id="1781337223">
      <w:bodyDiv w:val="1"/>
      <w:marLeft w:val="0"/>
      <w:marRight w:val="0"/>
      <w:marTop w:val="0"/>
      <w:marBottom w:val="0"/>
      <w:divBdr>
        <w:top w:val="none" w:sz="0" w:space="0" w:color="auto"/>
        <w:left w:val="none" w:sz="0" w:space="0" w:color="auto"/>
        <w:bottom w:val="none" w:sz="0" w:space="0" w:color="auto"/>
        <w:right w:val="none" w:sz="0" w:space="0" w:color="auto"/>
      </w:divBdr>
    </w:div>
    <w:div w:id="1818455402">
      <w:bodyDiv w:val="1"/>
      <w:marLeft w:val="0"/>
      <w:marRight w:val="0"/>
      <w:marTop w:val="0"/>
      <w:marBottom w:val="0"/>
      <w:divBdr>
        <w:top w:val="none" w:sz="0" w:space="0" w:color="auto"/>
        <w:left w:val="none" w:sz="0" w:space="0" w:color="auto"/>
        <w:bottom w:val="none" w:sz="0" w:space="0" w:color="auto"/>
        <w:right w:val="none" w:sz="0" w:space="0" w:color="auto"/>
      </w:divBdr>
    </w:div>
    <w:div w:id="1844513734">
      <w:bodyDiv w:val="1"/>
      <w:marLeft w:val="0"/>
      <w:marRight w:val="0"/>
      <w:marTop w:val="0"/>
      <w:marBottom w:val="0"/>
      <w:divBdr>
        <w:top w:val="none" w:sz="0" w:space="0" w:color="auto"/>
        <w:left w:val="none" w:sz="0" w:space="0" w:color="auto"/>
        <w:bottom w:val="none" w:sz="0" w:space="0" w:color="auto"/>
        <w:right w:val="none" w:sz="0" w:space="0" w:color="auto"/>
      </w:divBdr>
    </w:div>
    <w:div w:id="2049451522">
      <w:bodyDiv w:val="1"/>
      <w:marLeft w:val="0"/>
      <w:marRight w:val="0"/>
      <w:marTop w:val="0"/>
      <w:marBottom w:val="0"/>
      <w:divBdr>
        <w:top w:val="none" w:sz="0" w:space="0" w:color="auto"/>
        <w:left w:val="none" w:sz="0" w:space="0" w:color="auto"/>
        <w:bottom w:val="none" w:sz="0" w:space="0" w:color="auto"/>
        <w:right w:val="none" w:sz="0" w:space="0" w:color="auto"/>
      </w:divBdr>
      <w:divsChild>
        <w:div w:id="173882762">
          <w:marLeft w:val="418"/>
          <w:marRight w:val="0"/>
          <w:marTop w:val="50"/>
          <w:marBottom w:val="0"/>
          <w:divBdr>
            <w:top w:val="none" w:sz="0" w:space="0" w:color="auto"/>
            <w:left w:val="none" w:sz="0" w:space="0" w:color="auto"/>
            <w:bottom w:val="none" w:sz="0" w:space="0" w:color="auto"/>
            <w:right w:val="none" w:sz="0" w:space="0" w:color="auto"/>
          </w:divBdr>
        </w:div>
        <w:div w:id="958414494">
          <w:marLeft w:val="418"/>
          <w:marRight w:val="0"/>
          <w:marTop w:val="50"/>
          <w:marBottom w:val="0"/>
          <w:divBdr>
            <w:top w:val="none" w:sz="0" w:space="0" w:color="auto"/>
            <w:left w:val="none" w:sz="0" w:space="0" w:color="auto"/>
            <w:bottom w:val="none" w:sz="0" w:space="0" w:color="auto"/>
            <w:right w:val="none" w:sz="0" w:space="0" w:color="auto"/>
          </w:divBdr>
        </w:div>
        <w:div w:id="967005515">
          <w:marLeft w:val="418"/>
          <w:marRight w:val="0"/>
          <w:marTop w:val="50"/>
          <w:marBottom w:val="0"/>
          <w:divBdr>
            <w:top w:val="none" w:sz="0" w:space="0" w:color="auto"/>
            <w:left w:val="none" w:sz="0" w:space="0" w:color="auto"/>
            <w:bottom w:val="none" w:sz="0" w:space="0" w:color="auto"/>
            <w:right w:val="none" w:sz="0" w:space="0" w:color="auto"/>
          </w:divBdr>
        </w:div>
        <w:div w:id="1070351532">
          <w:marLeft w:val="418"/>
          <w:marRight w:val="0"/>
          <w:marTop w:val="50"/>
          <w:marBottom w:val="0"/>
          <w:divBdr>
            <w:top w:val="none" w:sz="0" w:space="0" w:color="auto"/>
            <w:left w:val="none" w:sz="0" w:space="0" w:color="auto"/>
            <w:bottom w:val="none" w:sz="0" w:space="0" w:color="auto"/>
            <w:right w:val="none" w:sz="0" w:space="0" w:color="auto"/>
          </w:divBdr>
        </w:div>
        <w:div w:id="1115101541">
          <w:marLeft w:val="418"/>
          <w:marRight w:val="0"/>
          <w:marTop w:val="50"/>
          <w:marBottom w:val="0"/>
          <w:divBdr>
            <w:top w:val="none" w:sz="0" w:space="0" w:color="auto"/>
            <w:left w:val="none" w:sz="0" w:space="0" w:color="auto"/>
            <w:bottom w:val="none" w:sz="0" w:space="0" w:color="auto"/>
            <w:right w:val="none" w:sz="0" w:space="0" w:color="auto"/>
          </w:divBdr>
        </w:div>
      </w:divsChild>
    </w:div>
    <w:div w:id="2061900570">
      <w:bodyDiv w:val="1"/>
      <w:marLeft w:val="0"/>
      <w:marRight w:val="0"/>
      <w:marTop w:val="0"/>
      <w:marBottom w:val="0"/>
      <w:divBdr>
        <w:top w:val="none" w:sz="0" w:space="0" w:color="auto"/>
        <w:left w:val="none" w:sz="0" w:space="0" w:color="auto"/>
        <w:bottom w:val="none" w:sz="0" w:space="0" w:color="auto"/>
        <w:right w:val="none" w:sz="0" w:space="0" w:color="auto"/>
      </w:divBdr>
    </w:div>
    <w:div w:id="2114742146">
      <w:bodyDiv w:val="1"/>
      <w:marLeft w:val="0"/>
      <w:marRight w:val="0"/>
      <w:marTop w:val="0"/>
      <w:marBottom w:val="0"/>
      <w:divBdr>
        <w:top w:val="none" w:sz="0" w:space="0" w:color="auto"/>
        <w:left w:val="none" w:sz="0" w:space="0" w:color="auto"/>
        <w:bottom w:val="none" w:sz="0" w:space="0" w:color="auto"/>
        <w:right w:val="none" w:sz="0" w:space="0" w:color="auto"/>
      </w:divBdr>
      <w:divsChild>
        <w:div w:id="92747311">
          <w:marLeft w:val="547"/>
          <w:marRight w:val="0"/>
          <w:marTop w:val="0"/>
          <w:marBottom w:val="0"/>
          <w:divBdr>
            <w:top w:val="none" w:sz="0" w:space="0" w:color="auto"/>
            <w:left w:val="none" w:sz="0" w:space="0" w:color="auto"/>
            <w:bottom w:val="none" w:sz="0" w:space="0" w:color="auto"/>
            <w:right w:val="none" w:sz="0" w:space="0" w:color="auto"/>
          </w:divBdr>
        </w:div>
        <w:div w:id="842355711">
          <w:marLeft w:val="547"/>
          <w:marRight w:val="0"/>
          <w:marTop w:val="0"/>
          <w:marBottom w:val="0"/>
          <w:divBdr>
            <w:top w:val="none" w:sz="0" w:space="0" w:color="auto"/>
            <w:left w:val="none" w:sz="0" w:space="0" w:color="auto"/>
            <w:bottom w:val="none" w:sz="0" w:space="0" w:color="auto"/>
            <w:right w:val="none" w:sz="0" w:space="0" w:color="auto"/>
          </w:divBdr>
        </w:div>
        <w:div w:id="146015526">
          <w:marLeft w:val="547"/>
          <w:marRight w:val="0"/>
          <w:marTop w:val="0"/>
          <w:marBottom w:val="0"/>
          <w:divBdr>
            <w:top w:val="none" w:sz="0" w:space="0" w:color="auto"/>
            <w:left w:val="none" w:sz="0" w:space="0" w:color="auto"/>
            <w:bottom w:val="none" w:sz="0" w:space="0" w:color="auto"/>
            <w:right w:val="none" w:sz="0" w:space="0" w:color="auto"/>
          </w:divBdr>
        </w:div>
        <w:div w:id="108553010">
          <w:marLeft w:val="547"/>
          <w:marRight w:val="0"/>
          <w:marTop w:val="0"/>
          <w:marBottom w:val="0"/>
          <w:divBdr>
            <w:top w:val="none" w:sz="0" w:space="0" w:color="auto"/>
            <w:left w:val="none" w:sz="0" w:space="0" w:color="auto"/>
            <w:bottom w:val="none" w:sz="0" w:space="0" w:color="auto"/>
            <w:right w:val="none" w:sz="0" w:space="0" w:color="auto"/>
          </w:divBdr>
        </w:div>
        <w:div w:id="447310429">
          <w:marLeft w:val="547"/>
          <w:marRight w:val="0"/>
          <w:marTop w:val="0"/>
          <w:marBottom w:val="0"/>
          <w:divBdr>
            <w:top w:val="none" w:sz="0" w:space="0" w:color="auto"/>
            <w:left w:val="none" w:sz="0" w:space="0" w:color="auto"/>
            <w:bottom w:val="none" w:sz="0" w:space="0" w:color="auto"/>
            <w:right w:val="none" w:sz="0" w:space="0" w:color="auto"/>
          </w:divBdr>
        </w:div>
        <w:div w:id="283006521">
          <w:marLeft w:val="547"/>
          <w:marRight w:val="0"/>
          <w:marTop w:val="0"/>
          <w:marBottom w:val="0"/>
          <w:divBdr>
            <w:top w:val="none" w:sz="0" w:space="0" w:color="auto"/>
            <w:left w:val="none" w:sz="0" w:space="0" w:color="auto"/>
            <w:bottom w:val="none" w:sz="0" w:space="0" w:color="auto"/>
            <w:right w:val="none" w:sz="0" w:space="0" w:color="auto"/>
          </w:divBdr>
        </w:div>
        <w:div w:id="2093503320">
          <w:marLeft w:val="547"/>
          <w:marRight w:val="0"/>
          <w:marTop w:val="0"/>
          <w:marBottom w:val="200"/>
          <w:divBdr>
            <w:top w:val="none" w:sz="0" w:space="0" w:color="auto"/>
            <w:left w:val="none" w:sz="0" w:space="0" w:color="auto"/>
            <w:bottom w:val="none" w:sz="0" w:space="0" w:color="auto"/>
            <w:right w:val="none" w:sz="0" w:space="0" w:color="auto"/>
          </w:divBdr>
        </w:div>
      </w:divsChild>
    </w:div>
    <w:div w:id="2144038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2290</TotalTime>
  <Pages>4</Pages>
  <Words>937</Words>
  <Characters>5347</Characters>
  <Application>Microsoft Office Word</Application>
  <DocSecurity>0</DocSecurity>
  <Lines>44</Lines>
  <Paragraphs>12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6272</CharactersWithSpaces>
  <SharedDoc>false</SharedDoc>
  <HLinks>
    <vt:vector size="6" baseType="variant">
      <vt:variant>
        <vt:i4>3407996</vt:i4>
      </vt:variant>
      <vt:variant>
        <vt:i4>0</vt:i4>
      </vt:variant>
      <vt:variant>
        <vt:i4>0</vt:i4>
      </vt:variant>
      <vt:variant>
        <vt:i4>5</vt:i4>
      </vt:variant>
      <vt:variant>
        <vt:lpwstr>http://www.dropbox.com/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Monstrete</dc:creator>
  <cp:lastModifiedBy>Monstrete</cp:lastModifiedBy>
  <cp:revision>167</cp:revision>
  <dcterms:created xsi:type="dcterms:W3CDTF">2013-11-19T06:07:00Z</dcterms:created>
  <dcterms:modified xsi:type="dcterms:W3CDTF">2019-05-06T11:58:00Z</dcterms:modified>
</cp:coreProperties>
</file>