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ED" w:rsidRPr="00F6443A" w:rsidRDefault="0015208D" w:rsidP="0015208D">
      <w:pPr>
        <w:jc w:val="center"/>
        <w:rPr>
          <w:rFonts w:ascii="inherit" w:eastAsia="Times New Roman" w:hAnsi="inherit" w:cs="Courier New"/>
          <w:b/>
          <w:color w:val="212121"/>
          <w:sz w:val="20"/>
          <w:szCs w:val="20"/>
          <w:lang w:eastAsia="it-IT"/>
        </w:rPr>
      </w:pPr>
      <w:r w:rsidRPr="00F6443A">
        <w:rPr>
          <w:rFonts w:ascii="inherit" w:eastAsia="Times New Roman" w:hAnsi="inherit" w:cs="Courier New"/>
          <w:b/>
          <w:color w:val="212121"/>
          <w:sz w:val="20"/>
          <w:szCs w:val="20"/>
          <w:lang w:eastAsia="it-IT"/>
        </w:rPr>
        <w:t>INTRODUZIONE ALLE EMOZIONI</w:t>
      </w:r>
    </w:p>
    <w:p w:rsidR="0015208D" w:rsidRDefault="0015208D" w:rsidP="0015208D">
      <w:pPr>
        <w:rPr>
          <w:rFonts w:ascii="inherit" w:eastAsia="Times New Roman" w:hAnsi="inherit" w:cs="Courier New"/>
          <w:color w:val="212121"/>
          <w:sz w:val="20"/>
          <w:szCs w:val="20"/>
          <w:lang w:eastAsia="it-IT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it-IT"/>
        </w:rPr>
        <w:t>1^ FASE</w:t>
      </w:r>
    </w:p>
    <w:p w:rsidR="0015208D" w:rsidRDefault="0015208D" w:rsidP="0015208D">
      <w:pPr>
        <w:pStyle w:val="ListParagraph"/>
        <w:numPr>
          <w:ilvl w:val="0"/>
          <w:numId w:val="2"/>
        </w:numPr>
      </w:pPr>
      <w:r>
        <w:t>I bambini della classe 3^A hanno lavorato sulle emozioni seguendo la storia: “Sei folletti nel mio cuore” di Rosalba Corallo, ed.Erickson.</w:t>
      </w:r>
    </w:p>
    <w:p w:rsidR="0015208D" w:rsidRDefault="0015208D" w:rsidP="0015208D">
      <w:pPr>
        <w:pStyle w:val="ListParagraph"/>
        <w:numPr>
          <w:ilvl w:val="0"/>
          <w:numId w:val="1"/>
        </w:numPr>
      </w:pPr>
      <w:r>
        <w:t>Introduzione dell’argomento delle emozioni con una canzone dello Zecchino D’oro: “Prendi un’emozione”</w:t>
      </w:r>
    </w:p>
    <w:p w:rsidR="002B6706" w:rsidRDefault="002B6706" w:rsidP="002B6706">
      <w:r>
        <w:t>2^ FASE</w:t>
      </w:r>
    </w:p>
    <w:p w:rsidR="002B6706" w:rsidRDefault="002B6706" w:rsidP="002B6706">
      <w:pPr>
        <w:pStyle w:val="ListParagraph"/>
        <w:numPr>
          <w:ilvl w:val="0"/>
          <w:numId w:val="1"/>
        </w:numPr>
      </w:pPr>
      <w:r>
        <w:t>Visione del film: “Inside out” e dibattito.</w:t>
      </w:r>
    </w:p>
    <w:p w:rsidR="0015208D" w:rsidRDefault="002B6706" w:rsidP="0015208D">
      <w:r>
        <w:t>3</w:t>
      </w:r>
      <w:r w:rsidR="0015208D">
        <w:t>^ FASE</w:t>
      </w:r>
    </w:p>
    <w:p w:rsidR="002B6706" w:rsidRDefault="002B6706" w:rsidP="002B6706">
      <w:pPr>
        <w:pStyle w:val="ListParagraph"/>
        <w:numPr>
          <w:ilvl w:val="0"/>
          <w:numId w:val="1"/>
        </w:numPr>
      </w:pPr>
      <w:r>
        <w:t>Ogni giorno i bambini prima di iniziare le loro attività spiegano alla classe, quale emozione in quel momento è più forte nel loro cuore e perché. Su di un cartellone, mettono poi una molletta di legno a fianco dell’emoticon che rappresenta il loro stato d’animo.</w:t>
      </w:r>
    </w:p>
    <w:p w:rsidR="002B6706" w:rsidRDefault="002B6706" w:rsidP="002B6706">
      <w:r>
        <w:t>4^ FASE</w:t>
      </w:r>
    </w:p>
    <w:p w:rsidR="0015208D" w:rsidRDefault="0015208D" w:rsidP="0015208D">
      <w:pPr>
        <w:pStyle w:val="ListParagraph"/>
        <w:numPr>
          <w:ilvl w:val="0"/>
          <w:numId w:val="1"/>
        </w:numPr>
      </w:pPr>
      <w:r>
        <w:t>Lettura da parte dell’insegnante del 1^ capitolo : “Il mistero della casetta rossa”</w:t>
      </w:r>
    </w:p>
    <w:p w:rsidR="00663375" w:rsidRDefault="0015208D" w:rsidP="00663375">
      <w:pPr>
        <w:pStyle w:val="ListParagraph"/>
        <w:numPr>
          <w:ilvl w:val="0"/>
          <w:numId w:val="1"/>
        </w:numPr>
      </w:pPr>
      <w:r>
        <w:t>I bambini disegnano i folletti  della storia dentro alla loro casa speciale:  il cuore di un bambino.</w:t>
      </w:r>
    </w:p>
    <w:p w:rsidR="00663375" w:rsidRDefault="00663375" w:rsidP="00663375">
      <w:pPr>
        <w:pStyle w:val="ListParagraph"/>
        <w:numPr>
          <w:ilvl w:val="0"/>
          <w:numId w:val="1"/>
        </w:numPr>
      </w:pPr>
      <w:r>
        <w:t>Realizzano il logo del progetto sulle magliette di stoffa.</w:t>
      </w:r>
    </w:p>
    <w:p w:rsidR="00663375" w:rsidRDefault="002B6706" w:rsidP="00663375">
      <w:r>
        <w:t>5</w:t>
      </w:r>
      <w:r w:rsidR="00F6443A" w:rsidRPr="00F6443A">
        <w:t xml:space="preserve">^ FASE </w:t>
      </w:r>
    </w:p>
    <w:p w:rsidR="0015208D" w:rsidRDefault="0015208D" w:rsidP="0015208D">
      <w:pPr>
        <w:pStyle w:val="ListParagraph"/>
        <w:numPr>
          <w:ilvl w:val="0"/>
          <w:numId w:val="1"/>
        </w:numPr>
      </w:pPr>
      <w:r>
        <w:t>Conversazione sul “CALORE” delle emozioni: le emozioni</w:t>
      </w:r>
      <w:r w:rsidR="00F6443A">
        <w:t xml:space="preserve"> sono espresse </w:t>
      </w:r>
      <w:r>
        <w:t>tramite colori caldi e colori freddi.</w:t>
      </w:r>
    </w:p>
    <w:p w:rsidR="0015208D" w:rsidRDefault="00F6443A" w:rsidP="00F6443A">
      <w:pPr>
        <w:pStyle w:val="ListParagraph"/>
        <w:numPr>
          <w:ilvl w:val="0"/>
          <w:numId w:val="1"/>
        </w:numPr>
      </w:pPr>
      <w:r>
        <w:t>Definizione di colori caldi e colori freddi.</w:t>
      </w:r>
    </w:p>
    <w:p w:rsidR="0015208D" w:rsidRDefault="0015208D" w:rsidP="0015208D">
      <w:pPr>
        <w:pStyle w:val="ListParagraph"/>
        <w:numPr>
          <w:ilvl w:val="0"/>
          <w:numId w:val="1"/>
        </w:numPr>
      </w:pPr>
      <w:r>
        <w:t>Ogni bambino realizza un AGAMOGRAPH, cioè un disegno con una doppia visuale: stesso paesaggio realizzato con colori caldi e colori freddi.</w:t>
      </w:r>
    </w:p>
    <w:p w:rsidR="00F6443A" w:rsidRDefault="002B6706" w:rsidP="00F6443A">
      <w:r>
        <w:t>6</w:t>
      </w:r>
      <w:r w:rsidR="00F6443A">
        <w:t>^ FASE</w:t>
      </w:r>
    </w:p>
    <w:p w:rsidR="009E158C" w:rsidRDefault="009E158C" w:rsidP="009E158C">
      <w:pPr>
        <w:pStyle w:val="ListParagraph"/>
        <w:numPr>
          <w:ilvl w:val="0"/>
          <w:numId w:val="3"/>
        </w:numPr>
      </w:pPr>
      <w:r>
        <w:t xml:space="preserve">Attraverso una presentazione in power point, preparata dall’insegnante, </w:t>
      </w:r>
      <w:r w:rsidR="0015208D">
        <w:t xml:space="preserve"> </w:t>
      </w:r>
      <w:r>
        <w:t xml:space="preserve">i bambini incontrano </w:t>
      </w:r>
      <w:r w:rsidR="0015208D">
        <w:t>Joan Mirò,</w:t>
      </w:r>
      <w:r>
        <w:t xml:space="preserve"> che racconta la sua vita e le caratteristiche di alcune sue opere.</w:t>
      </w:r>
    </w:p>
    <w:p w:rsidR="00C1619C" w:rsidRDefault="009E158C" w:rsidP="00C1619C">
      <w:pPr>
        <w:pStyle w:val="ListParagraph"/>
        <w:numPr>
          <w:ilvl w:val="0"/>
          <w:numId w:val="3"/>
        </w:numPr>
      </w:pPr>
      <w:r>
        <w:t xml:space="preserve">Divisi </w:t>
      </w:r>
      <w:r w:rsidR="0015208D">
        <w:t xml:space="preserve"> in piccoli gruppi, hanno realizza</w:t>
      </w:r>
      <w:r w:rsidR="00BB658C">
        <w:t>to 5 collage che rappresentavan</w:t>
      </w:r>
      <w:r w:rsidR="0015208D">
        <w:t>o ognuno un’emozione</w:t>
      </w:r>
      <w:r w:rsidR="00C1619C">
        <w:t>.</w:t>
      </w:r>
    </w:p>
    <w:p w:rsidR="009E158C" w:rsidRDefault="002B6706" w:rsidP="009E158C">
      <w:r>
        <w:t>7</w:t>
      </w:r>
      <w:r w:rsidR="009E158C">
        <w:t>^ FASE</w:t>
      </w:r>
    </w:p>
    <w:p w:rsidR="0015208D" w:rsidRDefault="009E158C" w:rsidP="009E158C">
      <w:pPr>
        <w:pStyle w:val="ListParagraph"/>
        <w:numPr>
          <w:ilvl w:val="0"/>
          <w:numId w:val="4"/>
        </w:numPr>
      </w:pPr>
      <w:r>
        <w:t>Lettura del 2° e del 3°capitolo del libro guida</w:t>
      </w:r>
      <w:r w:rsidR="0015208D">
        <w:t>: “Un bambino troppo sensibile”, “La fuga dei folletti”</w:t>
      </w:r>
    </w:p>
    <w:p w:rsidR="003A2EE6" w:rsidRDefault="003A2EE6" w:rsidP="009E158C">
      <w:pPr>
        <w:pStyle w:val="ListParagraph"/>
        <w:numPr>
          <w:ilvl w:val="0"/>
          <w:numId w:val="4"/>
        </w:numPr>
      </w:pPr>
      <w:r>
        <w:t>Conversazione sull’importanza di provare emozioni.</w:t>
      </w:r>
    </w:p>
    <w:p w:rsidR="009E158C" w:rsidRDefault="00C1619C" w:rsidP="009E158C">
      <w:pPr>
        <w:pStyle w:val="ListParagraph"/>
        <w:numPr>
          <w:ilvl w:val="0"/>
          <w:numId w:val="4"/>
        </w:numPr>
      </w:pPr>
      <w:r>
        <w:t>Scrivere una lettera a Tommy, il bambino protagonista della storia, per aiutarlo quando i suoi compagni lo prendono in giro a causa della sua estrema sensibilità e timidezza.</w:t>
      </w:r>
    </w:p>
    <w:p w:rsidR="00DF7C63" w:rsidRDefault="00DF7C63" w:rsidP="00DF7C63"/>
    <w:p w:rsidR="00DF7C63" w:rsidRDefault="00DF7C63" w:rsidP="00DF7C63"/>
    <w:p w:rsidR="00DF7C63" w:rsidRDefault="00DF7C63" w:rsidP="00DF7C63"/>
    <w:p w:rsidR="00DF7C63" w:rsidRPr="00A45FF4" w:rsidRDefault="00DF7C63" w:rsidP="00DF7C63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212121"/>
          <w:sz w:val="22"/>
          <w:szCs w:val="22"/>
        </w:rPr>
      </w:pPr>
      <w:r w:rsidRPr="00A45FF4">
        <w:rPr>
          <w:rFonts w:asciiTheme="minorHAnsi" w:hAnsiTheme="minorHAnsi" w:cstheme="minorHAnsi"/>
          <w:color w:val="212121"/>
          <w:sz w:val="22"/>
          <w:szCs w:val="22"/>
        </w:rPr>
        <w:lastRenderedPageBreak/>
        <w:t>INTRODUCTION TO EMOTIONS</w:t>
      </w:r>
    </w:p>
    <w:p w:rsidR="00DF7C63" w:rsidRDefault="00DF7C63" w:rsidP="00DF7C63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DF7C63" w:rsidRPr="00A45FF4" w:rsidRDefault="00DF7C63" w:rsidP="00DF7C63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45FF4">
        <w:rPr>
          <w:rFonts w:asciiTheme="minorHAnsi" w:hAnsiTheme="minorHAnsi" w:cstheme="minorHAnsi"/>
          <w:color w:val="212121"/>
          <w:sz w:val="22"/>
          <w:szCs w:val="22"/>
        </w:rPr>
        <w:t>1 ^ PHASE</w:t>
      </w:r>
    </w:p>
    <w:p w:rsidR="00DF7C63" w:rsidRPr="002B07E4" w:rsidRDefault="00DF7C63" w:rsidP="00DF7C63">
      <w:pPr>
        <w:pStyle w:val="HTMLPreformatted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B07E4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The children of class 3 ^ A </w:t>
      </w:r>
      <w:proofErr w:type="gramStart"/>
      <w:r w:rsidRPr="002B07E4">
        <w:rPr>
          <w:rFonts w:asciiTheme="minorHAnsi" w:hAnsiTheme="minorHAnsi" w:cstheme="minorHAnsi"/>
          <w:color w:val="212121"/>
          <w:sz w:val="22"/>
          <w:szCs w:val="22"/>
          <w:lang w:val="en-US"/>
        </w:rPr>
        <w:t>have</w:t>
      </w:r>
      <w:proofErr w:type="gramEnd"/>
      <w:r w:rsidRPr="002B07E4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 worked on emotions following the story: "Six goblins in my heart" by Rosalba Corallo, ed.Erickson.</w:t>
      </w:r>
    </w:p>
    <w:p w:rsidR="00DF7C63" w:rsidRPr="002B07E4" w:rsidRDefault="00DF7C63" w:rsidP="00DF7C63">
      <w:pPr>
        <w:pStyle w:val="HTMLPreformatted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B07E4">
        <w:rPr>
          <w:rFonts w:asciiTheme="minorHAnsi" w:hAnsiTheme="minorHAnsi" w:cstheme="minorHAnsi"/>
          <w:color w:val="212121"/>
          <w:sz w:val="22"/>
          <w:szCs w:val="22"/>
          <w:lang w:val="en-US"/>
        </w:rPr>
        <w:t>Introduction of the topic of emotions with a song by Zecchino D’oro: "Take an emotion"</w:t>
      </w:r>
    </w:p>
    <w:p w:rsidR="00DF7C63" w:rsidRPr="002B07E4" w:rsidRDefault="00DF7C63" w:rsidP="00DF7C63">
      <w:pPr>
        <w:pStyle w:val="HTMLPreformatted"/>
        <w:shd w:val="clear" w:color="auto" w:fill="FFFFFF"/>
        <w:ind w:left="720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</w:p>
    <w:p w:rsidR="00DF7C63" w:rsidRPr="00A45FF4" w:rsidRDefault="00DF7C63" w:rsidP="00DF7C63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45FF4">
        <w:rPr>
          <w:rFonts w:asciiTheme="minorHAnsi" w:hAnsiTheme="minorHAnsi" w:cstheme="minorHAnsi"/>
          <w:color w:val="212121"/>
          <w:sz w:val="22"/>
          <w:szCs w:val="22"/>
        </w:rPr>
        <w:t>2^ PHASE</w:t>
      </w:r>
    </w:p>
    <w:p w:rsidR="00DF7C63" w:rsidRPr="00A45FF4" w:rsidRDefault="00DF7C63" w:rsidP="00DF7C63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</w:p>
    <w:p w:rsidR="00DF7C63" w:rsidRPr="002B07E4" w:rsidRDefault="00DF7C63" w:rsidP="00DF7C63">
      <w:pPr>
        <w:pStyle w:val="HTMLPreformatted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B07E4">
        <w:rPr>
          <w:rFonts w:asciiTheme="minorHAnsi" w:hAnsiTheme="minorHAnsi" w:cstheme="minorHAnsi"/>
          <w:color w:val="212121"/>
          <w:sz w:val="22"/>
          <w:szCs w:val="22"/>
          <w:lang w:val="en-US"/>
        </w:rPr>
        <w:t>Vision of the film: "Inside out" and debate.</w:t>
      </w:r>
    </w:p>
    <w:p w:rsidR="00DF7C63" w:rsidRPr="002B07E4" w:rsidRDefault="00DF7C63" w:rsidP="00DF7C63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</w:p>
    <w:p w:rsidR="00DF7C63" w:rsidRPr="00A45FF4" w:rsidRDefault="00DF7C63" w:rsidP="00DF7C63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45FF4">
        <w:rPr>
          <w:rFonts w:asciiTheme="minorHAnsi" w:hAnsiTheme="minorHAnsi" w:cstheme="minorHAnsi"/>
          <w:color w:val="212121"/>
          <w:sz w:val="22"/>
          <w:szCs w:val="22"/>
        </w:rPr>
        <w:t>3^ PHASE</w:t>
      </w:r>
    </w:p>
    <w:p w:rsidR="00DF7C63" w:rsidRPr="00A45FF4" w:rsidRDefault="00DF7C63" w:rsidP="00DF7C63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</w:p>
    <w:p w:rsidR="00DF7C63" w:rsidRPr="002B07E4" w:rsidRDefault="00DF7C63" w:rsidP="00DF7C63">
      <w:pPr>
        <w:pStyle w:val="HTMLPreformatted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B07E4">
        <w:rPr>
          <w:rFonts w:asciiTheme="minorHAnsi" w:hAnsiTheme="minorHAnsi" w:cstheme="minorHAnsi"/>
          <w:color w:val="212121"/>
          <w:sz w:val="22"/>
          <w:szCs w:val="22"/>
          <w:lang w:val="en-US"/>
        </w:rPr>
        <w:t>Every day the children explain to the class, before starting their activities, which emotion is stronger in their heart at that moment and why. On a billboard, they then put a wooden clip next to the emoticon that represents their mood.</w:t>
      </w:r>
    </w:p>
    <w:p w:rsidR="00DF7C63" w:rsidRPr="002B07E4" w:rsidRDefault="00DF7C63" w:rsidP="00DF7C63">
      <w:pPr>
        <w:rPr>
          <w:rFonts w:cstheme="minorHAnsi"/>
          <w:lang w:val="en-US"/>
        </w:rPr>
      </w:pPr>
    </w:p>
    <w:p w:rsidR="00DF7C63" w:rsidRPr="00A45FF4" w:rsidRDefault="00DF7C63" w:rsidP="00DF7C63">
      <w:pPr>
        <w:rPr>
          <w:rFonts w:cstheme="minorHAnsi"/>
        </w:rPr>
      </w:pPr>
      <w:r w:rsidRPr="00A45FF4">
        <w:rPr>
          <w:rFonts w:cstheme="minorHAnsi"/>
        </w:rPr>
        <w:t>4^ PHASE</w:t>
      </w:r>
    </w:p>
    <w:p w:rsidR="00DF7C63" w:rsidRPr="002B07E4" w:rsidRDefault="00DF7C63" w:rsidP="00DF7C63">
      <w:pPr>
        <w:pStyle w:val="HTMLPreformatted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B07E4">
        <w:rPr>
          <w:rFonts w:asciiTheme="minorHAnsi" w:hAnsiTheme="minorHAnsi" w:cstheme="minorHAnsi"/>
          <w:color w:val="212121"/>
          <w:sz w:val="22"/>
          <w:szCs w:val="22"/>
          <w:lang w:val="en-US"/>
        </w:rPr>
        <w:t>Reading by the teacher of the 1st chapter: "The mystery of the red house"</w:t>
      </w:r>
    </w:p>
    <w:p w:rsidR="00DF7C63" w:rsidRPr="002B07E4" w:rsidRDefault="00DF7C63" w:rsidP="00DF7C63">
      <w:pPr>
        <w:pStyle w:val="HTMLPreformatted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B07E4">
        <w:rPr>
          <w:rFonts w:asciiTheme="minorHAnsi" w:hAnsiTheme="minorHAnsi" w:cstheme="minorHAnsi"/>
          <w:color w:val="212121"/>
          <w:sz w:val="22"/>
          <w:szCs w:val="22"/>
          <w:lang w:val="en-US"/>
        </w:rPr>
        <w:t>Children draw the elves of history inside their special home: the heart of a child.</w:t>
      </w:r>
    </w:p>
    <w:p w:rsidR="00DF7C63" w:rsidRPr="002B07E4" w:rsidRDefault="00DF7C63" w:rsidP="00DF7C63">
      <w:pPr>
        <w:pStyle w:val="HTMLPreformatted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B07E4">
        <w:rPr>
          <w:rFonts w:asciiTheme="minorHAnsi" w:hAnsiTheme="minorHAnsi" w:cstheme="minorHAnsi"/>
          <w:color w:val="212121"/>
          <w:sz w:val="22"/>
          <w:szCs w:val="22"/>
          <w:lang w:val="en-US"/>
        </w:rPr>
        <w:t>Make the project logo on fabric shirts.</w:t>
      </w:r>
    </w:p>
    <w:p w:rsidR="00DF7C63" w:rsidRPr="002B07E4" w:rsidRDefault="00DF7C63" w:rsidP="00DF7C63">
      <w:pPr>
        <w:rPr>
          <w:rFonts w:cstheme="minorHAnsi"/>
          <w:lang w:val="en-US"/>
        </w:rPr>
      </w:pPr>
    </w:p>
    <w:p w:rsidR="00DF7C63" w:rsidRPr="00A45FF4" w:rsidRDefault="00DF7C63" w:rsidP="00DF7C63">
      <w:pPr>
        <w:rPr>
          <w:rFonts w:cstheme="minorHAnsi"/>
        </w:rPr>
      </w:pPr>
      <w:r w:rsidRPr="00A45FF4">
        <w:rPr>
          <w:rFonts w:cstheme="minorHAnsi"/>
        </w:rPr>
        <w:t>5^ PHASE</w:t>
      </w:r>
    </w:p>
    <w:p w:rsidR="00DF7C63" w:rsidRPr="002B07E4" w:rsidRDefault="00DF7C63" w:rsidP="00DF7C63">
      <w:pPr>
        <w:pStyle w:val="HTMLPreformatted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B07E4">
        <w:rPr>
          <w:rFonts w:asciiTheme="minorHAnsi" w:hAnsiTheme="minorHAnsi" w:cstheme="minorHAnsi"/>
          <w:color w:val="212121"/>
          <w:sz w:val="22"/>
          <w:szCs w:val="22"/>
          <w:lang w:val="en-US"/>
        </w:rPr>
        <w:t>Conversation on the "HEAT" of emotions: emotions are expressed through warm colors and cold colors.</w:t>
      </w:r>
    </w:p>
    <w:p w:rsidR="00DF7C63" w:rsidRPr="002B07E4" w:rsidRDefault="00DF7C63" w:rsidP="00DF7C63">
      <w:pPr>
        <w:pStyle w:val="HTMLPreformatted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B07E4">
        <w:rPr>
          <w:rFonts w:asciiTheme="minorHAnsi" w:hAnsiTheme="minorHAnsi" w:cstheme="minorHAnsi"/>
          <w:color w:val="212121"/>
          <w:sz w:val="22"/>
          <w:szCs w:val="22"/>
          <w:lang w:val="en-US"/>
        </w:rPr>
        <w:t>Definition of warm colors and cool colors.</w:t>
      </w:r>
    </w:p>
    <w:p w:rsidR="00DF7C63" w:rsidRPr="002B07E4" w:rsidRDefault="00DF7C63" w:rsidP="00DF7C63">
      <w:pPr>
        <w:pStyle w:val="HTMLPreformatted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B07E4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Each child creates an </w:t>
      </w:r>
      <w:proofErr w:type="gramStart"/>
      <w:r w:rsidRPr="002B07E4">
        <w:rPr>
          <w:rFonts w:asciiTheme="minorHAnsi" w:hAnsiTheme="minorHAnsi" w:cstheme="minorHAnsi"/>
          <w:color w:val="212121"/>
          <w:sz w:val="22"/>
          <w:szCs w:val="22"/>
          <w:lang w:val="en-US"/>
        </w:rPr>
        <w:t>AGAMOGRAPH, that</w:t>
      </w:r>
      <w:proofErr w:type="gramEnd"/>
      <w:r w:rsidRPr="002B07E4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 is a drawing with a double view: the same landscape made with warm colors and cold colors.</w:t>
      </w:r>
    </w:p>
    <w:p w:rsidR="00DF7C63" w:rsidRPr="002B07E4" w:rsidRDefault="00DF7C63" w:rsidP="00DF7C63">
      <w:pPr>
        <w:rPr>
          <w:rFonts w:cstheme="minorHAnsi"/>
          <w:lang w:val="en-US"/>
        </w:rPr>
      </w:pPr>
    </w:p>
    <w:p w:rsidR="00DF7C63" w:rsidRPr="00A45FF4" w:rsidRDefault="00DF7C63" w:rsidP="00DF7C63">
      <w:pPr>
        <w:rPr>
          <w:rFonts w:cstheme="minorHAnsi"/>
        </w:rPr>
      </w:pPr>
      <w:r w:rsidRPr="00A45FF4">
        <w:rPr>
          <w:rFonts w:cstheme="minorHAnsi"/>
        </w:rPr>
        <w:t>6^ PHASE</w:t>
      </w:r>
    </w:p>
    <w:p w:rsidR="00DF7C63" w:rsidRPr="002B07E4" w:rsidRDefault="00DF7C63" w:rsidP="00DF7C63">
      <w:pPr>
        <w:pStyle w:val="HTMLPreformatted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B07E4">
        <w:rPr>
          <w:rFonts w:asciiTheme="minorHAnsi" w:hAnsiTheme="minorHAnsi" w:cstheme="minorHAnsi"/>
          <w:color w:val="212121"/>
          <w:sz w:val="22"/>
          <w:szCs w:val="22"/>
          <w:lang w:val="en-US"/>
        </w:rPr>
        <w:t>Through a power point presentation, prepared by the teacher, the children meet Joan Mirò, who tells about his life and the characteristics of some of his works.</w:t>
      </w:r>
    </w:p>
    <w:p w:rsidR="00DF7C63" w:rsidRPr="002B07E4" w:rsidRDefault="00DF7C63" w:rsidP="00DF7C63">
      <w:pPr>
        <w:pStyle w:val="HTMLPreformatted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B07E4">
        <w:rPr>
          <w:rFonts w:asciiTheme="minorHAnsi" w:hAnsiTheme="minorHAnsi" w:cstheme="minorHAnsi"/>
          <w:color w:val="212121"/>
          <w:sz w:val="22"/>
          <w:szCs w:val="22"/>
          <w:lang w:val="en-US"/>
        </w:rPr>
        <w:t>Divided into small groups, they created 5 collages that each represented an emotion.</w:t>
      </w:r>
    </w:p>
    <w:p w:rsidR="00DF7C63" w:rsidRPr="002B07E4" w:rsidRDefault="00DF7C63" w:rsidP="00DF7C63">
      <w:pPr>
        <w:rPr>
          <w:rFonts w:cstheme="minorHAnsi"/>
          <w:lang w:val="en-US"/>
        </w:rPr>
      </w:pPr>
    </w:p>
    <w:p w:rsidR="00DF7C63" w:rsidRPr="00A45FF4" w:rsidRDefault="00DF7C63" w:rsidP="00DF7C63">
      <w:pPr>
        <w:rPr>
          <w:rFonts w:cstheme="minorHAnsi"/>
        </w:rPr>
      </w:pPr>
      <w:r w:rsidRPr="00A45FF4">
        <w:rPr>
          <w:rFonts w:cstheme="minorHAnsi"/>
        </w:rPr>
        <w:t>7^PHASE</w:t>
      </w:r>
    </w:p>
    <w:p w:rsidR="00DF7C63" w:rsidRPr="002B07E4" w:rsidRDefault="00DF7C63" w:rsidP="00DF7C63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B07E4">
        <w:rPr>
          <w:rFonts w:asciiTheme="minorHAnsi" w:hAnsiTheme="minorHAnsi" w:cstheme="minorHAnsi"/>
          <w:color w:val="212121"/>
          <w:sz w:val="22"/>
          <w:szCs w:val="22"/>
          <w:lang w:val="en-US"/>
        </w:rPr>
        <w:t>Reading of the 2nd and 3rd chapter of the guidebook: "A child too sensitive", "The escape of the elves"</w:t>
      </w:r>
    </w:p>
    <w:p w:rsidR="00DF7C63" w:rsidRPr="002B07E4" w:rsidRDefault="00DF7C63" w:rsidP="00DF7C63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B07E4">
        <w:rPr>
          <w:rFonts w:asciiTheme="minorHAnsi" w:hAnsiTheme="minorHAnsi" w:cstheme="minorHAnsi"/>
          <w:color w:val="212121"/>
          <w:sz w:val="22"/>
          <w:szCs w:val="22"/>
          <w:lang w:val="en-US"/>
        </w:rPr>
        <w:t>Conversation on the importance of feeling emotions.</w:t>
      </w:r>
    </w:p>
    <w:p w:rsidR="00DF7C63" w:rsidRPr="002B07E4" w:rsidRDefault="00DF7C63" w:rsidP="00DF7C63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B07E4">
        <w:rPr>
          <w:rFonts w:asciiTheme="minorHAnsi" w:hAnsiTheme="minorHAnsi" w:cstheme="minorHAnsi"/>
          <w:color w:val="212121"/>
          <w:sz w:val="22"/>
          <w:szCs w:val="22"/>
          <w:lang w:val="en-US"/>
        </w:rPr>
        <w:t>Write a letter to Tommy, the protagonist child of the story, to help him when his companions tease him because of his extreme sensitivity and shyness.</w:t>
      </w:r>
    </w:p>
    <w:p w:rsidR="00DF7C63" w:rsidRPr="002B07E4" w:rsidRDefault="00DF7C63" w:rsidP="00DF7C63">
      <w:pPr>
        <w:rPr>
          <w:rFonts w:cstheme="minorHAnsi"/>
          <w:lang w:val="en-US"/>
        </w:rPr>
      </w:pPr>
    </w:p>
    <w:sectPr w:rsidR="00DF7C63" w:rsidRPr="002B07E4" w:rsidSect="00225D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6BFB"/>
    <w:multiLevelType w:val="hybridMultilevel"/>
    <w:tmpl w:val="88BAD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F4557"/>
    <w:multiLevelType w:val="hybridMultilevel"/>
    <w:tmpl w:val="EC96B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F54D9"/>
    <w:multiLevelType w:val="hybridMultilevel"/>
    <w:tmpl w:val="7F5A2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3287B"/>
    <w:multiLevelType w:val="hybridMultilevel"/>
    <w:tmpl w:val="85A0D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F4797"/>
    <w:multiLevelType w:val="hybridMultilevel"/>
    <w:tmpl w:val="4B849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74B74"/>
    <w:multiLevelType w:val="hybridMultilevel"/>
    <w:tmpl w:val="CD745E68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4789222B"/>
    <w:multiLevelType w:val="hybridMultilevel"/>
    <w:tmpl w:val="19867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72972"/>
    <w:multiLevelType w:val="hybridMultilevel"/>
    <w:tmpl w:val="8C30B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93A33"/>
    <w:multiLevelType w:val="hybridMultilevel"/>
    <w:tmpl w:val="C6DA1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118D7"/>
    <w:multiLevelType w:val="hybridMultilevel"/>
    <w:tmpl w:val="3E409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33C16"/>
    <w:multiLevelType w:val="hybridMultilevel"/>
    <w:tmpl w:val="A35694E0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5C230011"/>
    <w:multiLevelType w:val="hybridMultilevel"/>
    <w:tmpl w:val="574EC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836AE"/>
    <w:multiLevelType w:val="hybridMultilevel"/>
    <w:tmpl w:val="48820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F4E40"/>
    <w:multiLevelType w:val="hybridMultilevel"/>
    <w:tmpl w:val="484616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3"/>
  </w:num>
  <w:num w:numId="5">
    <w:abstractNumId w:val="11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283"/>
  <w:characterSpacingControl w:val="doNotCompress"/>
  <w:compat/>
  <w:rsids>
    <w:rsidRoot w:val="0015208D"/>
    <w:rsid w:val="0015208D"/>
    <w:rsid w:val="00225DED"/>
    <w:rsid w:val="002B07E4"/>
    <w:rsid w:val="002B6706"/>
    <w:rsid w:val="003A2EE6"/>
    <w:rsid w:val="00663375"/>
    <w:rsid w:val="006801B7"/>
    <w:rsid w:val="007A0528"/>
    <w:rsid w:val="00810640"/>
    <w:rsid w:val="009E158C"/>
    <w:rsid w:val="00A45FF4"/>
    <w:rsid w:val="00BB658C"/>
    <w:rsid w:val="00BD2AE4"/>
    <w:rsid w:val="00C1619C"/>
    <w:rsid w:val="00DF7C63"/>
    <w:rsid w:val="00EA7D8B"/>
    <w:rsid w:val="00F6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2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208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152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ROSARIA</cp:lastModifiedBy>
  <cp:revision>2</cp:revision>
  <dcterms:created xsi:type="dcterms:W3CDTF">2019-05-09T04:02:00Z</dcterms:created>
  <dcterms:modified xsi:type="dcterms:W3CDTF">2019-05-09T04:02:00Z</dcterms:modified>
</cp:coreProperties>
</file>