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rPr>
          <w:rFonts w:ascii="Tahoma" w:hAnsi="Tahoma" w:cs="Tahoma"/>
          <w:sz w:val="24"/>
          <w:szCs w:val="24"/>
        </w:rPr>
      </w:pP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73025</wp:posOffset>
            </wp:positionV>
            <wp:extent cx="895350" cy="542925"/>
            <wp:effectExtent l="19050" t="0" r="0" b="0"/>
            <wp:wrapTight wrapText="bothSides">
              <wp:wrapPolygon edited="0">
                <wp:start x="-460" y="0"/>
                <wp:lineTo x="-460" y="21221"/>
                <wp:lineTo x="21600" y="21221"/>
                <wp:lineTo x="21600" y="0"/>
                <wp:lineTo x="-460" y="0"/>
              </wp:wrapPolygon>
            </wp:wrapTight>
            <wp:docPr id="2" name="Obraz 2" descr="E:\English\2017_2018\Drzwi Otwarte\Logo_Games_Achieve_My_Educational_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nglish\2017_2018\Drzwi Otwarte\Logo_Games_Achieve_My_Educational_Succ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-2540</wp:posOffset>
            </wp:positionV>
            <wp:extent cx="790575" cy="723900"/>
            <wp:effectExtent l="19050" t="0" r="9525" b="0"/>
            <wp:wrapTight wrapText="bothSides">
              <wp:wrapPolygon edited="0">
                <wp:start x="-520" y="0"/>
                <wp:lineTo x="-520" y="21032"/>
                <wp:lineTo x="21860" y="21032"/>
                <wp:lineTo x="21860" y="0"/>
                <wp:lineTo x="-520" y="0"/>
              </wp:wrapPolygon>
            </wp:wrapTight>
            <wp:docPr id="3" name="Obraz 3" descr="E:\English\2017_2018\Drzwi Otwarte\erasm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nglish\2017_2018\Drzwi Otwarte\erasmus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D221D8" w:rsidRDefault="00D221D8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3913DF" w:rsidRPr="002023B2" w:rsidRDefault="00481E71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2023B2">
        <w:rPr>
          <w:rFonts w:ascii="Tahoma" w:hAnsi="Tahoma" w:cs="Tahoma"/>
          <w:b/>
          <w:sz w:val="28"/>
          <w:szCs w:val="28"/>
          <w:lang w:val="en-US"/>
        </w:rPr>
        <w:t>OPEN DAY</w:t>
      </w:r>
    </w:p>
    <w:p w:rsidR="00481E71" w:rsidRPr="002023B2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proofErr w:type="spellStart"/>
      <w:r w:rsidRPr="002023B2">
        <w:rPr>
          <w:rFonts w:ascii="Tahoma" w:hAnsi="Tahoma" w:cs="Tahoma"/>
          <w:b/>
          <w:sz w:val="28"/>
          <w:szCs w:val="28"/>
          <w:lang w:val="en-US"/>
        </w:rPr>
        <w:t>Portugalia</w:t>
      </w:r>
      <w:proofErr w:type="spellEnd"/>
      <w:r w:rsidRPr="002023B2">
        <w:rPr>
          <w:rFonts w:ascii="Tahoma" w:hAnsi="Tahoma" w:cs="Tahoma"/>
          <w:b/>
          <w:sz w:val="28"/>
          <w:szCs w:val="28"/>
          <w:lang w:val="en-US"/>
        </w:rPr>
        <w:t>-Porto-</w:t>
      </w:r>
      <w:proofErr w:type="spellStart"/>
      <w:r w:rsidRPr="002023B2">
        <w:rPr>
          <w:rFonts w:ascii="Tahoma" w:hAnsi="Tahoma" w:cs="Tahoma"/>
          <w:b/>
          <w:sz w:val="28"/>
          <w:szCs w:val="28"/>
          <w:lang w:val="en-US"/>
        </w:rPr>
        <w:t>Paredes</w:t>
      </w:r>
      <w:proofErr w:type="spellEnd"/>
    </w:p>
    <w:p w:rsidR="00481E71" w:rsidRPr="002023B2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2023B2">
        <w:rPr>
          <w:rFonts w:ascii="Tahoma" w:hAnsi="Tahoma" w:cs="Tahoma"/>
          <w:b/>
          <w:sz w:val="24"/>
          <w:szCs w:val="24"/>
          <w:lang w:val="en-US"/>
        </w:rPr>
        <w:t xml:space="preserve">I </w:t>
      </w:r>
      <w:proofErr w:type="spellStart"/>
      <w:r w:rsidRPr="002023B2">
        <w:rPr>
          <w:rFonts w:ascii="Tahoma" w:hAnsi="Tahoma" w:cs="Tahoma"/>
          <w:b/>
          <w:sz w:val="24"/>
          <w:szCs w:val="24"/>
          <w:lang w:val="en-US"/>
        </w:rPr>
        <w:t>mobilność</w:t>
      </w:r>
      <w:proofErr w:type="spellEnd"/>
      <w:r w:rsidRPr="002023B2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2023B2">
        <w:rPr>
          <w:rFonts w:ascii="Tahoma" w:hAnsi="Tahoma" w:cs="Tahoma"/>
          <w:b/>
          <w:sz w:val="24"/>
          <w:szCs w:val="24"/>
          <w:lang w:val="en-US"/>
        </w:rPr>
        <w:t>projektu</w:t>
      </w:r>
      <w:proofErr w:type="spellEnd"/>
    </w:p>
    <w:p w:rsidR="00481E71" w:rsidRPr="002023B2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2023B2">
        <w:rPr>
          <w:rFonts w:ascii="Tahoma" w:hAnsi="Tahoma" w:cs="Tahoma"/>
          <w:b/>
          <w:sz w:val="24"/>
          <w:szCs w:val="24"/>
          <w:lang w:val="en-US"/>
        </w:rPr>
        <w:t>"GAMES"</w:t>
      </w:r>
    </w:p>
    <w:p w:rsidR="00481E71" w:rsidRPr="002023B2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481E71">
        <w:rPr>
          <w:rFonts w:ascii="Tahoma" w:hAnsi="Tahoma" w:cs="Tahoma"/>
          <w:sz w:val="24"/>
          <w:szCs w:val="24"/>
          <w:u w:val="single"/>
        </w:rPr>
        <w:t>Realizacja projektu</w:t>
      </w:r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481E71">
        <w:rPr>
          <w:rFonts w:ascii="Tahoma" w:hAnsi="Tahoma" w:cs="Tahoma"/>
          <w:sz w:val="24"/>
          <w:szCs w:val="24"/>
          <w:u w:val="single"/>
        </w:rPr>
        <w:t xml:space="preserve">na platformie </w:t>
      </w: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eTwinning</w:t>
      </w:r>
      <w:proofErr w:type="spellEnd"/>
    </w:p>
    <w:p w:rsidR="00481E71" w:rsidRPr="00481E71" w:rsidRDefault="00A86094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hyperlink r:id="rId8" w:history="1">
        <w:proofErr w:type="spellStart"/>
        <w:r w:rsidR="00481E71" w:rsidRPr="00481E71">
          <w:rPr>
            <w:rStyle w:val="Hipercze"/>
            <w:rFonts w:ascii="Tahoma" w:hAnsi="Tahoma" w:cs="Tahoma"/>
            <w:b/>
            <w:sz w:val="24"/>
            <w:szCs w:val="24"/>
          </w:rPr>
          <w:t>bit.ly</w:t>
        </w:r>
        <w:proofErr w:type="spellEnd"/>
        <w:r w:rsidR="00481E71" w:rsidRPr="00481E71">
          <w:rPr>
            <w:rStyle w:val="Hipercze"/>
            <w:rFonts w:ascii="Tahoma" w:hAnsi="Tahoma" w:cs="Tahoma"/>
            <w:b/>
            <w:sz w:val="24"/>
            <w:szCs w:val="24"/>
          </w:rPr>
          <w:t>/2JrqTIkb</w:t>
        </w:r>
      </w:hyperlink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-210185</wp:posOffset>
            </wp:positionV>
            <wp:extent cx="895350" cy="685800"/>
            <wp:effectExtent l="19050" t="0" r="0" b="0"/>
            <wp:wrapTight wrapText="bothSides">
              <wp:wrapPolygon edited="0">
                <wp:start x="5945" y="1202"/>
                <wp:lineTo x="3201" y="5410"/>
                <wp:lineTo x="2744" y="7814"/>
                <wp:lineTo x="4116" y="10820"/>
                <wp:lineTo x="-457" y="17432"/>
                <wp:lineTo x="0" y="19837"/>
                <wp:lineTo x="17835" y="20438"/>
                <wp:lineTo x="17835" y="20438"/>
                <wp:lineTo x="20579" y="20438"/>
                <wp:lineTo x="21036" y="20438"/>
                <wp:lineTo x="21493" y="19837"/>
                <wp:lineTo x="21036" y="18033"/>
                <wp:lineTo x="18749" y="10820"/>
                <wp:lineTo x="19664" y="7213"/>
                <wp:lineTo x="16920" y="3006"/>
                <wp:lineTo x="13262" y="1202"/>
                <wp:lineTo x="5945" y="1202"/>
              </wp:wrapPolygon>
            </wp:wrapTight>
            <wp:docPr id="22" name="Obraz 1" descr="E:\English\2017_2018\Drzwi Otwarte\etwi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nglish\2017_2018\Drzwi Otwarte\etwin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Holapex</w:t>
      </w:r>
      <w:proofErr w:type="spellEnd"/>
    </w:p>
    <w:p w:rsidR="00481E71" w:rsidRPr="00481E71" w:rsidRDefault="00A86094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hyperlink r:id="rId10" w:history="1">
        <w:r w:rsidR="00481E71" w:rsidRPr="00481E71">
          <w:rPr>
            <w:rStyle w:val="Hipercze"/>
            <w:rFonts w:ascii="Tahoma" w:hAnsi="Tahoma" w:cs="Tahoma"/>
            <w:sz w:val="24"/>
            <w:szCs w:val="24"/>
          </w:rPr>
          <w:t>https://holapex.com/</w:t>
        </w:r>
      </w:hyperlink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800225" cy="1080000"/>
            <wp:effectExtent l="19050" t="0" r="9525" b="0"/>
            <wp:docPr id="6" name="Obraz 1" descr="Znalezione obrazy dla zapytania Holap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Znalezione obrazy dla zapytania Holape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Anatomy</w:t>
      </w:r>
      <w:proofErr w:type="spellEnd"/>
      <w:r w:rsidRPr="00481E71">
        <w:rPr>
          <w:rFonts w:ascii="Tahoma" w:hAnsi="Tahoma" w:cs="Tahoma"/>
          <w:sz w:val="24"/>
          <w:szCs w:val="24"/>
          <w:u w:val="single"/>
        </w:rPr>
        <w:t xml:space="preserve"> 4D</w:t>
      </w:r>
    </w:p>
    <w:p w:rsidR="00481E71" w:rsidRPr="00481E71" w:rsidRDefault="00A86094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hyperlink r:id="rId12" w:history="1">
        <w:r w:rsidR="00481E71" w:rsidRPr="00481E71">
          <w:rPr>
            <w:rStyle w:val="Hipercze"/>
            <w:rFonts w:ascii="Tahoma" w:hAnsi="Tahoma" w:cs="Tahoma"/>
            <w:sz w:val="24"/>
            <w:szCs w:val="24"/>
          </w:rPr>
          <w:t>https://www.4danatomy.com/</w:t>
        </w:r>
      </w:hyperlink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800225" cy="1080000"/>
            <wp:effectExtent l="19050" t="0" r="9525" b="0"/>
            <wp:docPr id="7" name="Obraz 2" descr="Znalezione obrazy dla zapytania anatomy 4d post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nalezione obrazy dla zapytania anatomy 4d pos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Quiver</w:t>
      </w:r>
      <w:proofErr w:type="spellEnd"/>
    </w:p>
    <w:p w:rsidR="00481E71" w:rsidRPr="00481E71" w:rsidRDefault="00A86094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hyperlink r:id="rId14" w:history="1">
        <w:r w:rsidR="00481E71" w:rsidRPr="00481E71">
          <w:rPr>
            <w:rStyle w:val="Hipercze"/>
            <w:rFonts w:ascii="Tahoma" w:hAnsi="Tahoma" w:cs="Tahoma"/>
            <w:sz w:val="24"/>
            <w:szCs w:val="24"/>
          </w:rPr>
          <w:t>http://www.quivervision.com/</w:t>
        </w:r>
      </w:hyperlink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800225" cy="1080000"/>
            <wp:effectExtent l="19050" t="0" r="9525" b="0"/>
            <wp:docPr id="8" name="Obraz 3" descr="Znalezione obrazy dla zapytania Quiver aplikac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Znalezione obrazy dla zapytania Quiver aplikacj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303908" w:rsidRDefault="00303908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73025</wp:posOffset>
            </wp:positionV>
            <wp:extent cx="895350" cy="542925"/>
            <wp:effectExtent l="19050" t="0" r="0" b="0"/>
            <wp:wrapTight wrapText="bothSides">
              <wp:wrapPolygon edited="0">
                <wp:start x="-460" y="0"/>
                <wp:lineTo x="-460" y="21221"/>
                <wp:lineTo x="21600" y="21221"/>
                <wp:lineTo x="21600" y="0"/>
                <wp:lineTo x="-460" y="0"/>
              </wp:wrapPolygon>
            </wp:wrapTight>
            <wp:docPr id="23" name="Obraz 2" descr="E:\English\2017_2018\Drzwi Otwarte\Logo_Games_Achieve_My_Educational_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nglish\2017_2018\Drzwi Otwarte\Logo_Games_Achieve_My_Educational_Succ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786765" cy="719455"/>
            <wp:effectExtent l="19050" t="0" r="0" b="0"/>
            <wp:wrapTight wrapText="bothSides">
              <wp:wrapPolygon edited="0">
                <wp:start x="-523" y="0"/>
                <wp:lineTo x="-523" y="21162"/>
                <wp:lineTo x="21443" y="21162"/>
                <wp:lineTo x="21443" y="0"/>
                <wp:lineTo x="-523" y="0"/>
              </wp:wrapPolygon>
            </wp:wrapTight>
            <wp:docPr id="24" name="Obraz 3" descr="E:\English\2017_2018\Drzwi Otwarte\erasm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nglish\2017_2018\Drzwi Otwarte\erasmus-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481E71">
        <w:rPr>
          <w:rFonts w:ascii="Tahoma" w:hAnsi="Tahoma" w:cs="Tahoma"/>
          <w:b/>
          <w:sz w:val="28"/>
          <w:szCs w:val="28"/>
          <w:lang w:val="en-US"/>
        </w:rPr>
        <w:t>OPEN DAY</w:t>
      </w:r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proofErr w:type="spellStart"/>
      <w:r w:rsidRPr="00481E71">
        <w:rPr>
          <w:rFonts w:ascii="Tahoma" w:hAnsi="Tahoma" w:cs="Tahoma"/>
          <w:b/>
          <w:sz w:val="28"/>
          <w:szCs w:val="28"/>
          <w:lang w:val="en-US"/>
        </w:rPr>
        <w:t>Portugalia</w:t>
      </w:r>
      <w:proofErr w:type="spellEnd"/>
      <w:r w:rsidRPr="00481E71">
        <w:rPr>
          <w:rFonts w:ascii="Tahoma" w:hAnsi="Tahoma" w:cs="Tahoma"/>
          <w:b/>
          <w:sz w:val="28"/>
          <w:szCs w:val="28"/>
          <w:lang w:val="en-US"/>
        </w:rPr>
        <w:t>-Porto-</w:t>
      </w:r>
      <w:proofErr w:type="spellStart"/>
      <w:r w:rsidRPr="00481E71">
        <w:rPr>
          <w:rFonts w:ascii="Tahoma" w:hAnsi="Tahoma" w:cs="Tahoma"/>
          <w:b/>
          <w:sz w:val="28"/>
          <w:szCs w:val="28"/>
          <w:lang w:val="en-US"/>
        </w:rPr>
        <w:t>Paredes</w:t>
      </w:r>
      <w:proofErr w:type="spellEnd"/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I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m</w:t>
      </w:r>
      <w:r w:rsidRPr="00481E71">
        <w:rPr>
          <w:rFonts w:ascii="Tahoma" w:hAnsi="Tahoma" w:cs="Tahoma"/>
          <w:b/>
          <w:sz w:val="24"/>
          <w:szCs w:val="24"/>
          <w:lang w:val="en-US"/>
        </w:rPr>
        <w:t>obilność</w:t>
      </w:r>
      <w:proofErr w:type="spellEnd"/>
      <w:r w:rsidRPr="00481E71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481E71">
        <w:rPr>
          <w:rFonts w:ascii="Tahoma" w:hAnsi="Tahoma" w:cs="Tahoma"/>
          <w:b/>
          <w:sz w:val="24"/>
          <w:szCs w:val="24"/>
          <w:lang w:val="en-US"/>
        </w:rPr>
        <w:t>projektu</w:t>
      </w:r>
      <w:proofErr w:type="spellEnd"/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"</w:t>
      </w:r>
      <w:r w:rsidRPr="00481E71">
        <w:rPr>
          <w:rFonts w:ascii="Tahoma" w:hAnsi="Tahoma" w:cs="Tahoma"/>
          <w:b/>
          <w:sz w:val="24"/>
          <w:szCs w:val="24"/>
          <w:lang w:val="en-US"/>
        </w:rPr>
        <w:t>GAMES</w:t>
      </w:r>
      <w:r>
        <w:rPr>
          <w:rFonts w:ascii="Tahoma" w:hAnsi="Tahoma" w:cs="Tahoma"/>
          <w:b/>
          <w:sz w:val="24"/>
          <w:szCs w:val="24"/>
          <w:lang w:val="en-US"/>
        </w:rPr>
        <w:t>"</w:t>
      </w:r>
    </w:p>
    <w:p w:rsidR="00481E71" w:rsidRPr="00D221D8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481E71">
        <w:rPr>
          <w:rFonts w:ascii="Tahoma" w:hAnsi="Tahoma" w:cs="Tahoma"/>
          <w:sz w:val="24"/>
          <w:szCs w:val="24"/>
          <w:u w:val="single"/>
        </w:rPr>
        <w:t>Realizacja projektu</w:t>
      </w:r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481E71">
        <w:rPr>
          <w:rFonts w:ascii="Tahoma" w:hAnsi="Tahoma" w:cs="Tahoma"/>
          <w:sz w:val="24"/>
          <w:szCs w:val="24"/>
          <w:u w:val="single"/>
        </w:rPr>
        <w:t xml:space="preserve">na platformie </w:t>
      </w: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eTwinning</w:t>
      </w:r>
      <w:proofErr w:type="spellEnd"/>
    </w:p>
    <w:p w:rsidR="00481E71" w:rsidRPr="00481E71" w:rsidRDefault="00A86094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hyperlink r:id="rId17" w:history="1">
        <w:proofErr w:type="spellStart"/>
        <w:r w:rsidR="00481E71" w:rsidRPr="00481E71">
          <w:rPr>
            <w:rStyle w:val="Hipercze"/>
            <w:rFonts w:ascii="Tahoma" w:hAnsi="Tahoma" w:cs="Tahoma"/>
            <w:b/>
            <w:sz w:val="24"/>
            <w:szCs w:val="24"/>
          </w:rPr>
          <w:t>bit.ly</w:t>
        </w:r>
        <w:proofErr w:type="spellEnd"/>
        <w:r w:rsidR="00481E71" w:rsidRPr="00481E71">
          <w:rPr>
            <w:rStyle w:val="Hipercze"/>
            <w:rFonts w:ascii="Tahoma" w:hAnsi="Tahoma" w:cs="Tahoma"/>
            <w:b/>
            <w:sz w:val="24"/>
            <w:szCs w:val="24"/>
          </w:rPr>
          <w:t>/2JrqTIkb</w:t>
        </w:r>
      </w:hyperlink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-210185</wp:posOffset>
            </wp:positionV>
            <wp:extent cx="895350" cy="685800"/>
            <wp:effectExtent l="19050" t="0" r="0" b="0"/>
            <wp:wrapTight wrapText="bothSides">
              <wp:wrapPolygon edited="0">
                <wp:start x="5945" y="1202"/>
                <wp:lineTo x="3201" y="5410"/>
                <wp:lineTo x="2744" y="7814"/>
                <wp:lineTo x="4116" y="10820"/>
                <wp:lineTo x="-457" y="17432"/>
                <wp:lineTo x="0" y="19837"/>
                <wp:lineTo x="17835" y="20438"/>
                <wp:lineTo x="17835" y="20438"/>
                <wp:lineTo x="20579" y="20438"/>
                <wp:lineTo x="21036" y="20438"/>
                <wp:lineTo x="21493" y="19837"/>
                <wp:lineTo x="21036" y="18033"/>
                <wp:lineTo x="18749" y="10820"/>
                <wp:lineTo x="19664" y="7213"/>
                <wp:lineTo x="16920" y="3006"/>
                <wp:lineTo x="13262" y="1202"/>
                <wp:lineTo x="5945" y="1202"/>
              </wp:wrapPolygon>
            </wp:wrapTight>
            <wp:docPr id="25" name="Obraz 1" descr="E:\English\2017_2018\Drzwi Otwarte\etwi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nglish\2017_2018\Drzwi Otwarte\etwin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Holapex</w:t>
      </w:r>
      <w:proofErr w:type="spellEnd"/>
    </w:p>
    <w:p w:rsidR="00481E71" w:rsidRPr="00481E71" w:rsidRDefault="00A86094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hyperlink r:id="rId18" w:history="1">
        <w:r w:rsidR="00481E71" w:rsidRPr="00481E71">
          <w:rPr>
            <w:rStyle w:val="Hipercze"/>
            <w:rFonts w:ascii="Tahoma" w:hAnsi="Tahoma" w:cs="Tahoma"/>
            <w:sz w:val="24"/>
            <w:szCs w:val="24"/>
          </w:rPr>
          <w:t>https://holapex.com/</w:t>
        </w:r>
      </w:hyperlink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800225" cy="1080000"/>
            <wp:effectExtent l="19050" t="0" r="9525" b="0"/>
            <wp:docPr id="26" name="Obraz 1" descr="Znalezione obrazy dla zapytania Holap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Znalezione obrazy dla zapytania Holape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Anatomy</w:t>
      </w:r>
      <w:proofErr w:type="spellEnd"/>
      <w:r w:rsidRPr="00481E71">
        <w:rPr>
          <w:rFonts w:ascii="Tahoma" w:hAnsi="Tahoma" w:cs="Tahoma"/>
          <w:sz w:val="24"/>
          <w:szCs w:val="24"/>
          <w:u w:val="single"/>
        </w:rPr>
        <w:t xml:space="preserve"> 4D</w:t>
      </w:r>
    </w:p>
    <w:p w:rsidR="00481E71" w:rsidRPr="00481E71" w:rsidRDefault="00A86094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hyperlink r:id="rId19" w:history="1">
        <w:r w:rsidR="00481E71" w:rsidRPr="00481E71">
          <w:rPr>
            <w:rStyle w:val="Hipercze"/>
            <w:rFonts w:ascii="Tahoma" w:hAnsi="Tahoma" w:cs="Tahoma"/>
            <w:sz w:val="24"/>
            <w:szCs w:val="24"/>
          </w:rPr>
          <w:t>https://www.4danatomy.com/</w:t>
        </w:r>
      </w:hyperlink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800225" cy="1080000"/>
            <wp:effectExtent l="19050" t="0" r="9525" b="0"/>
            <wp:docPr id="27" name="Obraz 2" descr="Znalezione obrazy dla zapytania anatomy 4d post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nalezione obrazy dla zapytania anatomy 4d pos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Quiver</w:t>
      </w:r>
      <w:proofErr w:type="spellEnd"/>
    </w:p>
    <w:p w:rsidR="00481E71" w:rsidRPr="00481E71" w:rsidRDefault="00A86094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hyperlink r:id="rId20" w:history="1">
        <w:r w:rsidR="00481E71" w:rsidRPr="00481E71">
          <w:rPr>
            <w:rStyle w:val="Hipercze"/>
            <w:rFonts w:ascii="Tahoma" w:hAnsi="Tahoma" w:cs="Tahoma"/>
            <w:sz w:val="24"/>
            <w:szCs w:val="24"/>
          </w:rPr>
          <w:t>http://www.quivervision.com/</w:t>
        </w:r>
      </w:hyperlink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800225" cy="1080000"/>
            <wp:effectExtent l="19050" t="0" r="9525" b="0"/>
            <wp:docPr id="28" name="Obraz 3" descr="Znalezione obrazy dla zapytania Quiver aplikac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Znalezione obrazy dla zapytania Quiver aplikacj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303908" w:rsidRDefault="00303908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73025</wp:posOffset>
            </wp:positionV>
            <wp:extent cx="895350" cy="542925"/>
            <wp:effectExtent l="19050" t="0" r="0" b="0"/>
            <wp:wrapTight wrapText="bothSides">
              <wp:wrapPolygon edited="0">
                <wp:start x="-460" y="0"/>
                <wp:lineTo x="-460" y="21221"/>
                <wp:lineTo x="21600" y="21221"/>
                <wp:lineTo x="21600" y="0"/>
                <wp:lineTo x="-460" y="0"/>
              </wp:wrapPolygon>
            </wp:wrapTight>
            <wp:docPr id="29" name="Obraz 2" descr="E:\English\2017_2018\Drzwi Otwarte\Logo_Games_Achieve_My_Educational_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nglish\2017_2018\Drzwi Otwarte\Logo_Games_Achieve_My_Educational_Succ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786765" cy="719455"/>
            <wp:effectExtent l="19050" t="0" r="0" b="0"/>
            <wp:wrapTight wrapText="bothSides">
              <wp:wrapPolygon edited="0">
                <wp:start x="-523" y="0"/>
                <wp:lineTo x="-523" y="21162"/>
                <wp:lineTo x="21443" y="21162"/>
                <wp:lineTo x="21443" y="0"/>
                <wp:lineTo x="-523" y="0"/>
              </wp:wrapPolygon>
            </wp:wrapTight>
            <wp:docPr id="30" name="Obraz 3" descr="E:\English\2017_2018\Drzwi Otwarte\erasm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nglish\2017_2018\Drzwi Otwarte\erasmus-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481E71">
        <w:rPr>
          <w:rFonts w:ascii="Tahoma" w:hAnsi="Tahoma" w:cs="Tahoma"/>
          <w:b/>
          <w:sz w:val="28"/>
          <w:szCs w:val="28"/>
          <w:lang w:val="en-US"/>
        </w:rPr>
        <w:t>OPEN DAY</w:t>
      </w:r>
    </w:p>
    <w:p w:rsidR="00481E71" w:rsidRPr="00D221D8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D221D8">
        <w:rPr>
          <w:rFonts w:ascii="Tahoma" w:hAnsi="Tahoma" w:cs="Tahoma"/>
          <w:b/>
          <w:sz w:val="28"/>
          <w:szCs w:val="28"/>
          <w:lang w:val="en-US"/>
        </w:rPr>
        <w:t>Portugalia-Porto-Paredes</w:t>
      </w:r>
    </w:p>
    <w:p w:rsidR="00481E71" w:rsidRPr="00D221D8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D221D8">
        <w:rPr>
          <w:rFonts w:ascii="Tahoma" w:hAnsi="Tahoma" w:cs="Tahoma"/>
          <w:b/>
          <w:sz w:val="24"/>
          <w:szCs w:val="24"/>
          <w:lang w:val="en-US"/>
        </w:rPr>
        <w:t>I mobilność projektu</w:t>
      </w:r>
    </w:p>
    <w:p w:rsidR="00481E71" w:rsidRPr="00D221D8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D221D8">
        <w:rPr>
          <w:rFonts w:ascii="Tahoma" w:hAnsi="Tahoma" w:cs="Tahoma"/>
          <w:b/>
          <w:sz w:val="24"/>
          <w:szCs w:val="24"/>
          <w:lang w:val="en-US"/>
        </w:rPr>
        <w:t>"GAMES"</w:t>
      </w:r>
    </w:p>
    <w:p w:rsidR="00481E71" w:rsidRPr="00D221D8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  <w:lang w:val="en-US"/>
        </w:rPr>
      </w:pPr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481E71">
        <w:rPr>
          <w:rFonts w:ascii="Tahoma" w:hAnsi="Tahoma" w:cs="Tahoma"/>
          <w:sz w:val="24"/>
          <w:szCs w:val="24"/>
          <w:u w:val="single"/>
        </w:rPr>
        <w:t>Realizacja projektu</w:t>
      </w:r>
    </w:p>
    <w:p w:rsidR="00481E71" w:rsidRPr="00481E71" w:rsidRDefault="00481E71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481E71">
        <w:rPr>
          <w:rFonts w:ascii="Tahoma" w:hAnsi="Tahoma" w:cs="Tahoma"/>
          <w:sz w:val="24"/>
          <w:szCs w:val="24"/>
          <w:u w:val="single"/>
        </w:rPr>
        <w:t xml:space="preserve">na platformie </w:t>
      </w: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eTwinning</w:t>
      </w:r>
      <w:proofErr w:type="spellEnd"/>
    </w:p>
    <w:p w:rsidR="00481E71" w:rsidRPr="00481E71" w:rsidRDefault="00A86094" w:rsidP="00481E71">
      <w:pPr>
        <w:tabs>
          <w:tab w:val="left" w:pos="2835"/>
          <w:tab w:val="left" w:pos="5670"/>
          <w:tab w:val="left" w:pos="8505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hyperlink r:id="rId21" w:history="1">
        <w:proofErr w:type="spellStart"/>
        <w:r w:rsidR="00481E71" w:rsidRPr="00481E71">
          <w:rPr>
            <w:rStyle w:val="Hipercze"/>
            <w:rFonts w:ascii="Tahoma" w:hAnsi="Tahoma" w:cs="Tahoma"/>
            <w:b/>
            <w:sz w:val="24"/>
            <w:szCs w:val="24"/>
          </w:rPr>
          <w:t>bit.ly</w:t>
        </w:r>
        <w:proofErr w:type="spellEnd"/>
        <w:r w:rsidR="00481E71" w:rsidRPr="00481E71">
          <w:rPr>
            <w:rStyle w:val="Hipercze"/>
            <w:rFonts w:ascii="Tahoma" w:hAnsi="Tahoma" w:cs="Tahoma"/>
            <w:b/>
            <w:sz w:val="24"/>
            <w:szCs w:val="24"/>
          </w:rPr>
          <w:t>/2JrqTIkb</w:t>
        </w:r>
      </w:hyperlink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-210185</wp:posOffset>
            </wp:positionV>
            <wp:extent cx="895350" cy="685800"/>
            <wp:effectExtent l="19050" t="0" r="0" b="0"/>
            <wp:wrapTight wrapText="bothSides">
              <wp:wrapPolygon edited="0">
                <wp:start x="5945" y="1202"/>
                <wp:lineTo x="3201" y="5410"/>
                <wp:lineTo x="2744" y="7814"/>
                <wp:lineTo x="4116" y="10820"/>
                <wp:lineTo x="-457" y="17432"/>
                <wp:lineTo x="0" y="19837"/>
                <wp:lineTo x="17835" y="20438"/>
                <wp:lineTo x="17835" y="20438"/>
                <wp:lineTo x="20579" y="20438"/>
                <wp:lineTo x="21036" y="20438"/>
                <wp:lineTo x="21493" y="19837"/>
                <wp:lineTo x="21036" y="18033"/>
                <wp:lineTo x="18749" y="10820"/>
                <wp:lineTo x="19664" y="7213"/>
                <wp:lineTo x="16920" y="3006"/>
                <wp:lineTo x="13262" y="1202"/>
                <wp:lineTo x="5945" y="1202"/>
              </wp:wrapPolygon>
            </wp:wrapTight>
            <wp:docPr id="31" name="Obraz 1" descr="E:\English\2017_2018\Drzwi Otwarte\etwi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nglish\2017_2018\Drzwi Otwarte\etwin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Holapex</w:t>
      </w:r>
      <w:proofErr w:type="spellEnd"/>
    </w:p>
    <w:p w:rsidR="00481E71" w:rsidRPr="00481E71" w:rsidRDefault="00A86094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hyperlink r:id="rId22" w:history="1">
        <w:r w:rsidR="00481E71" w:rsidRPr="00481E71">
          <w:rPr>
            <w:rStyle w:val="Hipercze"/>
            <w:rFonts w:ascii="Tahoma" w:hAnsi="Tahoma" w:cs="Tahoma"/>
            <w:sz w:val="24"/>
            <w:szCs w:val="24"/>
          </w:rPr>
          <w:t>https://holapex.com/</w:t>
        </w:r>
      </w:hyperlink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800225" cy="1080000"/>
            <wp:effectExtent l="19050" t="0" r="9525" b="0"/>
            <wp:docPr id="32" name="Obraz 1" descr="Znalezione obrazy dla zapytania Holap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Znalezione obrazy dla zapytania Holape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Anatomy</w:t>
      </w:r>
      <w:proofErr w:type="spellEnd"/>
      <w:r w:rsidRPr="00481E71">
        <w:rPr>
          <w:rFonts w:ascii="Tahoma" w:hAnsi="Tahoma" w:cs="Tahoma"/>
          <w:sz w:val="24"/>
          <w:szCs w:val="24"/>
          <w:u w:val="single"/>
        </w:rPr>
        <w:t xml:space="preserve"> 4D</w:t>
      </w:r>
    </w:p>
    <w:p w:rsidR="00481E71" w:rsidRPr="00481E71" w:rsidRDefault="00A86094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hyperlink r:id="rId23" w:history="1">
        <w:r w:rsidR="00481E71" w:rsidRPr="00481E71">
          <w:rPr>
            <w:rStyle w:val="Hipercze"/>
            <w:rFonts w:ascii="Tahoma" w:hAnsi="Tahoma" w:cs="Tahoma"/>
            <w:sz w:val="24"/>
            <w:szCs w:val="24"/>
          </w:rPr>
          <w:t>https://www.4danatomy.com/</w:t>
        </w:r>
      </w:hyperlink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800225" cy="1080000"/>
            <wp:effectExtent l="19050" t="0" r="9525" b="0"/>
            <wp:docPr id="33" name="Obraz 2" descr="Znalezione obrazy dla zapytania anatomy 4d post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nalezione obrazy dla zapytania anatomy 4d pos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r w:rsidRPr="00481E71">
        <w:rPr>
          <w:rFonts w:ascii="Tahoma" w:hAnsi="Tahoma" w:cs="Tahoma"/>
          <w:sz w:val="24"/>
          <w:szCs w:val="24"/>
          <w:u w:val="single"/>
        </w:rPr>
        <w:t>Quiver</w:t>
      </w:r>
      <w:proofErr w:type="spellEnd"/>
    </w:p>
    <w:p w:rsidR="00481E71" w:rsidRPr="00481E71" w:rsidRDefault="00A86094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hyperlink r:id="rId24" w:history="1">
        <w:r w:rsidR="00481E71" w:rsidRPr="00481E71">
          <w:rPr>
            <w:rStyle w:val="Hipercze"/>
            <w:rFonts w:ascii="Tahoma" w:hAnsi="Tahoma" w:cs="Tahoma"/>
            <w:sz w:val="24"/>
            <w:szCs w:val="24"/>
          </w:rPr>
          <w:t>http://www.quivervision.com/</w:t>
        </w:r>
      </w:hyperlink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81E71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1800225" cy="1080000"/>
            <wp:effectExtent l="19050" t="0" r="9525" b="0"/>
            <wp:docPr id="34" name="Obraz 3" descr="Znalezione obrazy dla zapytania Quiver aplikac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Znalezione obrazy dla zapytania Quiver aplikacj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E71" w:rsidRPr="00481E71" w:rsidRDefault="00481E71" w:rsidP="00481E7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sectPr w:rsidR="00481E71" w:rsidRPr="00481E71" w:rsidSect="00481E71">
      <w:pgSz w:w="11906" w:h="16838" w:code="9"/>
      <w:pgMar w:top="425" w:right="425" w:bottom="284" w:left="425" w:header="709" w:footer="709" w:gutter="0"/>
      <w:cols w:num="3" w:space="2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00" w:rsidRDefault="00FD2600" w:rsidP="00303908">
      <w:pPr>
        <w:spacing w:after="0" w:line="240" w:lineRule="auto"/>
      </w:pPr>
      <w:r>
        <w:separator/>
      </w:r>
    </w:p>
  </w:endnote>
  <w:endnote w:type="continuationSeparator" w:id="0">
    <w:p w:rsidR="00FD2600" w:rsidRDefault="00FD2600" w:rsidP="0030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00" w:rsidRDefault="00FD2600" w:rsidP="00303908">
      <w:pPr>
        <w:spacing w:after="0" w:line="240" w:lineRule="auto"/>
      </w:pPr>
      <w:r>
        <w:separator/>
      </w:r>
    </w:p>
  </w:footnote>
  <w:footnote w:type="continuationSeparator" w:id="0">
    <w:p w:rsidR="00FD2600" w:rsidRDefault="00FD2600" w:rsidP="00303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1E71"/>
    <w:rsid w:val="00002CC3"/>
    <w:rsid w:val="00011864"/>
    <w:rsid w:val="000159BD"/>
    <w:rsid w:val="000417A2"/>
    <w:rsid w:val="0005163C"/>
    <w:rsid w:val="00085179"/>
    <w:rsid w:val="00095E11"/>
    <w:rsid w:val="000B6E62"/>
    <w:rsid w:val="000C0D8A"/>
    <w:rsid w:val="000C1DF8"/>
    <w:rsid w:val="000D0579"/>
    <w:rsid w:val="000E6CAF"/>
    <w:rsid w:val="000F5743"/>
    <w:rsid w:val="0010071C"/>
    <w:rsid w:val="00100870"/>
    <w:rsid w:val="00107924"/>
    <w:rsid w:val="0011250F"/>
    <w:rsid w:val="00120470"/>
    <w:rsid w:val="001233D0"/>
    <w:rsid w:val="00144AD0"/>
    <w:rsid w:val="00146208"/>
    <w:rsid w:val="00166F55"/>
    <w:rsid w:val="0018077A"/>
    <w:rsid w:val="0018237F"/>
    <w:rsid w:val="00192D7F"/>
    <w:rsid w:val="001A4B78"/>
    <w:rsid w:val="001A63A2"/>
    <w:rsid w:val="001B2314"/>
    <w:rsid w:val="001D1017"/>
    <w:rsid w:val="001D5407"/>
    <w:rsid w:val="001D5D87"/>
    <w:rsid w:val="001E1B50"/>
    <w:rsid w:val="001E3033"/>
    <w:rsid w:val="001E5CD4"/>
    <w:rsid w:val="002023B2"/>
    <w:rsid w:val="002146E7"/>
    <w:rsid w:val="00222E32"/>
    <w:rsid w:val="00225398"/>
    <w:rsid w:val="00240DD3"/>
    <w:rsid w:val="00255475"/>
    <w:rsid w:val="0026395B"/>
    <w:rsid w:val="00263A6B"/>
    <w:rsid w:val="002A0883"/>
    <w:rsid w:val="002C45E2"/>
    <w:rsid w:val="002C7103"/>
    <w:rsid w:val="002D6415"/>
    <w:rsid w:val="002D732F"/>
    <w:rsid w:val="002E3764"/>
    <w:rsid w:val="002E6D57"/>
    <w:rsid w:val="002F77CC"/>
    <w:rsid w:val="0030313E"/>
    <w:rsid w:val="00303908"/>
    <w:rsid w:val="00303D6A"/>
    <w:rsid w:val="00321A00"/>
    <w:rsid w:val="003252BE"/>
    <w:rsid w:val="00344DCF"/>
    <w:rsid w:val="0035164E"/>
    <w:rsid w:val="00366A44"/>
    <w:rsid w:val="003913DF"/>
    <w:rsid w:val="0039209C"/>
    <w:rsid w:val="003A6ACF"/>
    <w:rsid w:val="003B03EB"/>
    <w:rsid w:val="003B4456"/>
    <w:rsid w:val="003C053C"/>
    <w:rsid w:val="003D0987"/>
    <w:rsid w:val="003E0E1B"/>
    <w:rsid w:val="003F2912"/>
    <w:rsid w:val="003F52FE"/>
    <w:rsid w:val="004031BD"/>
    <w:rsid w:val="00412C49"/>
    <w:rsid w:val="00422935"/>
    <w:rsid w:val="00422FE8"/>
    <w:rsid w:val="004312EB"/>
    <w:rsid w:val="00455684"/>
    <w:rsid w:val="00472AF0"/>
    <w:rsid w:val="00477D42"/>
    <w:rsid w:val="00481E71"/>
    <w:rsid w:val="00483187"/>
    <w:rsid w:val="004A51CA"/>
    <w:rsid w:val="004A63BD"/>
    <w:rsid w:val="004C2CFE"/>
    <w:rsid w:val="004C339D"/>
    <w:rsid w:val="004D0277"/>
    <w:rsid w:val="004D777D"/>
    <w:rsid w:val="0050088B"/>
    <w:rsid w:val="00505459"/>
    <w:rsid w:val="0051143D"/>
    <w:rsid w:val="00511902"/>
    <w:rsid w:val="00565E6E"/>
    <w:rsid w:val="0057483C"/>
    <w:rsid w:val="00580321"/>
    <w:rsid w:val="005936F7"/>
    <w:rsid w:val="00593E30"/>
    <w:rsid w:val="005A7DDC"/>
    <w:rsid w:val="005C6FA1"/>
    <w:rsid w:val="005D45FE"/>
    <w:rsid w:val="005F0484"/>
    <w:rsid w:val="006138DC"/>
    <w:rsid w:val="00617440"/>
    <w:rsid w:val="00621362"/>
    <w:rsid w:val="00622627"/>
    <w:rsid w:val="00625139"/>
    <w:rsid w:val="00630D79"/>
    <w:rsid w:val="006450B4"/>
    <w:rsid w:val="00650E89"/>
    <w:rsid w:val="0065149D"/>
    <w:rsid w:val="0065392D"/>
    <w:rsid w:val="0065674A"/>
    <w:rsid w:val="00667ADA"/>
    <w:rsid w:val="00690F82"/>
    <w:rsid w:val="006A3D5A"/>
    <w:rsid w:val="006A3D9B"/>
    <w:rsid w:val="006B175C"/>
    <w:rsid w:val="006B7EE3"/>
    <w:rsid w:val="006E3AEF"/>
    <w:rsid w:val="006F5851"/>
    <w:rsid w:val="0070283E"/>
    <w:rsid w:val="00713F0C"/>
    <w:rsid w:val="00716A12"/>
    <w:rsid w:val="00732948"/>
    <w:rsid w:val="00733F47"/>
    <w:rsid w:val="00763297"/>
    <w:rsid w:val="0076374B"/>
    <w:rsid w:val="007643A9"/>
    <w:rsid w:val="00797F7D"/>
    <w:rsid w:val="007A1B42"/>
    <w:rsid w:val="007A22B0"/>
    <w:rsid w:val="007A6954"/>
    <w:rsid w:val="007B58FD"/>
    <w:rsid w:val="007B6985"/>
    <w:rsid w:val="007D2E15"/>
    <w:rsid w:val="007D36A2"/>
    <w:rsid w:val="007D6413"/>
    <w:rsid w:val="007D661E"/>
    <w:rsid w:val="00802602"/>
    <w:rsid w:val="00822430"/>
    <w:rsid w:val="00831108"/>
    <w:rsid w:val="0084189A"/>
    <w:rsid w:val="00841ED9"/>
    <w:rsid w:val="008421C8"/>
    <w:rsid w:val="008473A4"/>
    <w:rsid w:val="00854A25"/>
    <w:rsid w:val="00876E6A"/>
    <w:rsid w:val="008A108B"/>
    <w:rsid w:val="008B0322"/>
    <w:rsid w:val="008C4B6D"/>
    <w:rsid w:val="008C56C5"/>
    <w:rsid w:val="008D685F"/>
    <w:rsid w:val="008F24DD"/>
    <w:rsid w:val="009167EA"/>
    <w:rsid w:val="00932BCC"/>
    <w:rsid w:val="00933B5B"/>
    <w:rsid w:val="009531B4"/>
    <w:rsid w:val="00954DC5"/>
    <w:rsid w:val="00963EFA"/>
    <w:rsid w:val="00970D64"/>
    <w:rsid w:val="0097664A"/>
    <w:rsid w:val="00981C56"/>
    <w:rsid w:val="00987986"/>
    <w:rsid w:val="00997E0B"/>
    <w:rsid w:val="009B0D1C"/>
    <w:rsid w:val="009D271D"/>
    <w:rsid w:val="009D2C63"/>
    <w:rsid w:val="009D53DB"/>
    <w:rsid w:val="009D6974"/>
    <w:rsid w:val="009F3A47"/>
    <w:rsid w:val="009F62F6"/>
    <w:rsid w:val="009F654A"/>
    <w:rsid w:val="00A02157"/>
    <w:rsid w:val="00A02A2A"/>
    <w:rsid w:val="00A1769E"/>
    <w:rsid w:val="00A34F17"/>
    <w:rsid w:val="00A42EC9"/>
    <w:rsid w:val="00A60F09"/>
    <w:rsid w:val="00A61D8F"/>
    <w:rsid w:val="00A75DFB"/>
    <w:rsid w:val="00A86094"/>
    <w:rsid w:val="00A93469"/>
    <w:rsid w:val="00AC32CB"/>
    <w:rsid w:val="00B01072"/>
    <w:rsid w:val="00B078BA"/>
    <w:rsid w:val="00B07ADA"/>
    <w:rsid w:val="00B07E2D"/>
    <w:rsid w:val="00B30B6F"/>
    <w:rsid w:val="00B3104B"/>
    <w:rsid w:val="00B32A8F"/>
    <w:rsid w:val="00B548D8"/>
    <w:rsid w:val="00B57DB9"/>
    <w:rsid w:val="00B903CC"/>
    <w:rsid w:val="00BB309E"/>
    <w:rsid w:val="00BC5BC2"/>
    <w:rsid w:val="00BC71C4"/>
    <w:rsid w:val="00BD3D1D"/>
    <w:rsid w:val="00BE0595"/>
    <w:rsid w:val="00BE29A9"/>
    <w:rsid w:val="00BF609B"/>
    <w:rsid w:val="00BF69EE"/>
    <w:rsid w:val="00C06943"/>
    <w:rsid w:val="00C10FCF"/>
    <w:rsid w:val="00C23A10"/>
    <w:rsid w:val="00C40FD2"/>
    <w:rsid w:val="00C7104F"/>
    <w:rsid w:val="00C9222E"/>
    <w:rsid w:val="00CA456F"/>
    <w:rsid w:val="00CA7D53"/>
    <w:rsid w:val="00CB4095"/>
    <w:rsid w:val="00CC1768"/>
    <w:rsid w:val="00CD4142"/>
    <w:rsid w:val="00CE27C4"/>
    <w:rsid w:val="00CE6BBC"/>
    <w:rsid w:val="00CF3279"/>
    <w:rsid w:val="00CF65D4"/>
    <w:rsid w:val="00D06340"/>
    <w:rsid w:val="00D15875"/>
    <w:rsid w:val="00D221D8"/>
    <w:rsid w:val="00D37C13"/>
    <w:rsid w:val="00D402A4"/>
    <w:rsid w:val="00D405CF"/>
    <w:rsid w:val="00D438D3"/>
    <w:rsid w:val="00D44D98"/>
    <w:rsid w:val="00D47882"/>
    <w:rsid w:val="00D540DB"/>
    <w:rsid w:val="00D67697"/>
    <w:rsid w:val="00D82FCD"/>
    <w:rsid w:val="00D8675A"/>
    <w:rsid w:val="00D93507"/>
    <w:rsid w:val="00DB2AAF"/>
    <w:rsid w:val="00DB34E8"/>
    <w:rsid w:val="00DC126E"/>
    <w:rsid w:val="00DD1A19"/>
    <w:rsid w:val="00DD6586"/>
    <w:rsid w:val="00DF0A67"/>
    <w:rsid w:val="00E113C4"/>
    <w:rsid w:val="00E367E8"/>
    <w:rsid w:val="00E46789"/>
    <w:rsid w:val="00E62201"/>
    <w:rsid w:val="00E64F07"/>
    <w:rsid w:val="00E67BC9"/>
    <w:rsid w:val="00E67D47"/>
    <w:rsid w:val="00E7044D"/>
    <w:rsid w:val="00E80B8B"/>
    <w:rsid w:val="00E9342A"/>
    <w:rsid w:val="00E94B15"/>
    <w:rsid w:val="00EC10B6"/>
    <w:rsid w:val="00ED4908"/>
    <w:rsid w:val="00ED4A99"/>
    <w:rsid w:val="00EF2036"/>
    <w:rsid w:val="00EF5D01"/>
    <w:rsid w:val="00F03F08"/>
    <w:rsid w:val="00F04889"/>
    <w:rsid w:val="00F20206"/>
    <w:rsid w:val="00F24A1A"/>
    <w:rsid w:val="00F24EE0"/>
    <w:rsid w:val="00F27582"/>
    <w:rsid w:val="00F41C6E"/>
    <w:rsid w:val="00F45216"/>
    <w:rsid w:val="00F474EA"/>
    <w:rsid w:val="00F507FA"/>
    <w:rsid w:val="00F51443"/>
    <w:rsid w:val="00F569FA"/>
    <w:rsid w:val="00F85AD5"/>
    <w:rsid w:val="00FA32C7"/>
    <w:rsid w:val="00FC57B1"/>
    <w:rsid w:val="00FD17E6"/>
    <w:rsid w:val="00FD2600"/>
    <w:rsid w:val="00FD6A60"/>
    <w:rsid w:val="00FF563A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1E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0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908"/>
  </w:style>
  <w:style w:type="paragraph" w:styleId="Stopka">
    <w:name w:val="footer"/>
    <w:basedOn w:val="Normalny"/>
    <w:link w:val="StopkaZnak"/>
    <w:uiPriority w:val="99"/>
    <w:semiHidden/>
    <w:unhideWhenUsed/>
    <w:rsid w:val="0030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t.ly/2JrqTIkb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holapex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bit.ly/2JrqTIkb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4danatomy.com/" TargetMode="External"/><Relationship Id="rId17" Type="http://schemas.openxmlformats.org/officeDocument/2006/relationships/hyperlink" Target="bit.ly/2JrqTIk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quivervision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quivervision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s://www.4danatomy.com/" TargetMode="External"/><Relationship Id="rId10" Type="http://schemas.openxmlformats.org/officeDocument/2006/relationships/hyperlink" Target="https://holapex.com/" TargetMode="External"/><Relationship Id="rId19" Type="http://schemas.openxmlformats.org/officeDocument/2006/relationships/hyperlink" Target="https://www.4danatomy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hyperlink" Target="http://www.quivervision.com/" TargetMode="External"/><Relationship Id="rId22" Type="http://schemas.openxmlformats.org/officeDocument/2006/relationships/hyperlink" Target="https://holapex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kamcia</dc:creator>
  <cp:lastModifiedBy>kamcia</cp:lastModifiedBy>
  <cp:revision>4</cp:revision>
  <dcterms:created xsi:type="dcterms:W3CDTF">2018-04-25T20:13:00Z</dcterms:created>
  <dcterms:modified xsi:type="dcterms:W3CDTF">2018-05-03T16:32:00Z</dcterms:modified>
</cp:coreProperties>
</file>