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F34" w14:textId="60D4C5A8" w:rsidR="00FD2086" w:rsidRPr="00F271C1" w:rsidRDefault="00881F79" w:rsidP="00881F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271C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F271C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ișă de observare a inteligenței predominante pentru copilul preșcolar </w:t>
      </w:r>
      <w:r w:rsidR="00C31509">
        <w:rPr>
          <w:rFonts w:ascii="Times New Roman" w:hAnsi="Times New Roman" w:cs="Times New Roman"/>
          <w:b/>
          <w:bCs/>
          <w:sz w:val="28"/>
          <w:szCs w:val="28"/>
          <w:lang w:val="ro-RO"/>
        </w:rPr>
        <w:t>/ școlar mic</w:t>
      </w:r>
    </w:p>
    <w:p w14:paraId="1CAC15C0" w14:textId="10CB28B1" w:rsidR="00881F79" w:rsidRPr="00F271C1" w:rsidRDefault="00881F79" w:rsidP="00881F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CE4BBC8" w14:textId="08898418" w:rsidR="00881F79" w:rsidRDefault="00881F79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Când se confruntă cu probleme îi place să le rezolve pe rând, nu mai multe în același timp.</w:t>
      </w:r>
      <w:r w:rsidR="002C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392B998" w14:textId="1AD1219E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Știe o mulțime de informații despre animale, plante și natură.</w:t>
      </w:r>
    </w:p>
    <w:p w14:paraId="232C4E52" w14:textId="7BFF1C82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deseneze în timp ce asculă informații noi despre o temă sau o poveste.</w:t>
      </w:r>
    </w:p>
    <w:p w14:paraId="4FCEECBF" w14:textId="57CA22F7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deosebit de atent și învață ascultând pe alți copii sau adulți din experiența lor.</w:t>
      </w:r>
    </w:p>
    <w:p w14:paraId="0E891AD4" w14:textId="57C4C23A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aplice imediat în practică o informație nouă, să testeze utilitatea unei jucării sau obiect.</w:t>
      </w:r>
    </w:p>
    <w:p w14:paraId="64FE1025" w14:textId="6BB1B5E7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Are spirit de observație și adesea observă detalii pe care alții le ignoră.</w:t>
      </w:r>
    </w:p>
    <w:p w14:paraId="1C4B3987" w14:textId="2984F4B2" w:rsidR="002C5E06" w:rsidRPr="00333D7F" w:rsidRDefault="00881F79" w:rsidP="00333D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Găsește soluții la probleme mai degrabă întrebând pe alții decât lucrând singur.</w:t>
      </w:r>
      <w:r w:rsidR="002C5E06">
        <w:rPr>
          <w:rFonts w:ascii="Times New Roman" w:hAnsi="Times New Roman" w:cs="Times New Roman"/>
          <w:color w:val="7030A0"/>
          <w:sz w:val="24"/>
          <w:szCs w:val="24"/>
          <w:lang w:val="ro-RO"/>
        </w:rPr>
        <w:t xml:space="preserve"> </w:t>
      </w:r>
    </w:p>
    <w:p w14:paraId="6C425B6B" w14:textId="33DC995C" w:rsidR="00881F79" w:rsidRDefault="00881F79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Memorează cu ușurință versuri, numere de telefon, adrese repetându-le în gând de mai multe ori. </w:t>
      </w:r>
      <w:r w:rsidR="002C5E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F9980A5" w14:textId="1BD1EF0D" w:rsidR="00881F79" w:rsidRDefault="00881F79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sprijină pe imagini pentru a învăța o poezie sau pentru a înțelege conținutul unei povești.</w:t>
      </w:r>
    </w:p>
    <w:p w14:paraId="5FCC766D" w14:textId="22F92446" w:rsidR="00881F79" w:rsidRDefault="00881F79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Observă repede dacă un copil din grupul de joacă este prietenos sau are o atitutine de respingere.</w:t>
      </w:r>
    </w:p>
    <w:p w14:paraId="4AF14ECC" w14:textId="007FF550" w:rsidR="00881F79" w:rsidRDefault="00881F79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mai mult să stea în aer liber decât în casă.</w:t>
      </w:r>
    </w:p>
    <w:p w14:paraId="47F29F7B" w14:textId="7A5A9541" w:rsidR="00881F79" w:rsidRDefault="002F25C1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Folosește instrumente de măsurat (lupa, truse de știință) în cadrul jocurilor și activităților. </w:t>
      </w:r>
    </w:p>
    <w:p w14:paraId="78402D54" w14:textId="17FC3EA9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implică în jocuri care presupun multă mișcare, îi place să facă sport.</w:t>
      </w:r>
    </w:p>
    <w:p w14:paraId="42FC9663" w14:textId="5985E7C3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Când trebuie să explice ceva o face clar și îi determină și pe ceilalți să înțeleagă repede toate detaliile.</w:t>
      </w:r>
    </w:p>
    <w:p w14:paraId="4DD0338F" w14:textId="2484F156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Descrie cu amănunte o imagine/un peisaj/o fotografie. </w:t>
      </w:r>
    </w:p>
    <w:p w14:paraId="01417CE0" w14:textId="583D96D4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pricepe să împace 2 prieteni care se ceartă pe o jucărie.</w:t>
      </w:r>
    </w:p>
    <w:p w14:paraId="19CCF731" w14:textId="300009AB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Își amintește cu ușurință textele cântecelor care îi plac.</w:t>
      </w:r>
    </w:p>
    <w:p w14:paraId="0C7FB61F" w14:textId="425CD8C4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pricepe să demonteze o jucărie, încearcă și uneori reușește să o monteze la loc.</w:t>
      </w:r>
    </w:p>
    <w:p w14:paraId="7EF4BA08" w14:textId="03E1ADBF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Ascultă cu plăcere piese muzica</w:t>
      </w:r>
      <w:r w:rsidR="00E526F8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e, poate identifica 2, 3 instrumente muzicale.</w:t>
      </w:r>
    </w:p>
    <w:p w14:paraId="71687D97" w14:textId="7918E9EE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identifica cu ușurință diferențele dintre două </w:t>
      </w:r>
      <w:r w:rsidR="003C1302">
        <w:rPr>
          <w:rFonts w:ascii="Times New Roman" w:hAnsi="Times New Roman" w:cs="Times New Roman"/>
          <w:sz w:val="24"/>
          <w:szCs w:val="24"/>
          <w:lang w:val="ro-RO"/>
        </w:rPr>
        <w:t>elemente ale naturii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relativ asemănătoare.</w:t>
      </w:r>
    </w:p>
    <w:p w14:paraId="5C3A4BF1" w14:textId="212E5858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Lucrează în echipă. Ascultă părerile celorlalți și se folosește de ideile lor.</w:t>
      </w:r>
    </w:p>
    <w:p w14:paraId="09FFF5F9" w14:textId="1CD7CE77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Este interesat de preocupările/ dorințele prietenilor .</w:t>
      </w:r>
    </w:p>
    <w:p w14:paraId="1E186035" w14:textId="23E51D2A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este greu să stea liniștit pe o perioadă mai lungă de timp.</w:t>
      </w:r>
    </w:p>
    <w:p w14:paraId="279C8EC7" w14:textId="7189E9C4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lucreze de unul singur.</w:t>
      </w:r>
    </w:p>
    <w:p w14:paraId="52D9FF76" w14:textId="0477C222" w:rsidR="003C13D0" w:rsidRDefault="003C13D0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Preferă o atmosferă de liniște atunci când se concentrează la ceva.</w:t>
      </w:r>
    </w:p>
    <w:p w14:paraId="015F539E" w14:textId="010D2937" w:rsidR="003C13D0" w:rsidRDefault="002C5E06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compună rime, cântece, pe care uneori le fredonează.</w:t>
      </w:r>
    </w:p>
    <w:p w14:paraId="70F2E5E4" w14:textId="43EEAD7B" w:rsidR="002C5E06" w:rsidRDefault="002C5E06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supără și î</w:t>
      </w:r>
      <w:r w:rsidR="002F25C1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i manifestă tristețea atunci când vede animale suferind sau când natura este poluată.</w:t>
      </w:r>
    </w:p>
    <w:p w14:paraId="5E76F245" w14:textId="30F4314B" w:rsidR="002C5E06" w:rsidRDefault="002C5E06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Îi place să lucreze cu numere și să facă calcule. </w:t>
      </w:r>
    </w:p>
    <w:p w14:paraId="2313E00B" w14:textId="48AFD9DA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Face alegeri pe baza a ceea ce simte.</w:t>
      </w:r>
    </w:p>
    <w:p w14:paraId="1D455252" w14:textId="388C4C04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Folose</w:t>
      </w:r>
      <w:r w:rsidR="002F25C1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te instrumente pentru a cerceta natura.</w:t>
      </w:r>
    </w:p>
    <w:p w14:paraId="070C2627" w14:textId="68CCB871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Folosește hârtie și instrumente de scris pentru a reprezenta grafic idei, planuri, simboluri.</w:t>
      </w:r>
    </w:p>
    <w:p w14:paraId="5B1E9151" w14:textId="545E1074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implică cu plăcere în jocuri de rol, reprezentări teatrale ce presupun mi</w:t>
      </w:r>
      <w:r w:rsidR="00E526F8">
        <w:rPr>
          <w:rFonts w:ascii="Times New Roman" w:hAnsi="Times New Roman" w:cs="Times New Roman"/>
          <w:sz w:val="24"/>
          <w:szCs w:val="24"/>
          <w:lang w:val="ro-RO"/>
        </w:rPr>
        <w:t>ș</w:t>
      </w:r>
      <w:r>
        <w:rPr>
          <w:rFonts w:ascii="Times New Roman" w:hAnsi="Times New Roman" w:cs="Times New Roman"/>
          <w:sz w:val="24"/>
          <w:szCs w:val="24"/>
          <w:lang w:val="ro-RO"/>
        </w:rPr>
        <w:t>care scenică, dans, gesticulare.</w:t>
      </w:r>
    </w:p>
    <w:p w14:paraId="2EB25916" w14:textId="2CDEC7EC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Rezolvă puzzle și jocuri de masă ce presupun perspicacitate și gândire lo</w:t>
      </w:r>
      <w:r w:rsidR="00CD6357">
        <w:rPr>
          <w:rFonts w:ascii="Times New Roman" w:hAnsi="Times New Roman" w:cs="Times New Roman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CD6357">
        <w:rPr>
          <w:rFonts w:ascii="Times New Roman" w:hAnsi="Times New Roman" w:cs="Times New Roman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ă.</w:t>
      </w:r>
    </w:p>
    <w:p w14:paraId="2E1BDF05" w14:textId="7F8A74A1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Menține ritmul unui cântec din proprie inițiativă prin fluierat, bătăi din palme sau din picior. </w:t>
      </w:r>
    </w:p>
    <w:p w14:paraId="7DA92FEF" w14:textId="1B2B4391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Îi place să viseze, să planifice activități în funcție de dorințele proprii. </w:t>
      </w:r>
    </w:p>
    <w:p w14:paraId="65CBC48D" w14:textId="794D1668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vizualizeze fi</w:t>
      </w:r>
      <w:r w:rsidR="002F25C1">
        <w:rPr>
          <w:rFonts w:ascii="Times New Roman" w:hAnsi="Times New Roman" w:cs="Times New Roman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sz w:val="24"/>
          <w:szCs w:val="24"/>
          <w:lang w:val="ro-RO"/>
        </w:rPr>
        <w:t>me, slide-uri, să joace jocuri care implică imaginația.</w:t>
      </w:r>
    </w:p>
    <w:p w14:paraId="55BC1847" w14:textId="09269F18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Are la îndemână mereu cărți, pe care le studiază cu grijă și din care povestește.</w:t>
      </w:r>
    </w:p>
    <w:p w14:paraId="29B21950" w14:textId="7E7C9F80" w:rsidR="00333D7F" w:rsidRDefault="00333D7F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descopere lucruri noi,</w:t>
      </w:r>
      <w:r w:rsidR="00E526F8">
        <w:rPr>
          <w:rFonts w:ascii="Times New Roman" w:hAnsi="Times New Roman" w:cs="Times New Roman"/>
          <w:sz w:val="24"/>
          <w:szCs w:val="24"/>
          <w:lang w:val="ro-RO"/>
        </w:rPr>
        <w:t xml:space="preserve"> să facă experimente,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să găsească răspuns</w:t>
      </w:r>
      <w:r w:rsidR="002F25C1">
        <w:rPr>
          <w:rFonts w:ascii="Times New Roman" w:hAnsi="Times New Roman" w:cs="Times New Roman"/>
          <w:sz w:val="24"/>
          <w:szCs w:val="24"/>
          <w:lang w:val="ro-RO"/>
        </w:rPr>
        <w:t>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întrebări </w:t>
      </w:r>
      <w:r w:rsidR="002F25C1">
        <w:rPr>
          <w:rFonts w:ascii="Times New Roman" w:hAnsi="Times New Roman" w:cs="Times New Roman"/>
          <w:sz w:val="24"/>
          <w:szCs w:val="24"/>
          <w:lang w:val="ro-RO"/>
        </w:rPr>
        <w:t>despre știință.</w:t>
      </w:r>
    </w:p>
    <w:p w14:paraId="2655A3C8" w14:textId="01609384" w:rsidR="002F25C1" w:rsidRDefault="002F25C1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joacă cu instrumente muzicale de jucărie sau își construiește singur astfel de jucării. </w:t>
      </w:r>
    </w:p>
    <w:p w14:paraId="7107DF94" w14:textId="6AD76A83" w:rsidR="002F25C1" w:rsidRDefault="002F25C1" w:rsidP="0088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Îi place să spună povești, să descopere cuvinte, să joace jocuri de cuvinte.</w:t>
      </w:r>
    </w:p>
    <w:p w14:paraId="15C4A270" w14:textId="0DFFECAF" w:rsidR="002F25C1" w:rsidRDefault="002F25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D4939C" w14:textId="687EA087" w:rsidR="00E526F8" w:rsidRDefault="00E526F8" w:rsidP="00E526F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 bifează răspunsul potrivit și se descoperă inteligența predominantă pentru </w:t>
      </w:r>
    </w:p>
    <w:p w14:paraId="2E27C0BB" w14:textId="6827D99F" w:rsidR="00E526F8" w:rsidRDefault="00E526F8" w:rsidP="00E526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copilul observat.</w:t>
      </w:r>
    </w:p>
    <w:p w14:paraId="3AB8758A" w14:textId="5181F484" w:rsidR="002F25C1" w:rsidRDefault="002F25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18E4D70" w14:textId="00B0EC05" w:rsidR="002F25C1" w:rsidRDefault="002F25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logico-matematică 8, 12, 28, 33, 38</w:t>
      </w:r>
    </w:p>
    <w:p w14:paraId="538F7255" w14:textId="4FE18C46" w:rsidR="002F25C1" w:rsidRDefault="002F25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Inteligența vizual-spațială </w:t>
      </w:r>
      <w:r w:rsidR="00F271C1">
        <w:rPr>
          <w:rFonts w:ascii="Times New Roman" w:hAnsi="Times New Roman" w:cs="Times New Roman"/>
          <w:sz w:val="24"/>
          <w:szCs w:val="24"/>
          <w:lang w:val="ro-RO"/>
        </w:rPr>
        <w:t>3, 6, 9, 15, 31</w:t>
      </w:r>
    </w:p>
    <w:p w14:paraId="1ACF3CCA" w14:textId="5AEDD830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lingvistică 4, 14, 36, 37, 40</w:t>
      </w:r>
    </w:p>
    <w:p w14:paraId="718B9DA6" w14:textId="66DF6E59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naturalistică 2, 11, 27, 20, 30</w:t>
      </w:r>
    </w:p>
    <w:p w14:paraId="24992DE4" w14:textId="2F2F063D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muzicală 17, 19, 26, 34, 39</w:t>
      </w:r>
    </w:p>
    <w:p w14:paraId="3A0F2A47" w14:textId="5C78D753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kinestezică 5, 13, 18, 23, 32</w:t>
      </w:r>
    </w:p>
    <w:p w14:paraId="22E96418" w14:textId="42DD4310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intrapersonală 1, 24, 25, 29, 35</w:t>
      </w:r>
    </w:p>
    <w:p w14:paraId="3D629C89" w14:textId="5CE1588C" w:rsidR="00F271C1" w:rsidRDefault="00F271C1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Inteligența interpersonală 7, 10, 16, 21, 22</w:t>
      </w:r>
    </w:p>
    <w:p w14:paraId="4C0ED637" w14:textId="703CD046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0EF487" w14:textId="20C7DCDA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7049B3" w14:textId="24C81BD7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E0C958" w14:textId="6998FE52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618953" w14:textId="11DE0075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C4510A" w14:textId="62659983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BF2F39" w14:textId="3783887B" w:rsidR="00C31509" w:rsidRDefault="00C31509" w:rsidP="002F25C1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17AA61" w14:textId="2FBEB745" w:rsidR="00C31509" w:rsidRPr="002F25C1" w:rsidRDefault="00C31509" w:rsidP="00C3150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Material creat prin adaptarea Chestionarului pentru adulți propus de Howard Gardner</w:t>
      </w:r>
    </w:p>
    <w:sectPr w:rsidR="00C31509" w:rsidRPr="002F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93792"/>
    <w:multiLevelType w:val="hybridMultilevel"/>
    <w:tmpl w:val="4522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79"/>
    <w:rsid w:val="0002202B"/>
    <w:rsid w:val="000C4242"/>
    <w:rsid w:val="001B4A9E"/>
    <w:rsid w:val="002C5E06"/>
    <w:rsid w:val="002F25C1"/>
    <w:rsid w:val="00333D7F"/>
    <w:rsid w:val="003C1302"/>
    <w:rsid w:val="003C13D0"/>
    <w:rsid w:val="006768BC"/>
    <w:rsid w:val="00881F79"/>
    <w:rsid w:val="00C31509"/>
    <w:rsid w:val="00CD6357"/>
    <w:rsid w:val="00E526F8"/>
    <w:rsid w:val="00F271C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9C9A"/>
  <w15:chartTrackingRefBased/>
  <w15:docId w15:val="{C99D0383-E921-4055-9DAD-94A36097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2021-08-15T15:16:00Z</cp:lastPrinted>
  <dcterms:created xsi:type="dcterms:W3CDTF">2021-08-15T13:47:00Z</dcterms:created>
  <dcterms:modified xsi:type="dcterms:W3CDTF">2021-10-07T03:03:00Z</dcterms:modified>
</cp:coreProperties>
</file>