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88E" w:rsidRDefault="0085088E" w:rsidP="0085088E">
      <w:pPr>
        <w:jc w:val="center"/>
        <w:rPr>
          <w:b/>
          <w:noProof w:val="0"/>
        </w:rPr>
      </w:pPr>
      <w:r>
        <w:rPr>
          <w:b/>
        </w:rPr>
        <w:t xml:space="preserve">Results of the questionnaire </w:t>
      </w:r>
      <w:r>
        <w:rPr>
          <w:b/>
        </w:rPr>
        <w:t>after</w:t>
      </w:r>
      <w:r>
        <w:rPr>
          <w:b/>
        </w:rPr>
        <w:t xml:space="preserve"> the activity 1 European History of Learning</w:t>
      </w:r>
      <w:bookmarkStart w:id="0" w:name="_GoBack"/>
      <w:bookmarkEnd w:id="0"/>
    </w:p>
    <w:p w:rsidR="00F277D2" w:rsidRDefault="00F277D2">
      <w:pPr>
        <w:rPr>
          <w:rStyle w:val="freebirdanalyticsviewquestiontitle"/>
        </w:rPr>
      </w:pPr>
      <w:r>
        <w:rPr>
          <w:rStyle w:val="freebirdanalyticsviewquestiontitle"/>
        </w:rPr>
        <w:t>1. Rate your knowledge about the history of teaching and learning in your country.</w:t>
      </w:r>
    </w:p>
    <w:p w:rsidR="00F277D2" w:rsidRDefault="009A75AC">
      <w:r>
        <w:rPr>
          <w:lang w:val="hr-HR"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285115</wp:posOffset>
            </wp:positionV>
            <wp:extent cx="5486400" cy="3200400"/>
            <wp:effectExtent l="0" t="0" r="0" b="0"/>
            <wp:wrapTight wrapText="bothSides">
              <wp:wrapPolygon edited="0">
                <wp:start x="0" y="0"/>
                <wp:lineTo x="0" y="21471"/>
                <wp:lineTo x="21525" y="21471"/>
                <wp:lineTo x="21525" y="0"/>
                <wp:lineTo x="0" y="0"/>
              </wp:wrapPolygon>
            </wp:wrapTight>
            <wp:docPr id="1" name="Grafikon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</w:p>
    <w:p w:rsidR="00F277D2" w:rsidRDefault="00F277D2"/>
    <w:p w:rsidR="00F277D2" w:rsidRDefault="00F277D2">
      <w:pPr>
        <w:rPr>
          <w:rStyle w:val="freebirdanalyticsviewquestiontitle"/>
        </w:rPr>
      </w:pPr>
      <w:r>
        <w:rPr>
          <w:rStyle w:val="freebirdanalyticsviewquestiontitle"/>
        </w:rPr>
        <w:t>2. Can you name any important events in the history of education in your country?</w:t>
      </w:r>
    </w:p>
    <w:p w:rsidR="00F277D2" w:rsidRDefault="009A75AC">
      <w:pPr>
        <w:rPr>
          <w:rStyle w:val="freebirdanalyticsviewquestiontitle"/>
        </w:rPr>
      </w:pPr>
      <w:r>
        <w:rPr>
          <w:lang w:val="hr-HR" w:eastAsia="hr-H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285115</wp:posOffset>
            </wp:positionV>
            <wp:extent cx="5486400" cy="3200400"/>
            <wp:effectExtent l="0" t="0" r="0" b="0"/>
            <wp:wrapTight wrapText="bothSides">
              <wp:wrapPolygon edited="0">
                <wp:start x="0" y="0"/>
                <wp:lineTo x="0" y="21471"/>
                <wp:lineTo x="21525" y="21471"/>
                <wp:lineTo x="21525" y="0"/>
                <wp:lineTo x="0" y="0"/>
              </wp:wrapPolygon>
            </wp:wrapTight>
            <wp:docPr id="2" name="Grafikon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</w:p>
    <w:p w:rsidR="00F277D2" w:rsidRDefault="00F277D2">
      <w:pPr>
        <w:rPr>
          <w:rStyle w:val="freebirdanalyticsviewquestiontitle"/>
        </w:rPr>
      </w:pPr>
    </w:p>
    <w:p w:rsidR="00F277D2" w:rsidRDefault="00F277D2">
      <w:pPr>
        <w:rPr>
          <w:rStyle w:val="freebirdanalyticsviewquestiontitle"/>
        </w:rPr>
      </w:pPr>
      <w:r>
        <w:rPr>
          <w:rStyle w:val="freebirdanalyticsviewquestiontitle"/>
        </w:rPr>
        <w:t>2.1 If your answer was Yes, please name those events.</w:t>
      </w:r>
    </w:p>
    <w:p w:rsidR="00F277D2" w:rsidRPr="00F277D2" w:rsidRDefault="00F277D2" w:rsidP="00F277D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lastRenderedPageBreak/>
        <w:t xml:space="preserve">25 de </w:t>
      </w:r>
      <w:proofErr w:type="spellStart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Abril</w:t>
      </w:r>
      <w:proofErr w:type="spellEnd"/>
    </w:p>
    <w:p w:rsidR="00F277D2" w:rsidRPr="00F277D2" w:rsidRDefault="00F277D2" w:rsidP="00F277D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No</w:t>
      </w:r>
    </w:p>
    <w:p w:rsidR="00F277D2" w:rsidRPr="00F277D2" w:rsidRDefault="00F277D2" w:rsidP="00F277D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26.10 </w:t>
      </w:r>
      <w:proofErr w:type="spellStart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Nationalfeiertag</w:t>
      </w:r>
      <w:proofErr w:type="spellEnd"/>
    </w:p>
    <w:p w:rsidR="00F277D2" w:rsidRPr="00F277D2" w:rsidRDefault="00F277D2" w:rsidP="00F277D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proofErr w:type="spellStart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Jules</w:t>
      </w:r>
      <w:proofErr w:type="spellEnd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</w:t>
      </w:r>
      <w:proofErr w:type="spellStart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ferry</w:t>
      </w:r>
      <w:proofErr w:type="spellEnd"/>
    </w:p>
    <w:p w:rsidR="00F277D2" w:rsidRPr="00F277D2" w:rsidRDefault="00F277D2" w:rsidP="00F277D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proofErr w:type="spellStart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Jules</w:t>
      </w:r>
      <w:proofErr w:type="spellEnd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</w:t>
      </w:r>
      <w:proofErr w:type="spellStart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ferrys</w:t>
      </w:r>
      <w:proofErr w:type="spellEnd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</w:t>
      </w:r>
      <w:proofErr w:type="spellStart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laws</w:t>
      </w:r>
      <w:proofErr w:type="spellEnd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</w:t>
      </w:r>
    </w:p>
    <w:p w:rsidR="00F277D2" w:rsidRPr="00F277D2" w:rsidRDefault="00F277D2" w:rsidP="00F277D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proofErr w:type="spellStart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Ecole</w:t>
      </w:r>
      <w:proofErr w:type="spellEnd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</w:t>
      </w:r>
      <w:proofErr w:type="spellStart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gratuite</w:t>
      </w:r>
      <w:proofErr w:type="spellEnd"/>
    </w:p>
    <w:p w:rsidR="00F277D2" w:rsidRPr="00F277D2" w:rsidRDefault="00F277D2" w:rsidP="00F277D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proofErr w:type="spellStart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School</w:t>
      </w:r>
      <w:proofErr w:type="spellEnd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free</w:t>
      </w:r>
    </w:p>
    <w:p w:rsidR="00F277D2" w:rsidRPr="00F277D2" w:rsidRDefault="00F277D2" w:rsidP="00F277D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L </w:t>
      </w:r>
      <w:proofErr w:type="spellStart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ecole</w:t>
      </w:r>
      <w:proofErr w:type="spellEnd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</w:t>
      </w:r>
      <w:proofErr w:type="spellStart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gratuite</w:t>
      </w:r>
      <w:proofErr w:type="spellEnd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</w:t>
      </w:r>
      <w:proofErr w:type="spellStart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et</w:t>
      </w:r>
      <w:proofErr w:type="spellEnd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</w:t>
      </w:r>
      <w:proofErr w:type="spellStart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obligatoire</w:t>
      </w:r>
      <w:proofErr w:type="spellEnd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</w:t>
      </w:r>
    </w:p>
    <w:p w:rsidR="00F277D2" w:rsidRPr="00F277D2" w:rsidRDefault="00F277D2" w:rsidP="00F277D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proofErr w:type="spellStart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Jules</w:t>
      </w:r>
      <w:proofErr w:type="spellEnd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</w:t>
      </w:r>
      <w:proofErr w:type="spellStart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Ferry</w:t>
      </w:r>
      <w:proofErr w:type="spellEnd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</w:t>
      </w:r>
      <w:proofErr w:type="spellStart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rend</w:t>
      </w:r>
      <w:proofErr w:type="spellEnd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</w:t>
      </w:r>
      <w:proofErr w:type="spellStart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l'école</w:t>
      </w:r>
      <w:proofErr w:type="spellEnd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</w:t>
      </w:r>
      <w:proofErr w:type="spellStart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gratuite</w:t>
      </w:r>
      <w:proofErr w:type="spellEnd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</w:t>
      </w:r>
      <w:proofErr w:type="spellStart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et</w:t>
      </w:r>
      <w:proofErr w:type="spellEnd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</w:t>
      </w:r>
      <w:proofErr w:type="spellStart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obligatoire</w:t>
      </w:r>
      <w:proofErr w:type="spellEnd"/>
    </w:p>
    <w:p w:rsidR="00F277D2" w:rsidRPr="00F277D2" w:rsidRDefault="00F277D2" w:rsidP="00F277D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No </w:t>
      </w:r>
    </w:p>
    <w:p w:rsidR="00F277D2" w:rsidRPr="00F277D2" w:rsidRDefault="00F277D2" w:rsidP="00F277D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proofErr w:type="spellStart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The</w:t>
      </w:r>
      <w:proofErr w:type="spellEnd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</w:t>
      </w:r>
      <w:proofErr w:type="spellStart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different</w:t>
      </w:r>
      <w:proofErr w:type="spellEnd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</w:t>
      </w:r>
      <w:proofErr w:type="spellStart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laws</w:t>
      </w:r>
      <w:proofErr w:type="spellEnd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</w:t>
      </w:r>
      <w:proofErr w:type="spellStart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related</w:t>
      </w:r>
      <w:proofErr w:type="spellEnd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to </w:t>
      </w:r>
      <w:proofErr w:type="spellStart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education</w:t>
      </w:r>
      <w:proofErr w:type="spellEnd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</w:t>
      </w:r>
      <w:proofErr w:type="spellStart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like</w:t>
      </w:r>
      <w:proofErr w:type="spellEnd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EVAU </w:t>
      </w:r>
      <w:proofErr w:type="spellStart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or</w:t>
      </w:r>
      <w:proofErr w:type="spellEnd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PAU.</w:t>
      </w:r>
    </w:p>
    <w:p w:rsidR="00F277D2" w:rsidRPr="00F277D2" w:rsidRDefault="00F277D2" w:rsidP="00F277D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Francisco </w:t>
      </w:r>
      <w:proofErr w:type="spellStart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Ginés</w:t>
      </w:r>
      <w:proofErr w:type="spellEnd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de los </w:t>
      </w:r>
      <w:proofErr w:type="spellStart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Ríos</w:t>
      </w:r>
      <w:proofErr w:type="spellEnd"/>
    </w:p>
    <w:p w:rsidR="00F277D2" w:rsidRPr="00F277D2" w:rsidRDefault="00F277D2" w:rsidP="00F277D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proofErr w:type="spellStart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The</w:t>
      </w:r>
      <w:proofErr w:type="spellEnd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</w:t>
      </w:r>
      <w:proofErr w:type="spellStart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arrival</w:t>
      </w:r>
      <w:proofErr w:type="spellEnd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</w:t>
      </w:r>
      <w:proofErr w:type="spellStart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of</w:t>
      </w:r>
      <w:proofErr w:type="spellEnd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</w:t>
      </w:r>
      <w:proofErr w:type="spellStart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women</w:t>
      </w:r>
      <w:proofErr w:type="spellEnd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</w:t>
      </w:r>
      <w:proofErr w:type="spellStart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in</w:t>
      </w:r>
      <w:proofErr w:type="spellEnd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</w:t>
      </w:r>
      <w:proofErr w:type="spellStart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education</w:t>
      </w:r>
      <w:proofErr w:type="spellEnd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.</w:t>
      </w:r>
    </w:p>
    <w:p w:rsidR="00F277D2" w:rsidRPr="00F277D2" w:rsidRDefault="00F277D2" w:rsidP="00F277D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I </w:t>
      </w:r>
      <w:proofErr w:type="spellStart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don´t</w:t>
      </w:r>
      <w:proofErr w:type="spellEnd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</w:t>
      </w:r>
      <w:proofErr w:type="spellStart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know</w:t>
      </w:r>
      <w:proofErr w:type="spellEnd"/>
    </w:p>
    <w:p w:rsidR="00F277D2" w:rsidRPr="00F277D2" w:rsidRDefault="00F277D2" w:rsidP="00F277D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Maria </w:t>
      </w:r>
      <w:proofErr w:type="spellStart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Theresa</w:t>
      </w:r>
      <w:proofErr w:type="spellEnd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, </w:t>
      </w:r>
      <w:proofErr w:type="spellStart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Neue</w:t>
      </w:r>
      <w:proofErr w:type="spellEnd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</w:t>
      </w:r>
      <w:proofErr w:type="spellStart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Mittelschulen</w:t>
      </w:r>
      <w:proofErr w:type="spellEnd"/>
    </w:p>
    <w:p w:rsidR="00F277D2" w:rsidRPr="00F277D2" w:rsidRDefault="00F277D2" w:rsidP="00F277D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proofErr w:type="spellStart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Neue</w:t>
      </w:r>
      <w:proofErr w:type="spellEnd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</w:t>
      </w:r>
      <w:proofErr w:type="spellStart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Mittelschule</w:t>
      </w:r>
      <w:proofErr w:type="spellEnd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</w:t>
      </w:r>
      <w:proofErr w:type="spellStart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und</w:t>
      </w:r>
      <w:proofErr w:type="spellEnd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Matura </w:t>
      </w:r>
      <w:proofErr w:type="spellStart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Einführung</w:t>
      </w:r>
      <w:proofErr w:type="spellEnd"/>
    </w:p>
    <w:p w:rsidR="00F277D2" w:rsidRPr="00F277D2" w:rsidRDefault="00F277D2" w:rsidP="00F277D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New </w:t>
      </w:r>
      <w:proofErr w:type="spellStart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Middle</w:t>
      </w:r>
      <w:proofErr w:type="spellEnd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</w:t>
      </w:r>
      <w:proofErr w:type="spellStart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School</w:t>
      </w:r>
      <w:proofErr w:type="spellEnd"/>
    </w:p>
    <w:p w:rsidR="00F277D2" w:rsidRPr="00F277D2" w:rsidRDefault="00F277D2" w:rsidP="00F277D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Maria </w:t>
      </w:r>
      <w:proofErr w:type="spellStart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Theresa</w:t>
      </w:r>
      <w:proofErr w:type="spellEnd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. </w:t>
      </w:r>
      <w:proofErr w:type="spellStart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The</w:t>
      </w:r>
      <w:proofErr w:type="spellEnd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</w:t>
      </w:r>
      <w:proofErr w:type="spellStart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beginnings</w:t>
      </w:r>
      <w:proofErr w:type="spellEnd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</w:t>
      </w:r>
      <w:proofErr w:type="spellStart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of</w:t>
      </w:r>
      <w:proofErr w:type="spellEnd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</w:t>
      </w:r>
      <w:proofErr w:type="spellStart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the</w:t>
      </w:r>
      <w:proofErr w:type="spellEnd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</w:t>
      </w:r>
      <w:proofErr w:type="spellStart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state</w:t>
      </w:r>
      <w:proofErr w:type="spellEnd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</w:t>
      </w:r>
      <w:proofErr w:type="spellStart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schooling</w:t>
      </w:r>
      <w:proofErr w:type="spellEnd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system </w:t>
      </w:r>
      <w:proofErr w:type="spellStart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go</w:t>
      </w:r>
      <w:proofErr w:type="spellEnd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</w:t>
      </w:r>
      <w:proofErr w:type="spellStart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back</w:t>
      </w:r>
      <w:proofErr w:type="spellEnd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to </w:t>
      </w:r>
      <w:proofErr w:type="spellStart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the</w:t>
      </w:r>
      <w:proofErr w:type="spellEnd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</w:t>
      </w:r>
      <w:proofErr w:type="spellStart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school</w:t>
      </w:r>
      <w:proofErr w:type="spellEnd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</w:t>
      </w:r>
      <w:proofErr w:type="spellStart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reforms</w:t>
      </w:r>
      <w:proofErr w:type="spellEnd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</w:t>
      </w:r>
      <w:proofErr w:type="spellStart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made</w:t>
      </w:r>
      <w:proofErr w:type="spellEnd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</w:t>
      </w:r>
      <w:proofErr w:type="spellStart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by</w:t>
      </w:r>
      <w:proofErr w:type="spellEnd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</w:t>
      </w:r>
      <w:proofErr w:type="spellStart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Empress</w:t>
      </w:r>
      <w:proofErr w:type="spellEnd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Maria </w:t>
      </w:r>
      <w:proofErr w:type="spellStart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Theresa</w:t>
      </w:r>
      <w:proofErr w:type="spellEnd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</w:t>
      </w:r>
      <w:proofErr w:type="spellStart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in</w:t>
      </w:r>
      <w:proofErr w:type="spellEnd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1774, </w:t>
      </w:r>
      <w:proofErr w:type="spellStart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which</w:t>
      </w:r>
      <w:proofErr w:type="spellEnd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</w:t>
      </w:r>
      <w:proofErr w:type="spellStart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provided</w:t>
      </w:r>
      <w:proofErr w:type="spellEnd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</w:t>
      </w:r>
      <w:proofErr w:type="spellStart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the</w:t>
      </w:r>
      <w:proofErr w:type="spellEnd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</w:t>
      </w:r>
      <w:proofErr w:type="spellStart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foundation</w:t>
      </w:r>
      <w:proofErr w:type="spellEnd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for </w:t>
      </w:r>
      <w:proofErr w:type="spellStart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schooling</w:t>
      </w:r>
      <w:proofErr w:type="spellEnd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for </w:t>
      </w:r>
      <w:proofErr w:type="spellStart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everyone</w:t>
      </w:r>
      <w:proofErr w:type="spellEnd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</w:t>
      </w:r>
      <w:proofErr w:type="spellStart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and</w:t>
      </w:r>
      <w:proofErr w:type="spellEnd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for </w:t>
      </w:r>
      <w:proofErr w:type="spellStart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six</w:t>
      </w:r>
      <w:proofErr w:type="spellEnd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</w:t>
      </w:r>
      <w:proofErr w:type="spellStart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years</w:t>
      </w:r>
      <w:proofErr w:type="spellEnd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</w:t>
      </w:r>
      <w:proofErr w:type="spellStart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of</w:t>
      </w:r>
      <w:proofErr w:type="spellEnd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</w:t>
      </w:r>
      <w:proofErr w:type="spellStart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compulsory</w:t>
      </w:r>
      <w:proofErr w:type="spellEnd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</w:t>
      </w:r>
      <w:proofErr w:type="spellStart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education</w:t>
      </w:r>
      <w:proofErr w:type="spellEnd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.</w:t>
      </w:r>
    </w:p>
    <w:p w:rsidR="00F277D2" w:rsidRPr="00F277D2" w:rsidRDefault="00F277D2" w:rsidP="00F277D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proofErr w:type="spellStart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The</w:t>
      </w:r>
      <w:proofErr w:type="spellEnd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</w:t>
      </w:r>
      <w:proofErr w:type="spellStart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beginnings</w:t>
      </w:r>
      <w:proofErr w:type="spellEnd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</w:t>
      </w:r>
      <w:proofErr w:type="spellStart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of</w:t>
      </w:r>
      <w:proofErr w:type="spellEnd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</w:t>
      </w:r>
      <w:proofErr w:type="spellStart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the</w:t>
      </w:r>
      <w:proofErr w:type="spellEnd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</w:t>
      </w:r>
      <w:proofErr w:type="spellStart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state</w:t>
      </w:r>
      <w:proofErr w:type="spellEnd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</w:t>
      </w:r>
      <w:proofErr w:type="spellStart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schooling</w:t>
      </w:r>
      <w:proofErr w:type="spellEnd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system </w:t>
      </w:r>
      <w:proofErr w:type="spellStart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go</w:t>
      </w:r>
      <w:proofErr w:type="spellEnd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</w:t>
      </w:r>
      <w:proofErr w:type="spellStart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back</w:t>
      </w:r>
      <w:proofErr w:type="spellEnd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to </w:t>
      </w:r>
      <w:proofErr w:type="spellStart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the</w:t>
      </w:r>
      <w:proofErr w:type="spellEnd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</w:t>
      </w:r>
      <w:proofErr w:type="spellStart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school</w:t>
      </w:r>
      <w:proofErr w:type="spellEnd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</w:t>
      </w:r>
      <w:proofErr w:type="spellStart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reforms</w:t>
      </w:r>
      <w:proofErr w:type="spellEnd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</w:t>
      </w:r>
      <w:proofErr w:type="spellStart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made</w:t>
      </w:r>
      <w:proofErr w:type="spellEnd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</w:t>
      </w:r>
      <w:proofErr w:type="spellStart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by</w:t>
      </w:r>
      <w:proofErr w:type="spellEnd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</w:t>
      </w:r>
      <w:proofErr w:type="spellStart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Empress</w:t>
      </w:r>
      <w:proofErr w:type="spellEnd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Maria </w:t>
      </w:r>
      <w:proofErr w:type="spellStart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Theresa</w:t>
      </w:r>
      <w:proofErr w:type="spellEnd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</w:t>
      </w:r>
      <w:proofErr w:type="spellStart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in</w:t>
      </w:r>
      <w:proofErr w:type="spellEnd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1774, </w:t>
      </w:r>
      <w:proofErr w:type="spellStart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which</w:t>
      </w:r>
      <w:proofErr w:type="spellEnd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</w:t>
      </w:r>
      <w:proofErr w:type="spellStart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provided</w:t>
      </w:r>
      <w:proofErr w:type="spellEnd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</w:t>
      </w:r>
      <w:proofErr w:type="spellStart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the</w:t>
      </w:r>
      <w:proofErr w:type="spellEnd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</w:t>
      </w:r>
      <w:proofErr w:type="spellStart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foundation</w:t>
      </w:r>
      <w:proofErr w:type="spellEnd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for </w:t>
      </w:r>
      <w:proofErr w:type="spellStart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schooling</w:t>
      </w:r>
      <w:proofErr w:type="spellEnd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for </w:t>
      </w:r>
      <w:proofErr w:type="spellStart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everyone</w:t>
      </w:r>
      <w:proofErr w:type="spellEnd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</w:t>
      </w:r>
      <w:proofErr w:type="spellStart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and</w:t>
      </w:r>
      <w:proofErr w:type="spellEnd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for </w:t>
      </w:r>
      <w:proofErr w:type="spellStart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six</w:t>
      </w:r>
      <w:proofErr w:type="spellEnd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</w:t>
      </w:r>
      <w:proofErr w:type="spellStart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years</w:t>
      </w:r>
      <w:proofErr w:type="spellEnd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</w:t>
      </w:r>
      <w:proofErr w:type="spellStart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of</w:t>
      </w:r>
      <w:proofErr w:type="spellEnd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</w:t>
      </w:r>
      <w:proofErr w:type="spellStart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compulsory</w:t>
      </w:r>
      <w:proofErr w:type="spellEnd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</w:t>
      </w:r>
      <w:proofErr w:type="spellStart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education</w:t>
      </w:r>
      <w:proofErr w:type="spellEnd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. In 1869 </w:t>
      </w:r>
      <w:proofErr w:type="spellStart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the</w:t>
      </w:r>
      <w:proofErr w:type="spellEnd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</w:t>
      </w:r>
      <w:proofErr w:type="spellStart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duration</w:t>
      </w:r>
      <w:proofErr w:type="spellEnd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</w:t>
      </w:r>
      <w:proofErr w:type="spellStart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of</w:t>
      </w:r>
      <w:proofErr w:type="spellEnd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</w:t>
      </w:r>
      <w:proofErr w:type="spellStart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compulsory</w:t>
      </w:r>
      <w:proofErr w:type="spellEnd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</w:t>
      </w:r>
      <w:proofErr w:type="spellStart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education</w:t>
      </w:r>
      <w:proofErr w:type="spellEnd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</w:t>
      </w:r>
      <w:proofErr w:type="spellStart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was</w:t>
      </w:r>
      <w:proofErr w:type="spellEnd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</w:t>
      </w:r>
      <w:proofErr w:type="spellStart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extended</w:t>
      </w:r>
      <w:proofErr w:type="spellEnd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to </w:t>
      </w:r>
      <w:proofErr w:type="spellStart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eight</w:t>
      </w:r>
      <w:proofErr w:type="spellEnd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</w:t>
      </w:r>
      <w:proofErr w:type="spellStart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years</w:t>
      </w:r>
      <w:proofErr w:type="spellEnd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.</w:t>
      </w:r>
    </w:p>
    <w:p w:rsidR="00F277D2" w:rsidRPr="00F277D2" w:rsidRDefault="00F277D2" w:rsidP="00F277D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proofErr w:type="spellStart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Empress</w:t>
      </w:r>
      <w:proofErr w:type="spellEnd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Maria </w:t>
      </w:r>
      <w:proofErr w:type="spellStart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Theresa</w:t>
      </w:r>
      <w:proofErr w:type="spellEnd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</w:t>
      </w:r>
      <w:proofErr w:type="spellStart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who</w:t>
      </w:r>
      <w:proofErr w:type="spellEnd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</w:t>
      </w:r>
      <w:proofErr w:type="spellStart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made</w:t>
      </w:r>
      <w:proofErr w:type="spellEnd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a </w:t>
      </w:r>
      <w:proofErr w:type="spellStart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law</w:t>
      </w:r>
      <w:proofErr w:type="spellEnd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, </w:t>
      </w:r>
      <w:proofErr w:type="spellStart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that</w:t>
      </w:r>
      <w:proofErr w:type="spellEnd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</w:t>
      </w:r>
      <w:proofErr w:type="spellStart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says</w:t>
      </w:r>
      <w:proofErr w:type="spellEnd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</w:t>
      </w:r>
      <w:proofErr w:type="spellStart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you</w:t>
      </w:r>
      <w:proofErr w:type="spellEnd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</w:t>
      </w:r>
      <w:proofErr w:type="spellStart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have</w:t>
      </w:r>
      <w:proofErr w:type="spellEnd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to </w:t>
      </w:r>
      <w:proofErr w:type="spellStart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go</w:t>
      </w:r>
      <w:proofErr w:type="spellEnd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to </w:t>
      </w:r>
      <w:proofErr w:type="spellStart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School</w:t>
      </w:r>
      <w:proofErr w:type="spellEnd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for 9 </w:t>
      </w:r>
      <w:proofErr w:type="spellStart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years</w:t>
      </w:r>
      <w:proofErr w:type="spellEnd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.</w:t>
      </w:r>
    </w:p>
    <w:p w:rsidR="00F277D2" w:rsidRPr="00F277D2" w:rsidRDefault="00F277D2" w:rsidP="00F277D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Maria </w:t>
      </w:r>
      <w:proofErr w:type="spellStart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Theresa</w:t>
      </w:r>
      <w:proofErr w:type="spellEnd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</w:t>
      </w:r>
      <w:proofErr w:type="spellStart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began</w:t>
      </w:r>
      <w:proofErr w:type="spellEnd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to </w:t>
      </w:r>
      <w:proofErr w:type="spellStart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reform</w:t>
      </w:r>
      <w:proofErr w:type="spellEnd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</w:t>
      </w:r>
      <w:proofErr w:type="spellStart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the</w:t>
      </w:r>
      <w:proofErr w:type="spellEnd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</w:t>
      </w:r>
      <w:proofErr w:type="spellStart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school</w:t>
      </w:r>
      <w:proofErr w:type="spellEnd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system</w:t>
      </w:r>
    </w:p>
    <w:p w:rsidR="00F277D2" w:rsidRPr="00F277D2" w:rsidRDefault="00F277D2" w:rsidP="00F277D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proofErr w:type="spellStart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Habsburger</w:t>
      </w:r>
      <w:proofErr w:type="spellEnd"/>
    </w:p>
    <w:p w:rsidR="00F277D2" w:rsidRPr="00F277D2" w:rsidRDefault="00F277D2" w:rsidP="00F277D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26. </w:t>
      </w:r>
      <w:proofErr w:type="spellStart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Oktober</w:t>
      </w:r>
      <w:proofErr w:type="spellEnd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</w:t>
      </w:r>
      <w:proofErr w:type="spellStart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Nationalfeiertag</w:t>
      </w:r>
      <w:proofErr w:type="spellEnd"/>
    </w:p>
    <w:p w:rsidR="00F277D2" w:rsidRPr="00F277D2" w:rsidRDefault="00F277D2" w:rsidP="00F277D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proofErr w:type="spellStart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school</w:t>
      </w:r>
      <w:proofErr w:type="spellEnd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</w:t>
      </w:r>
      <w:proofErr w:type="spellStart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reforms</w:t>
      </w:r>
      <w:proofErr w:type="spellEnd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</w:t>
      </w:r>
      <w:proofErr w:type="spellStart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by</w:t>
      </w:r>
      <w:proofErr w:type="spellEnd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Maria </w:t>
      </w:r>
      <w:proofErr w:type="spellStart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Theresa</w:t>
      </w:r>
      <w:proofErr w:type="spellEnd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</w:t>
      </w:r>
      <w:proofErr w:type="spellStart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in</w:t>
      </w:r>
      <w:proofErr w:type="spellEnd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1774, </w:t>
      </w:r>
      <w:proofErr w:type="spellStart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founding</w:t>
      </w:r>
      <w:proofErr w:type="spellEnd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</w:t>
      </w:r>
      <w:proofErr w:type="spellStart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of</w:t>
      </w:r>
      <w:proofErr w:type="spellEnd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</w:t>
      </w:r>
      <w:proofErr w:type="spellStart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the</w:t>
      </w:r>
      <w:proofErr w:type="spellEnd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University </w:t>
      </w:r>
      <w:proofErr w:type="spellStart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of</w:t>
      </w:r>
      <w:proofErr w:type="spellEnd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</w:t>
      </w:r>
      <w:proofErr w:type="spellStart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Vienna</w:t>
      </w:r>
      <w:proofErr w:type="spellEnd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</w:t>
      </w:r>
      <w:proofErr w:type="spellStart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by</w:t>
      </w:r>
      <w:proofErr w:type="spellEnd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Duke Rudolph IV </w:t>
      </w:r>
      <w:proofErr w:type="spellStart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in</w:t>
      </w:r>
      <w:proofErr w:type="spellEnd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1365</w:t>
      </w:r>
    </w:p>
    <w:p w:rsidR="00F277D2" w:rsidRPr="00F277D2" w:rsidRDefault="00F277D2" w:rsidP="00F277D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proofErr w:type="spellStart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The</w:t>
      </w:r>
      <w:proofErr w:type="spellEnd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</w:t>
      </w:r>
      <w:proofErr w:type="spellStart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beginning</w:t>
      </w:r>
      <w:proofErr w:type="spellEnd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</w:t>
      </w:r>
      <w:proofErr w:type="spellStart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of</w:t>
      </w:r>
      <w:proofErr w:type="spellEnd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</w:t>
      </w:r>
      <w:proofErr w:type="spellStart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education</w:t>
      </w:r>
      <w:proofErr w:type="spellEnd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1774</w:t>
      </w:r>
    </w:p>
    <w:p w:rsidR="00F277D2" w:rsidRPr="00F277D2" w:rsidRDefault="00F277D2" w:rsidP="00F277D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University </w:t>
      </w:r>
      <w:proofErr w:type="spellStart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vienna</w:t>
      </w:r>
      <w:proofErr w:type="spellEnd"/>
    </w:p>
    <w:p w:rsidR="00F277D2" w:rsidRPr="00F277D2" w:rsidRDefault="00F277D2" w:rsidP="00F277D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proofErr w:type="spellStart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School</w:t>
      </w:r>
      <w:proofErr w:type="spellEnd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</w:t>
      </w:r>
      <w:proofErr w:type="spellStart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reforms</w:t>
      </w:r>
      <w:proofErr w:type="spellEnd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</w:t>
      </w:r>
      <w:proofErr w:type="spellStart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in</w:t>
      </w:r>
      <w:proofErr w:type="spellEnd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1774</w:t>
      </w:r>
    </w:p>
    <w:p w:rsidR="00F277D2" w:rsidRPr="00F277D2" w:rsidRDefault="00F277D2" w:rsidP="00F277D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proofErr w:type="spellStart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frozen</w:t>
      </w:r>
      <w:proofErr w:type="spellEnd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</w:t>
      </w:r>
      <w:proofErr w:type="spellStart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the</w:t>
      </w:r>
      <w:proofErr w:type="spellEnd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</w:t>
      </w:r>
      <w:proofErr w:type="spellStart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movie</w:t>
      </w:r>
      <w:proofErr w:type="spellEnd"/>
    </w:p>
    <w:p w:rsidR="00F277D2" w:rsidRPr="00F277D2" w:rsidRDefault="00F277D2" w:rsidP="00F277D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Maria </w:t>
      </w:r>
      <w:proofErr w:type="spellStart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Theresa</w:t>
      </w:r>
      <w:proofErr w:type="spellEnd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</w:t>
      </w:r>
      <w:proofErr w:type="spellStart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introduced</w:t>
      </w:r>
      <w:proofErr w:type="spellEnd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</w:t>
      </w:r>
      <w:proofErr w:type="spellStart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compulsory</w:t>
      </w:r>
      <w:proofErr w:type="spellEnd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</w:t>
      </w:r>
      <w:proofErr w:type="spellStart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education</w:t>
      </w:r>
      <w:proofErr w:type="spellEnd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</w:t>
      </w:r>
      <w:proofErr w:type="spellStart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in</w:t>
      </w:r>
      <w:proofErr w:type="spellEnd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1774</w:t>
      </w:r>
    </w:p>
    <w:p w:rsidR="00F277D2" w:rsidRPr="00F277D2" w:rsidRDefault="00F277D2" w:rsidP="00F277D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Maria </w:t>
      </w:r>
      <w:proofErr w:type="spellStart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Theresia</w:t>
      </w:r>
      <w:proofErr w:type="spellEnd"/>
    </w:p>
    <w:p w:rsidR="00F277D2" w:rsidRPr="00F277D2" w:rsidRDefault="00F277D2" w:rsidP="00F277D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proofErr w:type="spellStart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Revolução</w:t>
      </w:r>
      <w:proofErr w:type="spellEnd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25 de </w:t>
      </w:r>
      <w:proofErr w:type="spellStart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Abril</w:t>
      </w:r>
      <w:proofErr w:type="spellEnd"/>
    </w:p>
    <w:p w:rsidR="00F277D2" w:rsidRPr="00F277D2" w:rsidRDefault="00F277D2" w:rsidP="00F277D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liberal </w:t>
      </w:r>
      <w:proofErr w:type="spellStart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revolution</w:t>
      </w:r>
      <w:proofErr w:type="spellEnd"/>
    </w:p>
    <w:p w:rsidR="00F277D2" w:rsidRPr="00F277D2" w:rsidRDefault="00F277D2" w:rsidP="00F277D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proofErr w:type="spellStart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The</w:t>
      </w:r>
      <w:proofErr w:type="spellEnd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</w:t>
      </w:r>
      <w:proofErr w:type="spellStart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first</w:t>
      </w:r>
      <w:proofErr w:type="spellEnd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</w:t>
      </w:r>
      <w:proofErr w:type="spellStart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Portuguese</w:t>
      </w:r>
      <w:proofErr w:type="spellEnd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</w:t>
      </w:r>
      <w:proofErr w:type="spellStart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university</w:t>
      </w:r>
      <w:proofErr w:type="spellEnd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</w:t>
      </w:r>
      <w:proofErr w:type="spellStart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founded</w:t>
      </w:r>
      <w:proofErr w:type="spellEnd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</w:t>
      </w:r>
      <w:proofErr w:type="spellStart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by</w:t>
      </w:r>
      <w:proofErr w:type="spellEnd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</w:t>
      </w:r>
      <w:proofErr w:type="spellStart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D.Dinis</w:t>
      </w:r>
      <w:proofErr w:type="spellEnd"/>
    </w:p>
    <w:p w:rsidR="00F277D2" w:rsidRPr="00F277D2" w:rsidRDefault="00F277D2" w:rsidP="00F277D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proofErr w:type="spellStart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The</w:t>
      </w:r>
      <w:proofErr w:type="spellEnd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</w:t>
      </w:r>
      <w:proofErr w:type="spellStart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first</w:t>
      </w:r>
      <w:proofErr w:type="spellEnd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</w:t>
      </w:r>
      <w:proofErr w:type="spellStart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university</w:t>
      </w:r>
      <w:proofErr w:type="spellEnd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</w:t>
      </w:r>
      <w:proofErr w:type="spellStart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founded</w:t>
      </w:r>
      <w:proofErr w:type="spellEnd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</w:t>
      </w:r>
      <w:proofErr w:type="spellStart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by</w:t>
      </w:r>
      <w:proofErr w:type="spellEnd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</w:t>
      </w:r>
      <w:proofErr w:type="spellStart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D.Dinis</w:t>
      </w:r>
      <w:proofErr w:type="spellEnd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</w:t>
      </w:r>
    </w:p>
    <w:p w:rsidR="00F277D2" w:rsidRPr="00F277D2" w:rsidRDefault="00F277D2" w:rsidP="00F277D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25 april</w:t>
      </w:r>
    </w:p>
    <w:p w:rsidR="00F277D2" w:rsidRPr="00F277D2" w:rsidRDefault="00F277D2" w:rsidP="00F277D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proofErr w:type="spellStart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The</w:t>
      </w:r>
      <w:proofErr w:type="spellEnd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</w:t>
      </w:r>
      <w:proofErr w:type="spellStart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first</w:t>
      </w:r>
      <w:proofErr w:type="spellEnd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</w:t>
      </w:r>
      <w:proofErr w:type="spellStart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university</w:t>
      </w:r>
      <w:proofErr w:type="spellEnd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</w:t>
      </w:r>
      <w:proofErr w:type="spellStart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founded</w:t>
      </w:r>
      <w:proofErr w:type="spellEnd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</w:t>
      </w:r>
      <w:proofErr w:type="spellStart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by</w:t>
      </w:r>
      <w:proofErr w:type="spellEnd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D. </w:t>
      </w:r>
      <w:proofErr w:type="spellStart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Dinis</w:t>
      </w:r>
      <w:proofErr w:type="spellEnd"/>
    </w:p>
    <w:p w:rsidR="00F277D2" w:rsidRPr="00F277D2" w:rsidRDefault="00F277D2" w:rsidP="00F277D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April 25</w:t>
      </w:r>
    </w:p>
    <w:p w:rsidR="00F277D2" w:rsidRPr="00F277D2" w:rsidRDefault="00F277D2" w:rsidP="00F277D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25 </w:t>
      </w:r>
      <w:proofErr w:type="spellStart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of</w:t>
      </w:r>
      <w:proofErr w:type="spellEnd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april </w:t>
      </w:r>
      <w:proofErr w:type="spellStart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and</w:t>
      </w:r>
      <w:proofErr w:type="spellEnd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</w:t>
      </w:r>
      <w:proofErr w:type="spellStart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the</w:t>
      </w:r>
      <w:proofErr w:type="spellEnd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</w:t>
      </w:r>
      <w:proofErr w:type="spellStart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construction</w:t>
      </w:r>
      <w:proofErr w:type="spellEnd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</w:t>
      </w:r>
      <w:proofErr w:type="spellStart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of</w:t>
      </w:r>
      <w:proofErr w:type="spellEnd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</w:t>
      </w:r>
      <w:proofErr w:type="spellStart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Coimbra´s</w:t>
      </w:r>
      <w:proofErr w:type="spellEnd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</w:t>
      </w:r>
      <w:proofErr w:type="spellStart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university</w:t>
      </w:r>
      <w:proofErr w:type="spellEnd"/>
    </w:p>
    <w:p w:rsidR="00F277D2" w:rsidRPr="00F277D2" w:rsidRDefault="00F277D2" w:rsidP="00F277D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April 25, 1974 </w:t>
      </w:r>
    </w:p>
    <w:p w:rsidR="00F277D2" w:rsidRPr="00F277D2" w:rsidRDefault="00F277D2" w:rsidP="00F277D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proofErr w:type="spellStart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battle</w:t>
      </w:r>
      <w:proofErr w:type="spellEnd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</w:t>
      </w:r>
      <w:proofErr w:type="spellStart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of</w:t>
      </w:r>
      <w:proofErr w:type="spellEnd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</w:t>
      </w:r>
      <w:proofErr w:type="spellStart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Aljubarrota</w:t>
      </w:r>
      <w:proofErr w:type="spellEnd"/>
    </w:p>
    <w:p w:rsidR="00F277D2" w:rsidRPr="00F277D2" w:rsidRDefault="00F277D2" w:rsidP="00F277D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25 April- </w:t>
      </w:r>
      <w:proofErr w:type="spellStart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Carnation</w:t>
      </w:r>
      <w:proofErr w:type="spellEnd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</w:t>
      </w:r>
      <w:proofErr w:type="spellStart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Day</w:t>
      </w:r>
      <w:proofErr w:type="spellEnd"/>
    </w:p>
    <w:p w:rsidR="00F277D2" w:rsidRDefault="00F277D2">
      <w:pPr>
        <w:rPr>
          <w:rStyle w:val="freebirdanalyticsviewquestiontitle"/>
        </w:rPr>
      </w:pPr>
    </w:p>
    <w:p w:rsidR="00F277D2" w:rsidRPr="00E16EFD" w:rsidRDefault="00F277D2" w:rsidP="00F277D2">
      <w:pPr>
        <w:rPr>
          <w:rFonts w:eastAsia="Times New Roman"/>
        </w:rPr>
      </w:pPr>
      <w:r>
        <w:rPr>
          <w:rFonts w:eastAsia="Times New Roman"/>
        </w:rPr>
        <w:t>The commission of national education, secret teaching organisation, founding of University in Cracow</w:t>
      </w:r>
    </w:p>
    <w:p w:rsidR="00F277D2" w:rsidRPr="0074272D" w:rsidRDefault="00F277D2" w:rsidP="00F277D2">
      <w:pPr>
        <w:pStyle w:val="Odlomakpopisa"/>
        <w:numPr>
          <w:ilvl w:val="0"/>
          <w:numId w:val="1"/>
        </w:numPr>
        <w:rPr>
          <w:rFonts w:eastAsia="Times New Roman"/>
          <w:color w:val="FF0000"/>
        </w:rPr>
      </w:pPr>
      <w:r w:rsidRPr="0074272D">
        <w:rPr>
          <w:rFonts w:eastAsia="Times New Roman"/>
          <w:color w:val="FF0000"/>
        </w:rPr>
        <w:lastRenderedPageBreak/>
        <w:t xml:space="preserve">Turkish  invasion </w:t>
      </w:r>
    </w:p>
    <w:p w:rsidR="00F277D2" w:rsidRPr="0074272D" w:rsidRDefault="00F277D2" w:rsidP="00F277D2">
      <w:pPr>
        <w:pStyle w:val="Odlomakpopisa"/>
        <w:numPr>
          <w:ilvl w:val="0"/>
          <w:numId w:val="1"/>
        </w:numPr>
        <w:rPr>
          <w:rFonts w:eastAsia="Times New Roman"/>
          <w:color w:val="FF0000"/>
        </w:rPr>
      </w:pPr>
      <w:r w:rsidRPr="0074272D">
        <w:rPr>
          <w:rFonts w:eastAsia="Times New Roman"/>
          <w:color w:val="FF0000"/>
        </w:rPr>
        <w:t>English</w:t>
      </w:r>
      <w:r w:rsidRPr="0074272D">
        <w:rPr>
          <w:rFonts w:eastAsia="Times New Roman"/>
          <w:color w:val="FF0000"/>
          <w:lang w:val="en-US"/>
        </w:rPr>
        <w:t xml:space="preserve"> rule</w:t>
      </w:r>
      <w:r w:rsidRPr="0074272D">
        <w:rPr>
          <w:rFonts w:eastAsia="Times New Roman"/>
          <w:color w:val="FF0000"/>
        </w:rPr>
        <w:t xml:space="preserve"> – colony</w:t>
      </w:r>
    </w:p>
    <w:p w:rsidR="00F277D2" w:rsidRPr="0074272D" w:rsidRDefault="00F277D2" w:rsidP="00F277D2">
      <w:pPr>
        <w:pStyle w:val="Odlomakpopisa"/>
        <w:numPr>
          <w:ilvl w:val="0"/>
          <w:numId w:val="1"/>
        </w:numPr>
        <w:rPr>
          <w:rFonts w:eastAsia="Times New Roman"/>
          <w:color w:val="FF0000"/>
        </w:rPr>
      </w:pPr>
      <w:r w:rsidRPr="0074272D">
        <w:rPr>
          <w:rFonts w:eastAsia="Times New Roman"/>
          <w:color w:val="FF0000"/>
        </w:rPr>
        <w:t>Foundation of schools by Church</w:t>
      </w:r>
    </w:p>
    <w:p w:rsidR="00F277D2" w:rsidRPr="0074272D" w:rsidRDefault="00F277D2" w:rsidP="00F277D2">
      <w:pPr>
        <w:pStyle w:val="Odlomakpopisa"/>
        <w:numPr>
          <w:ilvl w:val="0"/>
          <w:numId w:val="1"/>
        </w:numPr>
        <w:rPr>
          <w:rFonts w:eastAsia="Times New Roman"/>
          <w:color w:val="FF0000"/>
        </w:rPr>
      </w:pPr>
      <w:r w:rsidRPr="0074272D">
        <w:rPr>
          <w:rFonts w:eastAsia="Times New Roman"/>
          <w:color w:val="FF0000"/>
        </w:rPr>
        <w:t xml:space="preserve">Foundation of </w:t>
      </w:r>
      <w:r>
        <w:rPr>
          <w:rFonts w:eastAsia="Times New Roman"/>
          <w:color w:val="FF0000"/>
        </w:rPr>
        <w:t xml:space="preserve">the </w:t>
      </w:r>
      <w:r w:rsidRPr="0074272D">
        <w:rPr>
          <w:rFonts w:eastAsia="Times New Roman"/>
          <w:color w:val="FF0000"/>
        </w:rPr>
        <w:t>University of Cyprus</w:t>
      </w:r>
    </w:p>
    <w:p w:rsidR="00F277D2" w:rsidRPr="0074272D" w:rsidRDefault="00F277D2" w:rsidP="00F277D2">
      <w:pPr>
        <w:pStyle w:val="Odlomakpopisa"/>
        <w:numPr>
          <w:ilvl w:val="0"/>
          <w:numId w:val="1"/>
        </w:numPr>
        <w:rPr>
          <w:rFonts w:eastAsia="Times New Roman"/>
          <w:color w:val="FF0000"/>
        </w:rPr>
      </w:pPr>
      <w:r w:rsidRPr="0074272D">
        <w:rPr>
          <w:rFonts w:eastAsia="Times New Roman"/>
          <w:color w:val="FF0000"/>
        </w:rPr>
        <w:t xml:space="preserve">Foundation of </w:t>
      </w:r>
      <w:proofErr w:type="spellStart"/>
      <w:r w:rsidRPr="0074272D">
        <w:rPr>
          <w:rFonts w:eastAsia="Times New Roman"/>
          <w:color w:val="FF0000"/>
        </w:rPr>
        <w:t>Pancyprian</w:t>
      </w:r>
      <w:proofErr w:type="spellEnd"/>
      <w:r w:rsidRPr="0074272D">
        <w:rPr>
          <w:rFonts w:eastAsia="Times New Roman"/>
          <w:color w:val="FF0000"/>
        </w:rPr>
        <w:t xml:space="preserve"> Gymnasium</w:t>
      </w:r>
    </w:p>
    <w:p w:rsidR="00F277D2" w:rsidRPr="0074272D" w:rsidRDefault="00F277D2" w:rsidP="00F277D2">
      <w:pPr>
        <w:pStyle w:val="Odlomakpopisa"/>
        <w:numPr>
          <w:ilvl w:val="0"/>
          <w:numId w:val="1"/>
        </w:numPr>
        <w:rPr>
          <w:rFonts w:eastAsia="Times New Roman"/>
          <w:color w:val="FF0000"/>
        </w:rPr>
      </w:pPr>
      <w:r w:rsidRPr="0074272D">
        <w:rPr>
          <w:rFonts w:eastAsia="Times New Roman"/>
          <w:color w:val="FF0000"/>
        </w:rPr>
        <w:t>Foundation of the Ministry of Education and Culture</w:t>
      </w:r>
    </w:p>
    <w:p w:rsidR="00F277D2" w:rsidRPr="0074272D" w:rsidRDefault="00F277D2" w:rsidP="00F277D2">
      <w:pPr>
        <w:pStyle w:val="Odlomakpopisa"/>
        <w:numPr>
          <w:ilvl w:val="0"/>
          <w:numId w:val="1"/>
        </w:numPr>
        <w:rPr>
          <w:rFonts w:asciiTheme="minorHAnsi" w:eastAsia="Times New Roman" w:hAnsiTheme="minorHAnsi"/>
          <w:color w:val="FF0000"/>
        </w:rPr>
      </w:pPr>
      <w:r w:rsidRPr="0074272D">
        <w:rPr>
          <w:rFonts w:asciiTheme="minorHAnsi" w:hAnsiTheme="minorHAnsi" w:cs="Arial"/>
          <w:color w:val="FF0000"/>
          <w:lang w:val="en-US"/>
        </w:rPr>
        <w:t>The law for Compulsory Attendance and Free Education Provision</w:t>
      </w:r>
    </w:p>
    <w:p w:rsidR="00F277D2" w:rsidRPr="00F277D2" w:rsidRDefault="00F277D2" w:rsidP="00F277D2">
      <w:pPr>
        <w:pStyle w:val="Odlomakpopisa"/>
        <w:numPr>
          <w:ilvl w:val="0"/>
          <w:numId w:val="1"/>
        </w:numPr>
        <w:rPr>
          <w:rFonts w:eastAsia="Times New Roman"/>
        </w:rPr>
      </w:pPr>
      <w:r w:rsidRPr="00F277D2">
        <w:rPr>
          <w:rFonts w:eastAsia="Times New Roman"/>
        </w:rPr>
        <w:t xml:space="preserve">introduction of </w:t>
      </w:r>
      <w:proofErr w:type="spellStart"/>
      <w:r w:rsidRPr="00F277D2">
        <w:rPr>
          <w:rFonts w:eastAsia="Times New Roman"/>
        </w:rPr>
        <w:t>matura</w:t>
      </w:r>
      <w:proofErr w:type="spellEnd"/>
      <w:r w:rsidRPr="00F277D2">
        <w:rPr>
          <w:rFonts w:eastAsia="Times New Roman"/>
        </w:rPr>
        <w:t xml:space="preserve"> (2st)</w:t>
      </w:r>
    </w:p>
    <w:p w:rsidR="00F277D2" w:rsidRPr="00F277D2" w:rsidRDefault="00F277D2" w:rsidP="00F277D2">
      <w:pPr>
        <w:pStyle w:val="Odlomakpopisa"/>
        <w:numPr>
          <w:ilvl w:val="0"/>
          <w:numId w:val="1"/>
        </w:numPr>
        <w:rPr>
          <w:rFonts w:eastAsia="Times New Roman"/>
        </w:rPr>
      </w:pPr>
      <w:r w:rsidRPr="00F277D2">
        <w:rPr>
          <w:rFonts w:eastAsia="Times New Roman"/>
        </w:rPr>
        <w:t xml:space="preserve">mandatory education, 8 years primary school (2 </w:t>
      </w:r>
      <w:proofErr w:type="spellStart"/>
      <w:r w:rsidRPr="00F277D2">
        <w:rPr>
          <w:rFonts w:eastAsia="Times New Roman"/>
        </w:rPr>
        <w:t>st</w:t>
      </w:r>
      <w:proofErr w:type="spellEnd"/>
      <w:r w:rsidRPr="00F277D2">
        <w:rPr>
          <w:rFonts w:eastAsia="Times New Roman"/>
        </w:rPr>
        <w:t>)</w:t>
      </w:r>
    </w:p>
    <w:p w:rsidR="00F277D2" w:rsidRPr="00F277D2" w:rsidRDefault="00F277D2" w:rsidP="00F277D2">
      <w:pPr>
        <w:pStyle w:val="Odlomakpopisa"/>
        <w:numPr>
          <w:ilvl w:val="0"/>
          <w:numId w:val="1"/>
        </w:numPr>
        <w:rPr>
          <w:rFonts w:eastAsia="Times New Roman"/>
        </w:rPr>
      </w:pPr>
      <w:r w:rsidRPr="00F277D2">
        <w:rPr>
          <w:rFonts w:eastAsia="Times New Roman"/>
        </w:rPr>
        <w:t xml:space="preserve">introduction of mandatory </w:t>
      </w:r>
      <w:proofErr w:type="spellStart"/>
      <w:r w:rsidRPr="00F277D2">
        <w:rPr>
          <w:rFonts w:eastAsia="Times New Roman"/>
        </w:rPr>
        <w:t>matura</w:t>
      </w:r>
      <w:proofErr w:type="spellEnd"/>
      <w:r w:rsidRPr="00F277D2">
        <w:rPr>
          <w:rFonts w:eastAsia="Times New Roman"/>
        </w:rPr>
        <w:t xml:space="preserve"> and Bologna process (2st)</w:t>
      </w:r>
    </w:p>
    <w:p w:rsidR="00F277D2" w:rsidRPr="00F277D2" w:rsidRDefault="00F277D2" w:rsidP="00F277D2">
      <w:pPr>
        <w:pStyle w:val="Odlomakpopisa"/>
        <w:numPr>
          <w:ilvl w:val="0"/>
          <w:numId w:val="1"/>
        </w:numPr>
        <w:rPr>
          <w:rFonts w:eastAsia="Times New Roman"/>
        </w:rPr>
      </w:pPr>
      <w:r w:rsidRPr="00F277D2">
        <w:rPr>
          <w:rFonts w:eastAsia="Times New Roman"/>
        </w:rPr>
        <w:t>laws of Maria Theresia and Leopold, Cyril and Methodius ; Matura, Bologna, mandatory education</w:t>
      </w:r>
    </w:p>
    <w:p w:rsidR="00F277D2" w:rsidRPr="00F277D2" w:rsidRDefault="00F277D2" w:rsidP="00F277D2">
      <w:pPr>
        <w:pStyle w:val="Odlomakpopisa"/>
        <w:numPr>
          <w:ilvl w:val="0"/>
          <w:numId w:val="1"/>
        </w:numPr>
        <w:rPr>
          <w:rFonts w:eastAsia="Times New Roman"/>
        </w:rPr>
      </w:pPr>
      <w:proofErr w:type="spellStart"/>
      <w:r w:rsidRPr="00F277D2">
        <w:rPr>
          <w:rFonts w:eastAsia="Times New Roman"/>
        </w:rPr>
        <w:t>matura</w:t>
      </w:r>
      <w:proofErr w:type="spellEnd"/>
      <w:r w:rsidRPr="00F277D2">
        <w:rPr>
          <w:rFonts w:eastAsia="Times New Roman"/>
        </w:rPr>
        <w:t>, Bologna process, mandatory education</w:t>
      </w:r>
    </w:p>
    <w:p w:rsidR="00F277D2" w:rsidRPr="00F277D2" w:rsidRDefault="00F277D2" w:rsidP="00F277D2">
      <w:pPr>
        <w:pStyle w:val="Odlomakpopisa"/>
        <w:numPr>
          <w:ilvl w:val="0"/>
          <w:numId w:val="1"/>
        </w:numPr>
        <w:rPr>
          <w:rFonts w:eastAsia="Times New Roman"/>
        </w:rPr>
      </w:pPr>
      <w:proofErr w:type="spellStart"/>
      <w:r w:rsidRPr="00F277D2">
        <w:rPr>
          <w:rFonts w:eastAsia="Times New Roman"/>
        </w:rPr>
        <w:t>matura</w:t>
      </w:r>
      <w:proofErr w:type="spellEnd"/>
      <w:r w:rsidRPr="00F277D2">
        <w:rPr>
          <w:rFonts w:eastAsia="Times New Roman"/>
        </w:rPr>
        <w:t>, Bologna process (2st)</w:t>
      </w:r>
    </w:p>
    <w:p w:rsidR="00F277D2" w:rsidRPr="00F277D2" w:rsidRDefault="00F277D2" w:rsidP="00F277D2">
      <w:pPr>
        <w:pStyle w:val="Odlomakpopisa"/>
        <w:numPr>
          <w:ilvl w:val="0"/>
          <w:numId w:val="1"/>
        </w:numPr>
        <w:rPr>
          <w:rFonts w:eastAsia="Times New Roman"/>
        </w:rPr>
      </w:pPr>
      <w:r w:rsidRPr="00F277D2">
        <w:rPr>
          <w:rFonts w:eastAsia="Times New Roman"/>
        </w:rPr>
        <w:t>Leopold, Maria Theresia, Napoleon</w:t>
      </w:r>
    </w:p>
    <w:p w:rsidR="00F277D2" w:rsidRPr="00F277D2" w:rsidRDefault="00F277D2" w:rsidP="00F277D2">
      <w:pPr>
        <w:pStyle w:val="Odlomakpopisa"/>
        <w:numPr>
          <w:ilvl w:val="0"/>
          <w:numId w:val="1"/>
        </w:numPr>
        <w:rPr>
          <w:rFonts w:eastAsia="Times New Roman"/>
        </w:rPr>
      </w:pPr>
      <w:r w:rsidRPr="00F277D2">
        <w:rPr>
          <w:rFonts w:eastAsia="Times New Roman"/>
        </w:rPr>
        <w:t>Leopold promoted the Zagreb Academy to the level of university</w:t>
      </w:r>
    </w:p>
    <w:p w:rsidR="00F277D2" w:rsidRPr="00F277D2" w:rsidRDefault="00F277D2" w:rsidP="00F277D2">
      <w:pPr>
        <w:pStyle w:val="Odlomakpopisa"/>
        <w:numPr>
          <w:ilvl w:val="0"/>
          <w:numId w:val="1"/>
        </w:numPr>
        <w:rPr>
          <w:rFonts w:eastAsia="Times New Roman"/>
        </w:rPr>
      </w:pPr>
      <w:r w:rsidRPr="00F277D2">
        <w:rPr>
          <w:rFonts w:eastAsia="Times New Roman"/>
        </w:rPr>
        <w:t>compulsory education (2st)</w:t>
      </w:r>
    </w:p>
    <w:p w:rsidR="00F277D2" w:rsidRPr="00F277D2" w:rsidRDefault="00F277D2" w:rsidP="00F277D2">
      <w:pPr>
        <w:pStyle w:val="Odlomakpopisa"/>
        <w:numPr>
          <w:ilvl w:val="0"/>
          <w:numId w:val="1"/>
        </w:numPr>
        <w:rPr>
          <w:rFonts w:eastAsia="Times New Roman"/>
        </w:rPr>
      </w:pPr>
      <w:r w:rsidRPr="00F277D2">
        <w:rPr>
          <w:rFonts w:eastAsia="Times New Roman"/>
        </w:rPr>
        <w:t xml:space="preserve">mandatory education </w:t>
      </w:r>
    </w:p>
    <w:p w:rsidR="00F277D2" w:rsidRPr="00F277D2" w:rsidRDefault="00F277D2" w:rsidP="00F277D2">
      <w:pPr>
        <w:pStyle w:val="Odlomakpopisa"/>
        <w:numPr>
          <w:ilvl w:val="0"/>
          <w:numId w:val="1"/>
        </w:numPr>
        <w:rPr>
          <w:rFonts w:eastAsia="Times New Roman"/>
        </w:rPr>
      </w:pPr>
      <w:r w:rsidRPr="00F277D2">
        <w:rPr>
          <w:rFonts w:eastAsia="Times New Roman"/>
        </w:rPr>
        <w:t>Bologna, Matura in 2009, mandatory education</w:t>
      </w:r>
    </w:p>
    <w:p w:rsidR="00F277D2" w:rsidRPr="00F277D2" w:rsidRDefault="00F277D2" w:rsidP="00F277D2">
      <w:pPr>
        <w:pStyle w:val="Odlomakpopisa"/>
        <w:numPr>
          <w:ilvl w:val="0"/>
          <w:numId w:val="1"/>
        </w:numPr>
        <w:rPr>
          <w:rFonts w:eastAsia="Times New Roman"/>
        </w:rPr>
      </w:pPr>
      <w:r w:rsidRPr="00F277D2">
        <w:rPr>
          <w:rFonts w:eastAsia="Times New Roman"/>
        </w:rPr>
        <w:t xml:space="preserve">Bologna, Matura, </w:t>
      </w:r>
      <w:proofErr w:type="spellStart"/>
      <w:r w:rsidRPr="00F277D2">
        <w:rPr>
          <w:rFonts w:eastAsia="Times New Roman"/>
        </w:rPr>
        <w:t>Firsdt</w:t>
      </w:r>
      <w:proofErr w:type="spellEnd"/>
      <w:r w:rsidRPr="00F277D2">
        <w:rPr>
          <w:rFonts w:eastAsia="Times New Roman"/>
        </w:rPr>
        <w:t xml:space="preserve"> university, mandatory school (2st)</w:t>
      </w:r>
    </w:p>
    <w:p w:rsidR="00F277D2" w:rsidRPr="00F277D2" w:rsidRDefault="00F277D2" w:rsidP="00F277D2">
      <w:pPr>
        <w:pStyle w:val="Odlomakpopisa"/>
        <w:numPr>
          <w:ilvl w:val="0"/>
          <w:numId w:val="1"/>
        </w:numPr>
        <w:rPr>
          <w:rFonts w:eastAsia="Times New Roman"/>
        </w:rPr>
      </w:pPr>
      <w:r w:rsidRPr="00F277D2">
        <w:rPr>
          <w:rFonts w:eastAsia="Times New Roman"/>
        </w:rPr>
        <w:t xml:space="preserve">Croatian spring, Bologna, </w:t>
      </w:r>
      <w:proofErr w:type="spellStart"/>
      <w:r w:rsidRPr="00F277D2">
        <w:rPr>
          <w:rFonts w:eastAsia="Times New Roman"/>
        </w:rPr>
        <w:t>matura</w:t>
      </w:r>
      <w:proofErr w:type="spellEnd"/>
      <w:r w:rsidRPr="00F277D2">
        <w:rPr>
          <w:rFonts w:eastAsia="Times New Roman"/>
        </w:rPr>
        <w:t>, first universities</w:t>
      </w:r>
    </w:p>
    <w:p w:rsidR="00F277D2" w:rsidRPr="00F277D2" w:rsidRDefault="00F277D2" w:rsidP="00F277D2">
      <w:pPr>
        <w:pStyle w:val="Odlomakpopisa"/>
        <w:numPr>
          <w:ilvl w:val="0"/>
          <w:numId w:val="1"/>
        </w:numPr>
        <w:rPr>
          <w:rFonts w:eastAsia="Times New Roman"/>
        </w:rPr>
      </w:pPr>
      <w:proofErr w:type="spellStart"/>
      <w:r w:rsidRPr="00F277D2">
        <w:rPr>
          <w:rFonts w:eastAsia="Times New Roman"/>
        </w:rPr>
        <w:t>Baščanska</w:t>
      </w:r>
      <w:proofErr w:type="spellEnd"/>
      <w:r w:rsidRPr="00F277D2">
        <w:rPr>
          <w:rFonts w:eastAsia="Times New Roman"/>
        </w:rPr>
        <w:t xml:space="preserve"> </w:t>
      </w:r>
      <w:proofErr w:type="spellStart"/>
      <w:r w:rsidRPr="00F277D2">
        <w:rPr>
          <w:rFonts w:eastAsia="Times New Roman"/>
        </w:rPr>
        <w:t>ploča</w:t>
      </w:r>
      <w:proofErr w:type="spellEnd"/>
      <w:r w:rsidRPr="00F277D2">
        <w:rPr>
          <w:rFonts w:eastAsia="Times New Roman"/>
        </w:rPr>
        <w:t xml:space="preserve">, Cyril and Methodius, Maria Theresia, Leopold II, Ivan </w:t>
      </w:r>
      <w:proofErr w:type="spellStart"/>
      <w:r w:rsidRPr="00F277D2">
        <w:rPr>
          <w:rFonts w:eastAsia="Times New Roman"/>
        </w:rPr>
        <w:t>Mažuranić</w:t>
      </w:r>
      <w:proofErr w:type="spellEnd"/>
      <w:r w:rsidRPr="00F277D2">
        <w:rPr>
          <w:rFonts w:eastAsia="Times New Roman"/>
        </w:rPr>
        <w:t xml:space="preserve">, </w:t>
      </w:r>
      <w:proofErr w:type="spellStart"/>
      <w:r w:rsidRPr="00F277D2">
        <w:rPr>
          <w:rFonts w:eastAsia="Times New Roman"/>
        </w:rPr>
        <w:t>matura</w:t>
      </w:r>
      <w:proofErr w:type="spellEnd"/>
      <w:r w:rsidRPr="00F277D2">
        <w:rPr>
          <w:rFonts w:eastAsia="Times New Roman"/>
        </w:rPr>
        <w:t>, Bologna</w:t>
      </w:r>
    </w:p>
    <w:p w:rsidR="00F277D2" w:rsidRPr="00F277D2" w:rsidRDefault="00F277D2" w:rsidP="00F277D2">
      <w:pPr>
        <w:pStyle w:val="Odlomakpopisa"/>
        <w:numPr>
          <w:ilvl w:val="0"/>
          <w:numId w:val="1"/>
        </w:numPr>
        <w:rPr>
          <w:rFonts w:eastAsia="Times New Roman"/>
        </w:rPr>
      </w:pPr>
      <w:r w:rsidRPr="00F277D2">
        <w:rPr>
          <w:rFonts w:eastAsia="Times New Roman"/>
        </w:rPr>
        <w:t>Bologna process, compulsory education</w:t>
      </w:r>
    </w:p>
    <w:p w:rsidR="00F277D2" w:rsidRPr="00F277D2" w:rsidRDefault="00F277D2" w:rsidP="00F277D2">
      <w:pPr>
        <w:pStyle w:val="Odlomakpopisa"/>
        <w:numPr>
          <w:ilvl w:val="0"/>
          <w:numId w:val="1"/>
        </w:numPr>
        <w:rPr>
          <w:rFonts w:eastAsia="Times New Roman"/>
        </w:rPr>
      </w:pPr>
      <w:r w:rsidRPr="00F277D2">
        <w:rPr>
          <w:rFonts w:eastAsia="Times New Roman"/>
        </w:rPr>
        <w:t xml:space="preserve">Bologna process, compulsory education, university of </w:t>
      </w:r>
      <w:proofErr w:type="spellStart"/>
      <w:r w:rsidRPr="00F277D2">
        <w:rPr>
          <w:rFonts w:eastAsia="Times New Roman"/>
        </w:rPr>
        <w:t>zadar</w:t>
      </w:r>
      <w:proofErr w:type="spellEnd"/>
    </w:p>
    <w:p w:rsidR="00F277D2" w:rsidRPr="00F277D2" w:rsidRDefault="00F277D2" w:rsidP="00F277D2">
      <w:pPr>
        <w:pStyle w:val="Odlomakpopisa"/>
        <w:numPr>
          <w:ilvl w:val="0"/>
          <w:numId w:val="1"/>
        </w:numPr>
        <w:rPr>
          <w:rFonts w:eastAsia="Times New Roman"/>
        </w:rPr>
      </w:pPr>
      <w:proofErr w:type="spellStart"/>
      <w:r w:rsidRPr="00F277D2">
        <w:rPr>
          <w:rFonts w:eastAsia="Times New Roman"/>
        </w:rPr>
        <w:t>Baščanska</w:t>
      </w:r>
      <w:proofErr w:type="spellEnd"/>
      <w:r w:rsidRPr="00F277D2">
        <w:rPr>
          <w:rFonts w:eastAsia="Times New Roman"/>
        </w:rPr>
        <w:t xml:space="preserve"> </w:t>
      </w:r>
      <w:proofErr w:type="spellStart"/>
      <w:r w:rsidRPr="00F277D2">
        <w:rPr>
          <w:rFonts w:eastAsia="Times New Roman"/>
        </w:rPr>
        <w:t>ploča</w:t>
      </w:r>
      <w:proofErr w:type="spellEnd"/>
      <w:r w:rsidRPr="00F277D2">
        <w:rPr>
          <w:rFonts w:eastAsia="Times New Roman"/>
        </w:rPr>
        <w:t>, Bologna process</w:t>
      </w:r>
    </w:p>
    <w:p w:rsidR="00F277D2" w:rsidRDefault="00F277D2">
      <w:pPr>
        <w:rPr>
          <w:rStyle w:val="freebirdanalyticsviewquestiontitle"/>
        </w:rPr>
      </w:pPr>
    </w:p>
    <w:p w:rsidR="00F277D2" w:rsidRDefault="00F277D2">
      <w:pPr>
        <w:rPr>
          <w:rStyle w:val="freebirdanalyticsviewquestiontitle"/>
        </w:rPr>
      </w:pPr>
      <w:r>
        <w:rPr>
          <w:rStyle w:val="freebirdanalyticsviewquestiontitle"/>
        </w:rPr>
        <w:t>3. Can you name any important people who influenced development of education in your country?</w:t>
      </w:r>
    </w:p>
    <w:p w:rsidR="00F277D2" w:rsidRDefault="00FD3F73">
      <w:pPr>
        <w:rPr>
          <w:rStyle w:val="freebirdanalyticsviewquestiontitle"/>
        </w:rPr>
      </w:pPr>
      <w:r>
        <w:rPr>
          <w:lang w:val="hr-HR" w:eastAsia="hr-HR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-286385</wp:posOffset>
            </wp:positionV>
            <wp:extent cx="5486400" cy="3200400"/>
            <wp:effectExtent l="0" t="0" r="0" b="0"/>
            <wp:wrapTight wrapText="bothSides">
              <wp:wrapPolygon edited="0">
                <wp:start x="0" y="0"/>
                <wp:lineTo x="0" y="21471"/>
                <wp:lineTo x="21525" y="21471"/>
                <wp:lineTo x="21525" y="0"/>
                <wp:lineTo x="0" y="0"/>
              </wp:wrapPolygon>
            </wp:wrapTight>
            <wp:docPr id="3" name="Grafikon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:rsidR="00FD3F73" w:rsidRDefault="00FD3F73">
      <w:pPr>
        <w:rPr>
          <w:rStyle w:val="freebirdanalyticsviewquestiontitle"/>
        </w:rPr>
      </w:pPr>
    </w:p>
    <w:p w:rsidR="00F277D2" w:rsidRDefault="00F277D2">
      <w:pPr>
        <w:rPr>
          <w:rStyle w:val="freebirdanalyticsviewquestiontitle"/>
        </w:rPr>
      </w:pPr>
      <w:r>
        <w:rPr>
          <w:rStyle w:val="freebirdanalyticsviewquestiontitle"/>
        </w:rPr>
        <w:t>3.1 If your answer was Yes, please name those people.</w:t>
      </w:r>
    </w:p>
    <w:p w:rsidR="00F277D2" w:rsidRPr="00F277D2" w:rsidRDefault="00F277D2" w:rsidP="00F277D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Maria </w:t>
      </w:r>
      <w:proofErr w:type="spellStart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Theresa</w:t>
      </w:r>
      <w:proofErr w:type="spellEnd"/>
    </w:p>
    <w:p w:rsidR="00F277D2" w:rsidRPr="00F277D2" w:rsidRDefault="00F277D2" w:rsidP="00F277D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Maria </w:t>
      </w:r>
      <w:proofErr w:type="spellStart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Theresia</w:t>
      </w:r>
      <w:proofErr w:type="spellEnd"/>
    </w:p>
    <w:p w:rsidR="00F277D2" w:rsidRPr="00F277D2" w:rsidRDefault="00F277D2" w:rsidP="00F277D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No</w:t>
      </w:r>
    </w:p>
    <w:p w:rsidR="00F277D2" w:rsidRPr="00F277D2" w:rsidRDefault="00F277D2" w:rsidP="00F277D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proofErr w:type="spellStart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Charlemagne</w:t>
      </w:r>
      <w:proofErr w:type="spellEnd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</w:t>
      </w:r>
    </w:p>
    <w:p w:rsidR="00F277D2" w:rsidRPr="00F277D2" w:rsidRDefault="00F277D2" w:rsidP="00F277D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proofErr w:type="spellStart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Charlemagnes</w:t>
      </w:r>
      <w:proofErr w:type="spellEnd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</w:t>
      </w:r>
    </w:p>
    <w:p w:rsidR="00F277D2" w:rsidRPr="00F277D2" w:rsidRDefault="00F277D2" w:rsidP="00F277D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proofErr w:type="spellStart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Jules</w:t>
      </w:r>
      <w:proofErr w:type="spellEnd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</w:t>
      </w:r>
      <w:proofErr w:type="spellStart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ferry</w:t>
      </w:r>
      <w:proofErr w:type="spellEnd"/>
    </w:p>
    <w:p w:rsidR="00F277D2" w:rsidRPr="00F277D2" w:rsidRDefault="00F277D2" w:rsidP="00F277D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proofErr w:type="spellStart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Camões</w:t>
      </w:r>
      <w:proofErr w:type="spellEnd"/>
    </w:p>
    <w:p w:rsidR="00F277D2" w:rsidRPr="00F277D2" w:rsidRDefault="00F277D2" w:rsidP="00F277D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proofErr w:type="spellStart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Charlemagne</w:t>
      </w:r>
      <w:proofErr w:type="spellEnd"/>
    </w:p>
    <w:p w:rsidR="00F277D2" w:rsidRPr="00F277D2" w:rsidRDefault="00F277D2" w:rsidP="00F277D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proofErr w:type="spellStart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Jules</w:t>
      </w:r>
      <w:proofErr w:type="spellEnd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</w:t>
      </w:r>
      <w:proofErr w:type="spellStart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ferri</w:t>
      </w:r>
      <w:proofErr w:type="spellEnd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, </w:t>
      </w:r>
      <w:proofErr w:type="spellStart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charlemagne</w:t>
      </w:r>
      <w:proofErr w:type="spellEnd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</w:t>
      </w:r>
    </w:p>
    <w:p w:rsidR="00F277D2" w:rsidRPr="00F277D2" w:rsidRDefault="00F277D2" w:rsidP="00F277D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Juan </w:t>
      </w:r>
      <w:proofErr w:type="spellStart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Negrín</w:t>
      </w:r>
      <w:proofErr w:type="spellEnd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.</w:t>
      </w:r>
    </w:p>
    <w:p w:rsidR="00F277D2" w:rsidRPr="00F277D2" w:rsidRDefault="00F277D2" w:rsidP="00F277D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José Marina y </w:t>
      </w:r>
      <w:proofErr w:type="spellStart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Menéndez-Pelayo</w:t>
      </w:r>
      <w:proofErr w:type="spellEnd"/>
    </w:p>
    <w:p w:rsidR="00F277D2" w:rsidRPr="00F277D2" w:rsidRDefault="00F277D2" w:rsidP="00F277D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proofErr w:type="spellStart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Felipe</w:t>
      </w:r>
      <w:proofErr w:type="spellEnd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</w:t>
      </w:r>
      <w:proofErr w:type="spellStart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González</w:t>
      </w:r>
      <w:proofErr w:type="spellEnd"/>
    </w:p>
    <w:p w:rsidR="00F277D2" w:rsidRPr="00F277D2" w:rsidRDefault="00F277D2" w:rsidP="00F277D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proofErr w:type="spellStart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Rajoy</w:t>
      </w:r>
      <w:proofErr w:type="spellEnd"/>
    </w:p>
    <w:p w:rsidR="00F277D2" w:rsidRPr="00F277D2" w:rsidRDefault="00F277D2" w:rsidP="00F277D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I </w:t>
      </w:r>
      <w:proofErr w:type="spellStart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don´t</w:t>
      </w:r>
      <w:proofErr w:type="spellEnd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</w:t>
      </w:r>
      <w:proofErr w:type="spellStart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know</w:t>
      </w:r>
      <w:proofErr w:type="spellEnd"/>
    </w:p>
    <w:p w:rsidR="00F277D2" w:rsidRPr="00F277D2" w:rsidRDefault="00F277D2" w:rsidP="00F277D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Maria </w:t>
      </w:r>
      <w:proofErr w:type="spellStart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Theresa</w:t>
      </w:r>
      <w:proofErr w:type="spellEnd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, Otto </w:t>
      </w:r>
      <w:proofErr w:type="spellStart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Glöckl</w:t>
      </w:r>
      <w:proofErr w:type="spellEnd"/>
    </w:p>
    <w:p w:rsidR="00F277D2" w:rsidRPr="00F277D2" w:rsidRDefault="00F277D2" w:rsidP="00F277D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Maria </w:t>
      </w:r>
      <w:proofErr w:type="spellStart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Theresia</w:t>
      </w:r>
      <w:proofErr w:type="spellEnd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, Otto </w:t>
      </w:r>
      <w:proofErr w:type="spellStart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Göckl</w:t>
      </w:r>
      <w:proofErr w:type="spellEnd"/>
    </w:p>
    <w:p w:rsidR="00F277D2" w:rsidRPr="00F277D2" w:rsidRDefault="00F277D2" w:rsidP="00F277D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proofErr w:type="spellStart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Empress</w:t>
      </w:r>
      <w:proofErr w:type="spellEnd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Maria </w:t>
      </w:r>
      <w:proofErr w:type="spellStart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Theresa</w:t>
      </w:r>
      <w:proofErr w:type="spellEnd"/>
    </w:p>
    <w:p w:rsidR="00F277D2" w:rsidRPr="00F277D2" w:rsidRDefault="00F277D2" w:rsidP="00F277D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Mozart</w:t>
      </w:r>
    </w:p>
    <w:p w:rsidR="00F277D2" w:rsidRPr="00F277D2" w:rsidRDefault="00F277D2" w:rsidP="00F277D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Maria </w:t>
      </w:r>
      <w:proofErr w:type="spellStart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Theresa</w:t>
      </w:r>
      <w:proofErr w:type="spellEnd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, Otto </w:t>
      </w:r>
      <w:proofErr w:type="spellStart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Glöckel</w:t>
      </w:r>
      <w:proofErr w:type="spellEnd"/>
    </w:p>
    <w:p w:rsidR="00F277D2" w:rsidRPr="00F277D2" w:rsidRDefault="00F277D2" w:rsidP="00F277D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Me, </w:t>
      </w:r>
      <w:proofErr w:type="spellStart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myself</w:t>
      </w:r>
      <w:proofErr w:type="spellEnd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</w:t>
      </w:r>
      <w:proofErr w:type="spellStart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and</w:t>
      </w:r>
      <w:proofErr w:type="spellEnd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I</w:t>
      </w:r>
    </w:p>
    <w:p w:rsidR="00F277D2" w:rsidRPr="00F277D2" w:rsidRDefault="00F277D2" w:rsidP="00F277D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proofErr w:type="spellStart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Fernando</w:t>
      </w:r>
      <w:proofErr w:type="spellEnd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</w:t>
      </w:r>
      <w:proofErr w:type="spellStart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Pessoa</w:t>
      </w:r>
      <w:proofErr w:type="spellEnd"/>
    </w:p>
    <w:p w:rsidR="00F277D2" w:rsidRPr="00F277D2" w:rsidRDefault="00F277D2" w:rsidP="00F277D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D. </w:t>
      </w:r>
      <w:proofErr w:type="spellStart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Dinis</w:t>
      </w:r>
      <w:proofErr w:type="spellEnd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I</w:t>
      </w:r>
    </w:p>
    <w:p w:rsidR="00F277D2" w:rsidRPr="00F277D2" w:rsidRDefault="00F277D2" w:rsidP="00F277D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proofErr w:type="spellStart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Salazar</w:t>
      </w:r>
      <w:proofErr w:type="spellEnd"/>
    </w:p>
    <w:p w:rsidR="00F277D2" w:rsidRPr="00F277D2" w:rsidRDefault="00F277D2" w:rsidP="00F277D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proofErr w:type="spellStart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Marquês</w:t>
      </w:r>
      <w:proofErr w:type="spellEnd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de </w:t>
      </w:r>
      <w:proofErr w:type="spellStart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Pombal</w:t>
      </w:r>
      <w:proofErr w:type="spellEnd"/>
    </w:p>
    <w:p w:rsidR="00F277D2" w:rsidRPr="00F277D2" w:rsidRDefault="00F277D2" w:rsidP="00F277D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proofErr w:type="spellStart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D.Dinis</w:t>
      </w:r>
      <w:proofErr w:type="spellEnd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</w:t>
      </w:r>
      <w:proofErr w:type="spellStart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and</w:t>
      </w:r>
      <w:proofErr w:type="spellEnd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</w:t>
      </w:r>
      <w:proofErr w:type="spellStart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Marquis</w:t>
      </w:r>
      <w:proofErr w:type="spellEnd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</w:t>
      </w:r>
      <w:proofErr w:type="spellStart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of</w:t>
      </w:r>
      <w:proofErr w:type="spellEnd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</w:t>
      </w:r>
      <w:proofErr w:type="spellStart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Pombal</w:t>
      </w:r>
      <w:proofErr w:type="spellEnd"/>
    </w:p>
    <w:p w:rsidR="00F277D2" w:rsidRPr="00F277D2" w:rsidRDefault="00F277D2" w:rsidP="00F277D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King </w:t>
      </w:r>
      <w:proofErr w:type="spellStart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D.Dinis</w:t>
      </w:r>
      <w:proofErr w:type="spellEnd"/>
    </w:p>
    <w:p w:rsidR="00F277D2" w:rsidRPr="00F277D2" w:rsidRDefault="00F277D2" w:rsidP="00F277D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proofErr w:type="spellStart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Marques</w:t>
      </w:r>
      <w:proofErr w:type="spellEnd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de </w:t>
      </w:r>
      <w:proofErr w:type="spellStart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pombal</w:t>
      </w:r>
      <w:proofErr w:type="spellEnd"/>
    </w:p>
    <w:p w:rsidR="00F277D2" w:rsidRPr="00F277D2" w:rsidRDefault="00F277D2" w:rsidP="00F277D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lastRenderedPageBreak/>
        <w:t xml:space="preserve">D. </w:t>
      </w:r>
      <w:proofErr w:type="spellStart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Dinis</w:t>
      </w:r>
      <w:proofErr w:type="spellEnd"/>
    </w:p>
    <w:p w:rsidR="00F277D2" w:rsidRPr="00F277D2" w:rsidRDefault="00F277D2" w:rsidP="00F277D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proofErr w:type="spellStart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Fernando</w:t>
      </w:r>
      <w:proofErr w:type="spellEnd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</w:t>
      </w:r>
      <w:proofErr w:type="spellStart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Pessoa</w:t>
      </w:r>
      <w:proofErr w:type="spellEnd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, D. Denis.</w:t>
      </w:r>
    </w:p>
    <w:p w:rsidR="00F277D2" w:rsidRPr="00F277D2" w:rsidRDefault="00F277D2" w:rsidP="00F277D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King D. </w:t>
      </w:r>
      <w:proofErr w:type="spellStart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Dinis</w:t>
      </w:r>
      <w:proofErr w:type="spellEnd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</w:t>
      </w:r>
    </w:p>
    <w:p w:rsidR="00F277D2" w:rsidRPr="00F277D2" w:rsidRDefault="00F277D2" w:rsidP="00F277D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D. </w:t>
      </w:r>
      <w:proofErr w:type="spellStart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Dinis</w:t>
      </w:r>
      <w:proofErr w:type="spellEnd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</w:t>
      </w:r>
    </w:p>
    <w:p w:rsidR="00F277D2" w:rsidRPr="00F277D2" w:rsidRDefault="00F277D2" w:rsidP="00F277D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Vasco da Gama</w:t>
      </w:r>
    </w:p>
    <w:p w:rsidR="00F277D2" w:rsidRPr="00F277D2" w:rsidRDefault="00F277D2" w:rsidP="00F277D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proofErr w:type="spellStart"/>
      <w:r w:rsidRPr="00F277D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D.Dinis</w:t>
      </w:r>
      <w:proofErr w:type="spellEnd"/>
    </w:p>
    <w:p w:rsidR="00F277D2" w:rsidRDefault="00F277D2">
      <w:pPr>
        <w:rPr>
          <w:rStyle w:val="freebirdanalyticsviewquestiontitle"/>
        </w:rPr>
      </w:pPr>
    </w:p>
    <w:p w:rsidR="00F277D2" w:rsidRDefault="00F277D2" w:rsidP="00F277D2">
      <w:pPr>
        <w:rPr>
          <w:rFonts w:eastAsia="Times New Roman"/>
        </w:rPr>
      </w:pPr>
      <w:r>
        <w:rPr>
          <w:rFonts w:eastAsia="Times New Roman"/>
        </w:rPr>
        <w:t>Hugo Kołłątaj, Kzimierz Wielki</w:t>
      </w:r>
    </w:p>
    <w:p w:rsidR="00F277D2" w:rsidRPr="00CA6D18" w:rsidRDefault="00F277D2" w:rsidP="00F277D2">
      <w:pPr>
        <w:pStyle w:val="Odlomakpopisa"/>
        <w:numPr>
          <w:ilvl w:val="0"/>
          <w:numId w:val="2"/>
        </w:numPr>
        <w:rPr>
          <w:rFonts w:asciiTheme="minorHAnsi" w:hAnsiTheme="minorHAnsi"/>
          <w:b/>
          <w:color w:val="FF0000"/>
        </w:rPr>
      </w:pPr>
      <w:r w:rsidRPr="00CA6D18">
        <w:rPr>
          <w:rFonts w:asciiTheme="minorHAnsi" w:hAnsiTheme="minorHAnsi" w:cs="Arial"/>
          <w:color w:val="FF0000"/>
          <w:lang w:val="en-US"/>
        </w:rPr>
        <w:t xml:space="preserve">Archbishop </w:t>
      </w:r>
      <w:proofErr w:type="spellStart"/>
      <w:r w:rsidRPr="00CA6D18">
        <w:rPr>
          <w:rFonts w:asciiTheme="minorHAnsi" w:hAnsiTheme="minorHAnsi" w:cs="Arial"/>
          <w:color w:val="FF0000"/>
          <w:lang w:val="en-US"/>
        </w:rPr>
        <w:t>Kyprianos</w:t>
      </w:r>
      <w:proofErr w:type="spellEnd"/>
    </w:p>
    <w:p w:rsidR="00F277D2" w:rsidRPr="00CA6D18" w:rsidRDefault="00F277D2" w:rsidP="00F277D2">
      <w:pPr>
        <w:pStyle w:val="Odlomakpopisa"/>
        <w:numPr>
          <w:ilvl w:val="0"/>
          <w:numId w:val="2"/>
        </w:numPr>
        <w:rPr>
          <w:rFonts w:asciiTheme="minorHAnsi" w:hAnsiTheme="minorHAnsi"/>
          <w:b/>
          <w:color w:val="FF0000"/>
        </w:rPr>
      </w:pPr>
      <w:r w:rsidRPr="00CA6D18">
        <w:rPr>
          <w:rFonts w:asciiTheme="minorHAnsi" w:hAnsiTheme="minorHAnsi" w:cs="Arial"/>
          <w:color w:val="FF0000"/>
          <w:lang w:val="en-US"/>
        </w:rPr>
        <w:t>Archbishop</w:t>
      </w:r>
      <w:r>
        <w:rPr>
          <w:rFonts w:asciiTheme="minorHAnsi" w:hAnsiTheme="minorHAnsi" w:cs="Arial"/>
          <w:color w:val="FF0000"/>
          <w:lang w:val="en-US"/>
        </w:rPr>
        <w:t xml:space="preserve"> </w:t>
      </w:r>
      <w:proofErr w:type="spellStart"/>
      <w:r>
        <w:rPr>
          <w:rFonts w:asciiTheme="minorHAnsi" w:hAnsiTheme="minorHAnsi" w:cs="Arial"/>
          <w:color w:val="FF0000"/>
          <w:lang w:val="en-US"/>
        </w:rPr>
        <w:t>Makarios</w:t>
      </w:r>
      <w:proofErr w:type="spellEnd"/>
    </w:p>
    <w:p w:rsidR="00F277D2" w:rsidRPr="00CA6D18" w:rsidRDefault="00F277D2" w:rsidP="00F277D2">
      <w:pPr>
        <w:pStyle w:val="Odlomakpopisa"/>
        <w:numPr>
          <w:ilvl w:val="0"/>
          <w:numId w:val="2"/>
        </w:numPr>
        <w:rPr>
          <w:rFonts w:asciiTheme="minorHAnsi" w:hAnsiTheme="minorHAnsi"/>
          <w:b/>
          <w:color w:val="FF0000"/>
        </w:rPr>
      </w:pPr>
      <w:r w:rsidRPr="00CA6D18">
        <w:rPr>
          <w:rFonts w:asciiTheme="minorHAnsi" w:hAnsiTheme="minorHAnsi" w:cs="Arial"/>
          <w:color w:val="FF0000"/>
          <w:lang w:val="en-US"/>
        </w:rPr>
        <w:t>Tea</w:t>
      </w:r>
      <w:r>
        <w:rPr>
          <w:rFonts w:asciiTheme="minorHAnsi" w:hAnsiTheme="minorHAnsi" w:cs="Arial"/>
          <w:color w:val="FF0000"/>
          <w:lang w:val="en-US"/>
        </w:rPr>
        <w:t>c</w:t>
      </w:r>
      <w:r w:rsidRPr="00CA6D18">
        <w:rPr>
          <w:rFonts w:asciiTheme="minorHAnsi" w:hAnsiTheme="minorHAnsi" w:cs="Arial"/>
          <w:color w:val="FF0000"/>
          <w:lang w:val="en-US"/>
        </w:rPr>
        <w:t>hers</w:t>
      </w:r>
    </w:p>
    <w:p w:rsidR="00F277D2" w:rsidRPr="00F277D2" w:rsidRDefault="00F277D2" w:rsidP="00F277D2">
      <w:pPr>
        <w:pStyle w:val="Odlomakpopisa"/>
        <w:numPr>
          <w:ilvl w:val="0"/>
          <w:numId w:val="2"/>
        </w:numPr>
        <w:rPr>
          <w:rFonts w:eastAsia="Times New Roman"/>
        </w:rPr>
      </w:pPr>
      <w:proofErr w:type="spellStart"/>
      <w:r w:rsidRPr="00F277D2">
        <w:rPr>
          <w:rFonts w:eastAsia="Times New Roman"/>
        </w:rPr>
        <w:t>Karlo</w:t>
      </w:r>
      <w:proofErr w:type="spellEnd"/>
      <w:r w:rsidRPr="00F277D2">
        <w:rPr>
          <w:rFonts w:eastAsia="Times New Roman"/>
        </w:rPr>
        <w:t xml:space="preserve"> </w:t>
      </w:r>
      <w:proofErr w:type="spellStart"/>
      <w:r w:rsidRPr="00F277D2">
        <w:rPr>
          <w:rFonts w:eastAsia="Times New Roman"/>
        </w:rPr>
        <w:t>Veliki</w:t>
      </w:r>
      <w:proofErr w:type="spellEnd"/>
      <w:r w:rsidRPr="00F277D2">
        <w:rPr>
          <w:rFonts w:eastAsia="Times New Roman"/>
        </w:rPr>
        <w:t>, Maria Theresia</w:t>
      </w:r>
    </w:p>
    <w:p w:rsidR="00F277D2" w:rsidRPr="00F277D2" w:rsidRDefault="00F277D2" w:rsidP="00F277D2">
      <w:pPr>
        <w:pStyle w:val="Odlomakpopisa"/>
        <w:numPr>
          <w:ilvl w:val="0"/>
          <w:numId w:val="2"/>
        </w:numPr>
        <w:rPr>
          <w:rFonts w:eastAsia="Times New Roman"/>
        </w:rPr>
      </w:pPr>
      <w:r w:rsidRPr="00F277D2">
        <w:rPr>
          <w:rFonts w:eastAsia="Times New Roman"/>
        </w:rPr>
        <w:t xml:space="preserve">Maria Theresia, Josip </w:t>
      </w:r>
      <w:proofErr w:type="spellStart"/>
      <w:r w:rsidRPr="00F277D2">
        <w:rPr>
          <w:rFonts w:eastAsia="Times New Roman"/>
        </w:rPr>
        <w:t>Jelačić</w:t>
      </w:r>
      <w:proofErr w:type="spellEnd"/>
      <w:r w:rsidRPr="00F277D2">
        <w:rPr>
          <w:rFonts w:eastAsia="Times New Roman"/>
        </w:rPr>
        <w:t xml:space="preserve">, Cyril and Methodius, Ivan </w:t>
      </w:r>
      <w:proofErr w:type="spellStart"/>
      <w:r w:rsidRPr="00F277D2">
        <w:rPr>
          <w:rFonts w:eastAsia="Times New Roman"/>
        </w:rPr>
        <w:t>Mažuranić</w:t>
      </w:r>
      <w:proofErr w:type="spellEnd"/>
    </w:p>
    <w:p w:rsidR="00F277D2" w:rsidRPr="00F277D2" w:rsidRDefault="00F277D2" w:rsidP="00F277D2">
      <w:pPr>
        <w:pStyle w:val="Odlomakpopisa"/>
        <w:numPr>
          <w:ilvl w:val="0"/>
          <w:numId w:val="2"/>
        </w:numPr>
        <w:rPr>
          <w:rFonts w:eastAsia="Times New Roman"/>
        </w:rPr>
      </w:pPr>
      <w:r w:rsidRPr="00F277D2">
        <w:rPr>
          <w:rFonts w:eastAsia="Times New Roman"/>
        </w:rPr>
        <w:t xml:space="preserve">Maria Theresia, Josip </w:t>
      </w:r>
      <w:proofErr w:type="spellStart"/>
      <w:r w:rsidRPr="00F277D2">
        <w:rPr>
          <w:rFonts w:eastAsia="Times New Roman"/>
        </w:rPr>
        <w:t>Jelačić</w:t>
      </w:r>
      <w:proofErr w:type="spellEnd"/>
      <w:r w:rsidRPr="00F277D2">
        <w:rPr>
          <w:rFonts w:eastAsia="Times New Roman"/>
        </w:rPr>
        <w:t xml:space="preserve">, </w:t>
      </w:r>
      <w:proofErr w:type="spellStart"/>
      <w:r w:rsidRPr="00F277D2">
        <w:rPr>
          <w:rFonts w:eastAsia="Times New Roman"/>
        </w:rPr>
        <w:t>Cyrilius</w:t>
      </w:r>
      <w:proofErr w:type="spellEnd"/>
      <w:r w:rsidRPr="00F277D2">
        <w:rPr>
          <w:rFonts w:eastAsia="Times New Roman"/>
        </w:rPr>
        <w:t xml:space="preserve"> and Methodius</w:t>
      </w:r>
    </w:p>
    <w:p w:rsidR="00F277D2" w:rsidRPr="00F277D2" w:rsidRDefault="00F277D2" w:rsidP="00F277D2">
      <w:pPr>
        <w:pStyle w:val="Odlomakpopisa"/>
        <w:numPr>
          <w:ilvl w:val="0"/>
          <w:numId w:val="2"/>
        </w:numPr>
        <w:rPr>
          <w:rFonts w:eastAsia="Times New Roman"/>
        </w:rPr>
      </w:pPr>
      <w:r w:rsidRPr="00F277D2">
        <w:rPr>
          <w:rFonts w:eastAsia="Times New Roman"/>
        </w:rPr>
        <w:t xml:space="preserve">Maria Theresa, Ivan </w:t>
      </w:r>
      <w:proofErr w:type="spellStart"/>
      <w:r w:rsidRPr="00F277D2">
        <w:rPr>
          <w:rFonts w:eastAsia="Times New Roman"/>
        </w:rPr>
        <w:t>Mažuranić</w:t>
      </w:r>
      <w:proofErr w:type="spellEnd"/>
      <w:r w:rsidRPr="00F277D2">
        <w:rPr>
          <w:rFonts w:eastAsia="Times New Roman"/>
        </w:rPr>
        <w:t xml:space="preserve"> (2st)</w:t>
      </w:r>
    </w:p>
    <w:p w:rsidR="00F277D2" w:rsidRPr="00F277D2" w:rsidRDefault="00F277D2" w:rsidP="00F277D2">
      <w:pPr>
        <w:pStyle w:val="Odlomakpopisa"/>
        <w:numPr>
          <w:ilvl w:val="0"/>
          <w:numId w:val="2"/>
        </w:numPr>
        <w:rPr>
          <w:rFonts w:eastAsia="Times New Roman"/>
        </w:rPr>
      </w:pPr>
      <w:r w:rsidRPr="00F277D2">
        <w:rPr>
          <w:rFonts w:eastAsia="Times New Roman"/>
        </w:rPr>
        <w:t>Maria Theresia (3st)</w:t>
      </w:r>
    </w:p>
    <w:p w:rsidR="00F277D2" w:rsidRPr="00F277D2" w:rsidRDefault="00F277D2" w:rsidP="00F277D2">
      <w:pPr>
        <w:pStyle w:val="Odlomakpopisa"/>
        <w:numPr>
          <w:ilvl w:val="0"/>
          <w:numId w:val="2"/>
        </w:numPr>
        <w:rPr>
          <w:rFonts w:eastAsia="Times New Roman"/>
        </w:rPr>
      </w:pPr>
      <w:r w:rsidRPr="00F277D2">
        <w:rPr>
          <w:rFonts w:eastAsia="Times New Roman"/>
        </w:rPr>
        <w:t xml:space="preserve">Maria Theresia, Ivan </w:t>
      </w:r>
      <w:proofErr w:type="spellStart"/>
      <w:r w:rsidRPr="00F277D2">
        <w:rPr>
          <w:rFonts w:eastAsia="Times New Roman"/>
        </w:rPr>
        <w:t>Mažuranić</w:t>
      </w:r>
      <w:proofErr w:type="spellEnd"/>
      <w:r w:rsidRPr="00F277D2">
        <w:rPr>
          <w:rFonts w:eastAsia="Times New Roman"/>
        </w:rPr>
        <w:t>, Leopold, Cyril and Methodius</w:t>
      </w:r>
    </w:p>
    <w:p w:rsidR="00F277D2" w:rsidRPr="00F277D2" w:rsidRDefault="00F277D2" w:rsidP="00F277D2">
      <w:pPr>
        <w:pStyle w:val="Odlomakpopisa"/>
        <w:numPr>
          <w:ilvl w:val="0"/>
          <w:numId w:val="2"/>
        </w:numPr>
        <w:rPr>
          <w:rFonts w:eastAsia="Times New Roman"/>
        </w:rPr>
      </w:pPr>
      <w:r w:rsidRPr="00F277D2">
        <w:rPr>
          <w:rFonts w:eastAsia="Times New Roman"/>
        </w:rPr>
        <w:t xml:space="preserve">Maria Theresia, Leopold, Ivan </w:t>
      </w:r>
      <w:proofErr w:type="spellStart"/>
      <w:r w:rsidRPr="00F277D2">
        <w:rPr>
          <w:rFonts w:eastAsia="Times New Roman"/>
        </w:rPr>
        <w:t>Mažuranić</w:t>
      </w:r>
      <w:proofErr w:type="spellEnd"/>
      <w:r w:rsidRPr="00F277D2">
        <w:rPr>
          <w:rFonts w:eastAsia="Times New Roman"/>
        </w:rPr>
        <w:t xml:space="preserve">, </w:t>
      </w:r>
      <w:proofErr w:type="spellStart"/>
      <w:r w:rsidRPr="00F277D2">
        <w:rPr>
          <w:rFonts w:eastAsia="Times New Roman"/>
        </w:rPr>
        <w:t>Karlo</w:t>
      </w:r>
      <w:proofErr w:type="spellEnd"/>
      <w:r w:rsidRPr="00F277D2">
        <w:rPr>
          <w:rFonts w:eastAsia="Times New Roman"/>
        </w:rPr>
        <w:t xml:space="preserve"> </w:t>
      </w:r>
      <w:proofErr w:type="spellStart"/>
      <w:r w:rsidRPr="00F277D2">
        <w:rPr>
          <w:rFonts w:eastAsia="Times New Roman"/>
        </w:rPr>
        <w:t>Veliki</w:t>
      </w:r>
      <w:proofErr w:type="spellEnd"/>
    </w:p>
    <w:p w:rsidR="00F277D2" w:rsidRPr="00F277D2" w:rsidRDefault="00F277D2" w:rsidP="00F277D2">
      <w:pPr>
        <w:pStyle w:val="Odlomakpopisa"/>
        <w:numPr>
          <w:ilvl w:val="0"/>
          <w:numId w:val="2"/>
        </w:numPr>
        <w:rPr>
          <w:rFonts w:eastAsia="Times New Roman"/>
        </w:rPr>
      </w:pPr>
      <w:r w:rsidRPr="00F277D2">
        <w:rPr>
          <w:rFonts w:eastAsia="Times New Roman"/>
        </w:rPr>
        <w:t xml:space="preserve">Maria Theresia, Leopold, Ivan </w:t>
      </w:r>
      <w:proofErr w:type="spellStart"/>
      <w:r w:rsidRPr="00F277D2">
        <w:rPr>
          <w:rFonts w:eastAsia="Times New Roman"/>
        </w:rPr>
        <w:t>Mažuranić</w:t>
      </w:r>
      <w:proofErr w:type="spellEnd"/>
    </w:p>
    <w:p w:rsidR="00F277D2" w:rsidRPr="00F277D2" w:rsidRDefault="00F277D2" w:rsidP="00F277D2">
      <w:pPr>
        <w:pStyle w:val="Odlomakpopisa"/>
        <w:numPr>
          <w:ilvl w:val="0"/>
          <w:numId w:val="2"/>
        </w:numPr>
        <w:rPr>
          <w:rFonts w:eastAsia="Times New Roman"/>
        </w:rPr>
      </w:pPr>
      <w:r w:rsidRPr="00F277D2">
        <w:rPr>
          <w:rFonts w:eastAsia="Times New Roman"/>
        </w:rPr>
        <w:t xml:space="preserve">Maria Theresia, Leopold, Cyril and Methodius, </w:t>
      </w:r>
      <w:proofErr w:type="spellStart"/>
      <w:r w:rsidRPr="00F277D2">
        <w:rPr>
          <w:rFonts w:eastAsia="Times New Roman"/>
        </w:rPr>
        <w:t>Raimond</w:t>
      </w:r>
      <w:proofErr w:type="spellEnd"/>
      <w:r w:rsidRPr="00F277D2">
        <w:rPr>
          <w:rFonts w:eastAsia="Times New Roman"/>
        </w:rPr>
        <w:t xml:space="preserve"> of Capua</w:t>
      </w:r>
    </w:p>
    <w:p w:rsidR="00F277D2" w:rsidRPr="00F277D2" w:rsidRDefault="00F277D2" w:rsidP="00F277D2">
      <w:pPr>
        <w:pStyle w:val="Odlomakpopisa"/>
        <w:numPr>
          <w:ilvl w:val="0"/>
          <w:numId w:val="2"/>
        </w:numPr>
        <w:rPr>
          <w:rFonts w:eastAsia="Times New Roman"/>
        </w:rPr>
      </w:pPr>
      <w:r w:rsidRPr="00F277D2">
        <w:rPr>
          <w:rFonts w:eastAsia="Times New Roman"/>
        </w:rPr>
        <w:t>Maria Theresia, Cyril and Methodius</w:t>
      </w:r>
    </w:p>
    <w:p w:rsidR="00F277D2" w:rsidRPr="00F277D2" w:rsidRDefault="00F277D2" w:rsidP="00F277D2">
      <w:pPr>
        <w:pStyle w:val="Odlomakpopisa"/>
        <w:numPr>
          <w:ilvl w:val="0"/>
          <w:numId w:val="2"/>
        </w:numPr>
        <w:rPr>
          <w:rFonts w:eastAsia="Times New Roman"/>
        </w:rPr>
      </w:pPr>
      <w:r w:rsidRPr="00F277D2">
        <w:rPr>
          <w:rFonts w:eastAsia="Times New Roman"/>
        </w:rPr>
        <w:t>Leopold, Cyril and Methodius</w:t>
      </w:r>
    </w:p>
    <w:p w:rsidR="00F277D2" w:rsidRPr="00F277D2" w:rsidRDefault="00F277D2" w:rsidP="00F277D2">
      <w:pPr>
        <w:pStyle w:val="Odlomakpopisa"/>
        <w:numPr>
          <w:ilvl w:val="0"/>
          <w:numId w:val="2"/>
        </w:numPr>
        <w:rPr>
          <w:rFonts w:eastAsia="Times New Roman"/>
        </w:rPr>
      </w:pPr>
      <w:r w:rsidRPr="00F277D2">
        <w:rPr>
          <w:rFonts w:eastAsia="Times New Roman"/>
        </w:rPr>
        <w:t>Napoleon</w:t>
      </w:r>
    </w:p>
    <w:p w:rsidR="00F277D2" w:rsidRPr="00F277D2" w:rsidRDefault="00F277D2" w:rsidP="00F277D2">
      <w:pPr>
        <w:pStyle w:val="Odlomakpopisa"/>
        <w:numPr>
          <w:ilvl w:val="0"/>
          <w:numId w:val="2"/>
        </w:numPr>
        <w:rPr>
          <w:rFonts w:eastAsia="Times New Roman"/>
        </w:rPr>
      </w:pPr>
      <w:r w:rsidRPr="00F277D2">
        <w:rPr>
          <w:rFonts w:eastAsia="Times New Roman"/>
        </w:rPr>
        <w:t>Maria Theresia, Leopold, Cyril and Methodius</w:t>
      </w:r>
    </w:p>
    <w:p w:rsidR="00F277D2" w:rsidRPr="00F277D2" w:rsidRDefault="00F277D2" w:rsidP="00F277D2">
      <w:pPr>
        <w:pStyle w:val="Odlomakpopisa"/>
        <w:numPr>
          <w:ilvl w:val="0"/>
          <w:numId w:val="2"/>
        </w:numPr>
        <w:rPr>
          <w:rFonts w:eastAsia="Times New Roman"/>
        </w:rPr>
      </w:pPr>
      <w:proofErr w:type="spellStart"/>
      <w:r w:rsidRPr="00F277D2">
        <w:rPr>
          <w:rFonts w:eastAsia="Times New Roman"/>
        </w:rPr>
        <w:t>Ljudevit</w:t>
      </w:r>
      <w:proofErr w:type="spellEnd"/>
      <w:r w:rsidRPr="00F277D2">
        <w:rPr>
          <w:rFonts w:eastAsia="Times New Roman"/>
        </w:rPr>
        <w:t xml:space="preserve"> </w:t>
      </w:r>
      <w:proofErr w:type="spellStart"/>
      <w:r w:rsidRPr="00F277D2">
        <w:rPr>
          <w:rFonts w:eastAsia="Times New Roman"/>
        </w:rPr>
        <w:t>Gaj</w:t>
      </w:r>
      <w:proofErr w:type="spellEnd"/>
      <w:r w:rsidRPr="00F277D2">
        <w:rPr>
          <w:rFonts w:eastAsia="Times New Roman"/>
        </w:rPr>
        <w:t xml:space="preserve">, </w:t>
      </w:r>
      <w:proofErr w:type="spellStart"/>
      <w:r w:rsidRPr="00F277D2">
        <w:rPr>
          <w:rFonts w:eastAsia="Times New Roman"/>
        </w:rPr>
        <w:t>Karlo</w:t>
      </w:r>
      <w:proofErr w:type="spellEnd"/>
      <w:r w:rsidRPr="00F277D2">
        <w:rPr>
          <w:rFonts w:eastAsia="Times New Roman"/>
        </w:rPr>
        <w:t xml:space="preserve"> </w:t>
      </w:r>
      <w:proofErr w:type="spellStart"/>
      <w:r w:rsidRPr="00F277D2">
        <w:rPr>
          <w:rFonts w:eastAsia="Times New Roman"/>
        </w:rPr>
        <w:t>Veliki</w:t>
      </w:r>
      <w:proofErr w:type="spellEnd"/>
      <w:r w:rsidRPr="00F277D2">
        <w:rPr>
          <w:rFonts w:eastAsia="Times New Roman"/>
        </w:rPr>
        <w:t xml:space="preserve">, Ivan </w:t>
      </w:r>
      <w:proofErr w:type="spellStart"/>
      <w:r w:rsidRPr="00F277D2">
        <w:rPr>
          <w:rFonts w:eastAsia="Times New Roman"/>
        </w:rPr>
        <w:t>Mažuranić</w:t>
      </w:r>
      <w:proofErr w:type="spellEnd"/>
      <w:r w:rsidRPr="00F277D2">
        <w:rPr>
          <w:rFonts w:eastAsia="Times New Roman"/>
        </w:rPr>
        <w:t>, Maria Theresia</w:t>
      </w:r>
    </w:p>
    <w:p w:rsidR="00F277D2" w:rsidRPr="00F277D2" w:rsidRDefault="00F277D2" w:rsidP="00F277D2">
      <w:pPr>
        <w:pStyle w:val="Odlomakpopisa"/>
        <w:numPr>
          <w:ilvl w:val="0"/>
          <w:numId w:val="2"/>
        </w:numPr>
        <w:rPr>
          <w:rFonts w:eastAsia="Times New Roman"/>
        </w:rPr>
      </w:pPr>
      <w:proofErr w:type="spellStart"/>
      <w:r w:rsidRPr="00F277D2">
        <w:rPr>
          <w:rFonts w:eastAsia="Times New Roman"/>
        </w:rPr>
        <w:t>Ljudevit</w:t>
      </w:r>
      <w:proofErr w:type="spellEnd"/>
      <w:r w:rsidRPr="00F277D2">
        <w:rPr>
          <w:rFonts w:eastAsia="Times New Roman"/>
        </w:rPr>
        <w:t xml:space="preserve"> </w:t>
      </w:r>
      <w:proofErr w:type="spellStart"/>
      <w:r w:rsidRPr="00F277D2">
        <w:rPr>
          <w:rFonts w:eastAsia="Times New Roman"/>
        </w:rPr>
        <w:t>Gaj</w:t>
      </w:r>
      <w:proofErr w:type="spellEnd"/>
      <w:r w:rsidRPr="00F277D2">
        <w:rPr>
          <w:rFonts w:eastAsia="Times New Roman"/>
        </w:rPr>
        <w:t xml:space="preserve">, Ivan </w:t>
      </w:r>
      <w:proofErr w:type="spellStart"/>
      <w:r w:rsidRPr="00F277D2">
        <w:rPr>
          <w:rFonts w:eastAsia="Times New Roman"/>
        </w:rPr>
        <w:t>Mažuranić</w:t>
      </w:r>
      <w:proofErr w:type="spellEnd"/>
    </w:p>
    <w:p w:rsidR="00F277D2" w:rsidRPr="00F277D2" w:rsidRDefault="00F277D2" w:rsidP="00F277D2">
      <w:pPr>
        <w:pStyle w:val="Odlomakpopisa"/>
        <w:numPr>
          <w:ilvl w:val="0"/>
          <w:numId w:val="2"/>
        </w:numPr>
        <w:rPr>
          <w:rFonts w:eastAsia="Times New Roman"/>
        </w:rPr>
      </w:pPr>
      <w:r w:rsidRPr="00F277D2">
        <w:rPr>
          <w:rFonts w:eastAsia="Times New Roman"/>
        </w:rPr>
        <w:t xml:space="preserve">Ivan </w:t>
      </w:r>
      <w:proofErr w:type="spellStart"/>
      <w:r w:rsidRPr="00F277D2">
        <w:rPr>
          <w:rFonts w:eastAsia="Times New Roman"/>
        </w:rPr>
        <w:t>Mažuranić</w:t>
      </w:r>
      <w:proofErr w:type="spellEnd"/>
    </w:p>
    <w:p w:rsidR="00F277D2" w:rsidRPr="00F277D2" w:rsidRDefault="00F277D2" w:rsidP="00F277D2">
      <w:pPr>
        <w:pStyle w:val="Odlomakpopisa"/>
        <w:numPr>
          <w:ilvl w:val="0"/>
          <w:numId w:val="2"/>
        </w:numPr>
        <w:rPr>
          <w:rFonts w:eastAsia="Times New Roman"/>
        </w:rPr>
      </w:pPr>
      <w:r w:rsidRPr="00F277D2">
        <w:rPr>
          <w:rFonts w:eastAsia="Times New Roman"/>
        </w:rPr>
        <w:t xml:space="preserve">Maria Theresia, Leopold II, Ivan </w:t>
      </w:r>
      <w:proofErr w:type="spellStart"/>
      <w:r w:rsidRPr="00F277D2">
        <w:rPr>
          <w:rFonts w:eastAsia="Times New Roman"/>
        </w:rPr>
        <w:t>Mažuranić</w:t>
      </w:r>
      <w:proofErr w:type="spellEnd"/>
      <w:r w:rsidRPr="00F277D2">
        <w:rPr>
          <w:rFonts w:eastAsia="Times New Roman"/>
        </w:rPr>
        <w:t>, Cyril and Methodius</w:t>
      </w:r>
    </w:p>
    <w:p w:rsidR="00F277D2" w:rsidRPr="00F277D2" w:rsidRDefault="00F277D2" w:rsidP="00F277D2">
      <w:pPr>
        <w:pStyle w:val="Odlomakpopisa"/>
        <w:numPr>
          <w:ilvl w:val="0"/>
          <w:numId w:val="2"/>
        </w:numPr>
        <w:rPr>
          <w:rFonts w:eastAsia="Times New Roman"/>
        </w:rPr>
      </w:pPr>
      <w:r w:rsidRPr="00F277D2">
        <w:rPr>
          <w:rFonts w:eastAsia="Times New Roman"/>
        </w:rPr>
        <w:t>Maria Theresia, Leopold, Cyril and Methodius (2st)</w:t>
      </w:r>
    </w:p>
    <w:p w:rsidR="00F277D2" w:rsidRPr="00F277D2" w:rsidRDefault="00F277D2" w:rsidP="00F277D2">
      <w:pPr>
        <w:pStyle w:val="Odlomakpopisa"/>
        <w:numPr>
          <w:ilvl w:val="0"/>
          <w:numId w:val="2"/>
        </w:numPr>
        <w:rPr>
          <w:rFonts w:eastAsia="Times New Roman"/>
        </w:rPr>
      </w:pPr>
      <w:r w:rsidRPr="00F277D2">
        <w:rPr>
          <w:rFonts w:eastAsia="Times New Roman"/>
        </w:rPr>
        <w:t xml:space="preserve">Leopold, Maria Theresia, </w:t>
      </w:r>
      <w:proofErr w:type="spellStart"/>
      <w:r w:rsidRPr="00F277D2">
        <w:rPr>
          <w:rFonts w:eastAsia="Times New Roman"/>
        </w:rPr>
        <w:t>Karlo</w:t>
      </w:r>
      <w:proofErr w:type="spellEnd"/>
      <w:r w:rsidRPr="00F277D2">
        <w:rPr>
          <w:rFonts w:eastAsia="Times New Roman"/>
        </w:rPr>
        <w:t xml:space="preserve"> </w:t>
      </w:r>
      <w:proofErr w:type="spellStart"/>
      <w:r w:rsidRPr="00F277D2">
        <w:rPr>
          <w:rFonts w:eastAsia="Times New Roman"/>
        </w:rPr>
        <w:t>Veliki</w:t>
      </w:r>
      <w:proofErr w:type="spellEnd"/>
    </w:p>
    <w:p w:rsidR="00F277D2" w:rsidRDefault="00F277D2">
      <w:pPr>
        <w:rPr>
          <w:rStyle w:val="freebirdanalyticsviewquestiontitle"/>
        </w:rPr>
      </w:pPr>
    </w:p>
    <w:p w:rsidR="00F277D2" w:rsidRDefault="00F277D2">
      <w:pPr>
        <w:rPr>
          <w:rStyle w:val="freebirdanalyticsviewquestiontitle"/>
        </w:rPr>
      </w:pPr>
      <w:r>
        <w:rPr>
          <w:rStyle w:val="freebirdanalyticsviewquestiontitle"/>
        </w:rPr>
        <w:t>4. Did you like working on this topic?</w:t>
      </w:r>
    </w:p>
    <w:p w:rsidR="00F277D2" w:rsidRDefault="00071A84">
      <w:pPr>
        <w:rPr>
          <w:rStyle w:val="freebirdanalyticsviewquestiontitle"/>
        </w:rPr>
      </w:pPr>
      <w:r>
        <w:rPr>
          <w:lang w:val="hr-HR" w:eastAsia="hr-HR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-1109980</wp:posOffset>
            </wp:positionV>
            <wp:extent cx="5486400" cy="3200400"/>
            <wp:effectExtent l="0" t="0" r="0" b="0"/>
            <wp:wrapTight wrapText="bothSides">
              <wp:wrapPolygon edited="0">
                <wp:start x="0" y="0"/>
                <wp:lineTo x="0" y="21471"/>
                <wp:lineTo x="21525" y="21471"/>
                <wp:lineTo x="21525" y="0"/>
                <wp:lineTo x="0" y="0"/>
              </wp:wrapPolygon>
            </wp:wrapTight>
            <wp:docPr id="4" name="Grafikon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F277D2" w:rsidRDefault="00687574">
      <w:pPr>
        <w:rPr>
          <w:rStyle w:val="freebirdanalyticsviewquestiontitle"/>
        </w:rPr>
      </w:pPr>
      <w:r>
        <w:rPr>
          <w:rStyle w:val="freebirdanalyticsviewquestiontitle"/>
        </w:rPr>
        <w:t>5. Did you find this topic interesting?</w:t>
      </w:r>
    </w:p>
    <w:p w:rsidR="00C3797D" w:rsidRDefault="00C3797D">
      <w:pPr>
        <w:rPr>
          <w:rStyle w:val="freebirdanalyticsviewquestiontitle"/>
        </w:rPr>
      </w:pPr>
      <w:r>
        <w:rPr>
          <w:lang w:val="hr-HR" w:eastAsia="hr-H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5486400" cy="3200400"/>
            <wp:effectExtent l="0" t="0" r="0" b="0"/>
            <wp:wrapTight wrapText="bothSides">
              <wp:wrapPolygon edited="0">
                <wp:start x="0" y="0"/>
                <wp:lineTo x="0" y="21471"/>
                <wp:lineTo x="21525" y="21471"/>
                <wp:lineTo x="21525" y="0"/>
                <wp:lineTo x="0" y="0"/>
              </wp:wrapPolygon>
            </wp:wrapTight>
            <wp:docPr id="5" name="Grafikon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687574" w:rsidRDefault="00687574">
      <w:pPr>
        <w:rPr>
          <w:rStyle w:val="freebirdanalyticsviewquestiontitle"/>
        </w:rPr>
      </w:pPr>
    </w:p>
    <w:p w:rsidR="00687574" w:rsidRDefault="00687574">
      <w:pPr>
        <w:rPr>
          <w:rStyle w:val="freebirdanalyticsviewquestiontitle"/>
        </w:rPr>
      </w:pPr>
      <w:r>
        <w:rPr>
          <w:rStyle w:val="freebirdanalyticsviewquestiontitle"/>
        </w:rPr>
        <w:t>6. Did you use digital tools and social media to learn about this topic?</w:t>
      </w:r>
    </w:p>
    <w:p w:rsidR="00687574" w:rsidRDefault="00C3265E">
      <w:pPr>
        <w:rPr>
          <w:rStyle w:val="freebirdanalyticsviewquestiontitle"/>
        </w:rPr>
      </w:pPr>
      <w:r>
        <w:rPr>
          <w:lang w:val="hr-HR" w:eastAsia="hr-HR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-2219325</wp:posOffset>
            </wp:positionV>
            <wp:extent cx="5486400" cy="3200400"/>
            <wp:effectExtent l="0" t="0" r="0" b="0"/>
            <wp:wrapTight wrapText="bothSides">
              <wp:wrapPolygon edited="0">
                <wp:start x="0" y="0"/>
                <wp:lineTo x="0" y="21471"/>
                <wp:lineTo x="21525" y="21471"/>
                <wp:lineTo x="21525" y="0"/>
                <wp:lineTo x="0" y="0"/>
              </wp:wrapPolygon>
            </wp:wrapTight>
            <wp:docPr id="6" name="Grafikon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:rsidR="00687574" w:rsidRDefault="00687574">
      <w:pPr>
        <w:rPr>
          <w:rStyle w:val="freebirdanalyticsviewquestiontitle"/>
        </w:rPr>
      </w:pPr>
      <w:r>
        <w:rPr>
          <w:rStyle w:val="freebirdanalyticsviewquestiontitle"/>
        </w:rPr>
        <w:t>7. Do you think digital tools and social media are important to learn?</w:t>
      </w:r>
    </w:p>
    <w:p w:rsidR="00687574" w:rsidRDefault="003F434C">
      <w:pPr>
        <w:rPr>
          <w:rStyle w:val="freebirdanalyticsviewquestiontitle"/>
        </w:rPr>
      </w:pPr>
      <w:r>
        <w:rPr>
          <w:lang w:val="hr-HR" w:eastAsia="hr-H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5486400" cy="3200400"/>
            <wp:effectExtent l="0" t="0" r="0" b="0"/>
            <wp:wrapTight wrapText="bothSides">
              <wp:wrapPolygon edited="0">
                <wp:start x="0" y="0"/>
                <wp:lineTo x="0" y="21471"/>
                <wp:lineTo x="21525" y="21471"/>
                <wp:lineTo x="21525" y="0"/>
                <wp:lineTo x="0" y="0"/>
              </wp:wrapPolygon>
            </wp:wrapTight>
            <wp:docPr id="7" name="Grafikon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p w:rsidR="00687574" w:rsidRDefault="00687574">
      <w:pPr>
        <w:rPr>
          <w:rStyle w:val="freebirdanalyticsviewquestiontitle"/>
        </w:rPr>
      </w:pPr>
      <w:r>
        <w:rPr>
          <w:rStyle w:val="freebirdanalyticsviewquestiontitle"/>
        </w:rPr>
        <w:t>8. Do you think this activity helped you to improve your way of learning?</w:t>
      </w:r>
    </w:p>
    <w:p w:rsidR="00A36FC8" w:rsidRDefault="00A36FC8">
      <w:pPr>
        <w:rPr>
          <w:rStyle w:val="freebirdanalyticsviewquestiontitle"/>
        </w:rPr>
      </w:pPr>
      <w:r>
        <w:rPr>
          <w:lang w:val="hr-HR" w:eastAsia="hr-HR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-1933575</wp:posOffset>
            </wp:positionV>
            <wp:extent cx="5486400" cy="3200400"/>
            <wp:effectExtent l="0" t="0" r="0" b="0"/>
            <wp:wrapTight wrapText="bothSides">
              <wp:wrapPolygon edited="0">
                <wp:start x="0" y="0"/>
                <wp:lineTo x="0" y="21471"/>
                <wp:lineTo x="21525" y="21471"/>
                <wp:lineTo x="21525" y="0"/>
                <wp:lineTo x="0" y="0"/>
              </wp:wrapPolygon>
            </wp:wrapTight>
            <wp:docPr id="8" name="Grafikon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</w:p>
    <w:p w:rsidR="00687574" w:rsidRDefault="00687574">
      <w:pPr>
        <w:rPr>
          <w:rStyle w:val="freebirdanalyticsviewquestiontitle"/>
        </w:rPr>
      </w:pPr>
    </w:p>
    <w:p w:rsidR="00687574" w:rsidRDefault="00687574">
      <w:pPr>
        <w:rPr>
          <w:rStyle w:val="freebirdanalyticsviewquestiontitle"/>
        </w:rPr>
      </w:pPr>
      <w:r>
        <w:rPr>
          <w:rStyle w:val="freebirdanalyticsviewquestiontitle"/>
        </w:rPr>
        <w:t>9. Do you think this activity developed your sense of initiative?</w:t>
      </w:r>
    </w:p>
    <w:p w:rsidR="00F277D2" w:rsidRDefault="002D3B11">
      <w:pPr>
        <w:rPr>
          <w:rStyle w:val="freebirdanalyticsviewquestiontitle"/>
        </w:rPr>
      </w:pPr>
      <w:r>
        <w:rPr>
          <w:lang w:val="hr-HR" w:eastAsia="hr-H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285115</wp:posOffset>
            </wp:positionV>
            <wp:extent cx="5486400" cy="3200400"/>
            <wp:effectExtent l="0" t="0" r="0" b="0"/>
            <wp:wrapTight wrapText="bothSides">
              <wp:wrapPolygon edited="0">
                <wp:start x="0" y="0"/>
                <wp:lineTo x="0" y="21471"/>
                <wp:lineTo x="21525" y="21471"/>
                <wp:lineTo x="21525" y="0"/>
                <wp:lineTo x="0" y="0"/>
              </wp:wrapPolygon>
            </wp:wrapTight>
            <wp:docPr id="9" name="Grafikon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</w:p>
    <w:p w:rsidR="002D3B11" w:rsidRDefault="002D3B11">
      <w:pPr>
        <w:rPr>
          <w:rStyle w:val="freebirdanalyticsviewquestiontitle"/>
        </w:rPr>
      </w:pPr>
    </w:p>
    <w:p w:rsidR="00F277D2" w:rsidRDefault="00687574">
      <w:pPr>
        <w:rPr>
          <w:rStyle w:val="freebirdanalyticsviewquestiontitle"/>
        </w:rPr>
      </w:pPr>
      <w:r>
        <w:rPr>
          <w:rStyle w:val="freebirdanalyticsviewquestiontitle"/>
        </w:rPr>
        <w:t>10. Do you think this activity developed your learning autonomy?</w:t>
      </w:r>
    </w:p>
    <w:p w:rsidR="00EF6921" w:rsidRDefault="00EF6921">
      <w:r>
        <w:rPr>
          <w:lang w:val="hr-HR" w:eastAsia="hr-HR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-2505075</wp:posOffset>
            </wp:positionV>
            <wp:extent cx="5486400" cy="3200400"/>
            <wp:effectExtent l="0" t="0" r="0" b="0"/>
            <wp:wrapTight wrapText="bothSides">
              <wp:wrapPolygon edited="0">
                <wp:start x="0" y="0"/>
                <wp:lineTo x="0" y="21471"/>
                <wp:lineTo x="21525" y="21471"/>
                <wp:lineTo x="21525" y="0"/>
                <wp:lineTo x="0" y="0"/>
              </wp:wrapPolygon>
            </wp:wrapTight>
            <wp:docPr id="10" name="Grafikon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</w:p>
    <w:sectPr w:rsidR="00EF69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F3A94"/>
    <w:multiLevelType w:val="hybridMultilevel"/>
    <w:tmpl w:val="FB6AA0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D6036"/>
    <w:multiLevelType w:val="hybridMultilevel"/>
    <w:tmpl w:val="68FE79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C17"/>
    <w:rsid w:val="00071A84"/>
    <w:rsid w:val="00135C17"/>
    <w:rsid w:val="00290132"/>
    <w:rsid w:val="002D3B11"/>
    <w:rsid w:val="003F434C"/>
    <w:rsid w:val="00443E5E"/>
    <w:rsid w:val="00687574"/>
    <w:rsid w:val="0085088E"/>
    <w:rsid w:val="009A75AC"/>
    <w:rsid w:val="00A36FC8"/>
    <w:rsid w:val="00C3265E"/>
    <w:rsid w:val="00C3797D"/>
    <w:rsid w:val="00EC1EE3"/>
    <w:rsid w:val="00EF6921"/>
    <w:rsid w:val="00F277D2"/>
    <w:rsid w:val="00FD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D6B79C-DB2B-4AB6-BE8E-6F8080861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freebirdanalyticsviewquestiontitle">
    <w:name w:val="freebirdanalyticsviewquestiontitle"/>
    <w:basedOn w:val="Zadanifontodlomka"/>
    <w:rsid w:val="00F277D2"/>
  </w:style>
  <w:style w:type="paragraph" w:styleId="Odlomakpopisa">
    <w:name w:val="List Paragraph"/>
    <w:basedOn w:val="Normal"/>
    <w:uiPriority w:val="34"/>
    <w:qFormat/>
    <w:rsid w:val="00F277D2"/>
    <w:pPr>
      <w:spacing w:after="200" w:line="276" w:lineRule="auto"/>
      <w:ind w:left="720"/>
      <w:contextualSpacing/>
    </w:pPr>
    <w:rPr>
      <w:rFonts w:ascii="Calibri" w:eastAsia="Calibri" w:hAnsi="Calibri" w:cs="Times New Roman"/>
      <w:noProof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8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2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57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5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74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9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86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5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0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06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22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0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35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40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64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6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1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00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41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0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0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3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4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4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6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3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1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92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9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7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3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94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89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9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45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25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02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8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69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48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0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4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19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6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0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7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64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20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6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2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76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6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11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65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63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97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9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7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92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18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0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5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4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03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79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22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17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7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8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0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fontTable" Target="fontTable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Radni_list_programa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Radni_list_programa_Microsoft_Excel10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Radni_list_programa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Radni_list_programa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Radni_list_programa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Radni_list_programa_Microsoft_Excel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Radni_list_programa_Microsoft_Excel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Radni_list_programa_Microsoft_Excel7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Radni_list_programa_Microsoft_Excel8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Radni_list_programa_Microsoft_Excel9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Rate your knowledge about the history of teaching and learning in your country.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List1!$A$2:$A$6</c:f>
              <c:strCache>
                <c:ptCount val="5"/>
                <c:pt idx="0">
                  <c:v>1 (insufficient)</c:v>
                </c:pt>
                <c:pt idx="1">
                  <c:v>2 (sufficient)</c:v>
                </c:pt>
                <c:pt idx="2">
                  <c:v>3 (good)</c:v>
                </c:pt>
                <c:pt idx="3">
                  <c:v>4 (very good)</c:v>
                </c:pt>
                <c:pt idx="4">
                  <c:v>5 (excellent)</c:v>
                </c:pt>
              </c:strCache>
            </c:strRef>
          </c:cat>
          <c:val>
            <c:numRef>
              <c:f>List1!$B$2:$B$6</c:f>
              <c:numCache>
                <c:formatCode>0.00%</c:formatCode>
                <c:ptCount val="5"/>
                <c:pt idx="0">
                  <c:v>4.1000000000000002E-2</c:v>
                </c:pt>
                <c:pt idx="1">
                  <c:v>6.5000000000000002E-2</c:v>
                </c:pt>
                <c:pt idx="2">
                  <c:v>0.30099999999999999</c:v>
                </c:pt>
                <c:pt idx="3">
                  <c:v>0.44700000000000001</c:v>
                </c:pt>
                <c:pt idx="4">
                  <c:v>0.14599999999999999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49131968"/>
        <c:axId val="1049119456"/>
      </c:barChart>
      <c:catAx>
        <c:axId val="10491319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049119456"/>
        <c:crosses val="autoZero"/>
        <c:auto val="1"/>
        <c:lblAlgn val="ctr"/>
        <c:lblOffset val="100"/>
        <c:noMultiLvlLbl val="0"/>
      </c:catAx>
      <c:valAx>
        <c:axId val="10491194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0491319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Do you think this activity developed your learning autonomy?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List1!$A$2:$A$4</c:f>
              <c:strCache>
                <c:ptCount val="3"/>
                <c:pt idx="0">
                  <c:v>Yes</c:v>
                </c:pt>
                <c:pt idx="1">
                  <c:v>Partially</c:v>
                </c:pt>
                <c:pt idx="2">
                  <c:v>No</c:v>
                </c:pt>
              </c:strCache>
            </c:strRef>
          </c:cat>
          <c:val>
            <c:numRef>
              <c:f>List1!$B$2:$B$4</c:f>
              <c:numCache>
                <c:formatCode>0.00%</c:formatCode>
                <c:ptCount val="3"/>
                <c:pt idx="0">
                  <c:v>0.56899999999999995</c:v>
                </c:pt>
                <c:pt idx="1">
                  <c:v>0.35799999999999998</c:v>
                </c:pt>
                <c:pt idx="2">
                  <c:v>7.2999999999999995E-2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Can you name any important events in the history of education in your country?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List1!$A$2:$A$3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List1!$B$2:$B$3</c:f>
              <c:numCache>
                <c:formatCode>0.00%</c:formatCode>
                <c:ptCount val="2"/>
                <c:pt idx="0">
                  <c:v>0.79700000000000004</c:v>
                </c:pt>
                <c:pt idx="1">
                  <c:v>0.20300000000000001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Can you name any important people who influenced development of education in your country?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List1!$A$2:$A$3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List1!$B$2:$B$3</c:f>
              <c:numCache>
                <c:formatCode>0.00%</c:formatCode>
                <c:ptCount val="2"/>
                <c:pt idx="0">
                  <c:v>0.82099999999999995</c:v>
                </c:pt>
                <c:pt idx="1">
                  <c:v>0.17899999999999999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Did you like working on this topic?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List1!$A$2:$A$4</c:f>
              <c:strCache>
                <c:ptCount val="3"/>
                <c:pt idx="0">
                  <c:v>Yes</c:v>
                </c:pt>
                <c:pt idx="1">
                  <c:v>Partially</c:v>
                </c:pt>
                <c:pt idx="2">
                  <c:v>No</c:v>
                </c:pt>
              </c:strCache>
            </c:strRef>
          </c:cat>
          <c:val>
            <c:numRef>
              <c:f>List1!$B$2:$B$4</c:f>
              <c:numCache>
                <c:formatCode>0.00%</c:formatCode>
                <c:ptCount val="3"/>
                <c:pt idx="0">
                  <c:v>0.56100000000000005</c:v>
                </c:pt>
                <c:pt idx="1">
                  <c:v>0.33300000000000002</c:v>
                </c:pt>
                <c:pt idx="2">
                  <c:v>0.106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Did you find this topic interesting?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List1!$A$2:$A$4</c:f>
              <c:strCache>
                <c:ptCount val="3"/>
                <c:pt idx="0">
                  <c:v>Yes</c:v>
                </c:pt>
                <c:pt idx="1">
                  <c:v>Partially</c:v>
                </c:pt>
                <c:pt idx="2">
                  <c:v>No</c:v>
                </c:pt>
              </c:strCache>
            </c:strRef>
          </c:cat>
          <c:val>
            <c:numRef>
              <c:f>List1!$B$2:$B$4</c:f>
              <c:numCache>
                <c:formatCode>0.00%</c:formatCode>
                <c:ptCount val="3"/>
                <c:pt idx="0">
                  <c:v>0.60099999999999998</c:v>
                </c:pt>
                <c:pt idx="1">
                  <c:v>0.114</c:v>
                </c:pt>
                <c:pt idx="2">
                  <c:v>0.28499999999999998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Did you use digital tools and social media to learn about this topic?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List1!$A$2:$A$3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List1!$B$2:$B$3</c:f>
              <c:numCache>
                <c:formatCode>0.00%</c:formatCode>
                <c:ptCount val="2"/>
                <c:pt idx="0">
                  <c:v>0.82099999999999995</c:v>
                </c:pt>
                <c:pt idx="1">
                  <c:v>0.17899999999999999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Do you think digital tools and social media are important to learn?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List1!$A$2:$A$4</c:f>
              <c:strCache>
                <c:ptCount val="3"/>
                <c:pt idx="0">
                  <c:v>Yes</c:v>
                </c:pt>
                <c:pt idx="1">
                  <c:v>Partially</c:v>
                </c:pt>
                <c:pt idx="2">
                  <c:v>No</c:v>
                </c:pt>
              </c:strCache>
            </c:strRef>
          </c:cat>
          <c:val>
            <c:numRef>
              <c:f>List1!$B$2:$B$4</c:f>
              <c:numCache>
                <c:formatCode>0.00%</c:formatCode>
                <c:ptCount val="3"/>
                <c:pt idx="0">
                  <c:v>0.77200000000000002</c:v>
                </c:pt>
                <c:pt idx="1">
                  <c:v>0.187</c:v>
                </c:pt>
                <c:pt idx="2">
                  <c:v>4.1000000000000002E-2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Do you think this activity helped you to improve your way of learning?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List1!$A$2:$A$4</c:f>
              <c:strCache>
                <c:ptCount val="3"/>
                <c:pt idx="0">
                  <c:v>Yes</c:v>
                </c:pt>
                <c:pt idx="1">
                  <c:v>Partially</c:v>
                </c:pt>
                <c:pt idx="2">
                  <c:v>No</c:v>
                </c:pt>
              </c:strCache>
            </c:strRef>
          </c:cat>
          <c:val>
            <c:numRef>
              <c:f>List1!$B$2:$B$4</c:f>
              <c:numCache>
                <c:formatCode>0.00%</c:formatCode>
                <c:ptCount val="3"/>
                <c:pt idx="0">
                  <c:v>0.53700000000000003</c:v>
                </c:pt>
                <c:pt idx="1">
                  <c:v>0.36499999999999999</c:v>
                </c:pt>
                <c:pt idx="2">
                  <c:v>9.8000000000000004E-2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Do you think this activity developed your sense of initiative?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List1!$A$2:$A$4</c:f>
              <c:strCache>
                <c:ptCount val="3"/>
                <c:pt idx="0">
                  <c:v>Yes</c:v>
                </c:pt>
                <c:pt idx="1">
                  <c:v>Partially</c:v>
                </c:pt>
                <c:pt idx="2">
                  <c:v>No</c:v>
                </c:pt>
              </c:strCache>
            </c:strRef>
          </c:cat>
          <c:val>
            <c:numRef>
              <c:f>List1!$B$2:$B$4</c:f>
              <c:numCache>
                <c:formatCode>0.00%</c:formatCode>
                <c:ptCount val="3"/>
                <c:pt idx="0">
                  <c:v>0.56100000000000005</c:v>
                </c:pt>
                <c:pt idx="1">
                  <c:v>0.29299999999999998</c:v>
                </c:pt>
                <c:pt idx="2">
                  <c:v>0.14599999999999999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Bojanović</dc:creator>
  <cp:keywords/>
  <dc:description/>
  <cp:lastModifiedBy>Maja Bojanović</cp:lastModifiedBy>
  <cp:revision>13</cp:revision>
  <dcterms:created xsi:type="dcterms:W3CDTF">2019-09-22T07:50:00Z</dcterms:created>
  <dcterms:modified xsi:type="dcterms:W3CDTF">2019-09-22T14:00:00Z</dcterms:modified>
</cp:coreProperties>
</file>