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6" w:rsidRDefault="004808F6" w:rsidP="00E73975">
      <w:pPr>
        <w:jc w:val="both"/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 xml:space="preserve">My story on </w:t>
      </w:r>
      <w:proofErr w:type="gramStart"/>
      <w:r>
        <w:rPr>
          <w:rFonts w:ascii="Times New Roman" w:hAnsi="Times New Roman" w:cs="Times New Roman"/>
          <w:b/>
          <w:sz w:val="36"/>
          <w:szCs w:val="36"/>
          <w:u w:val="single"/>
          <w:lang w:val="en-US"/>
        </w:rPr>
        <w:t>Cultural  Shock</w:t>
      </w:r>
      <w:proofErr w:type="gramEnd"/>
    </w:p>
    <w:p w:rsidR="0027091D" w:rsidRPr="004808F6" w:rsidRDefault="000C1A8E" w:rsidP="00E73975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first bubble</w:t>
      </w:r>
      <w:r w:rsidR="00D34C3F" w:rsidRPr="004808F6">
        <w:rPr>
          <w:rFonts w:ascii="Arial" w:hAnsi="Arial" w:cs="Arial"/>
          <w:sz w:val="24"/>
          <w:szCs w:val="24"/>
          <w:lang w:val="en-US"/>
        </w:rPr>
        <w:t xml:space="preserve"> tells the story of a Spanish </w:t>
      </w:r>
      <w:r w:rsidR="00563641" w:rsidRPr="004808F6">
        <w:rPr>
          <w:rFonts w:ascii="Arial" w:hAnsi="Arial" w:cs="Arial"/>
          <w:sz w:val="24"/>
          <w:szCs w:val="24"/>
          <w:lang w:val="en-US"/>
        </w:rPr>
        <w:t>boy</w:t>
      </w:r>
      <w:r w:rsidR="00D34C3F" w:rsidRPr="004808F6">
        <w:rPr>
          <w:rFonts w:ascii="Arial" w:hAnsi="Arial" w:cs="Arial"/>
          <w:sz w:val="24"/>
          <w:szCs w:val="24"/>
          <w:lang w:val="en-US"/>
        </w:rPr>
        <w:t xml:space="preserve"> who has </w:t>
      </w:r>
      <w:r w:rsidR="00364F3D" w:rsidRPr="004808F6">
        <w:rPr>
          <w:rFonts w:ascii="Arial" w:hAnsi="Arial" w:cs="Arial"/>
          <w:sz w:val="24"/>
          <w:szCs w:val="24"/>
          <w:lang w:val="en-US"/>
        </w:rPr>
        <w:t xml:space="preserve">just arrived to England and </w:t>
      </w:r>
      <w:r w:rsidR="0049167D" w:rsidRPr="004808F6">
        <w:rPr>
          <w:rFonts w:ascii="Arial" w:hAnsi="Arial" w:cs="Arial"/>
          <w:sz w:val="24"/>
          <w:szCs w:val="24"/>
          <w:lang w:val="en-US"/>
        </w:rPr>
        <w:t>it’s</w:t>
      </w:r>
      <w:r w:rsidR="00896E82" w:rsidRPr="004808F6">
        <w:rPr>
          <w:rFonts w:ascii="Arial" w:hAnsi="Arial" w:cs="Arial"/>
          <w:sz w:val="24"/>
          <w:szCs w:val="24"/>
          <w:lang w:val="en-US"/>
        </w:rPr>
        <w:t xml:space="preserve"> not used to </w:t>
      </w:r>
      <w:r w:rsidR="00A53FFD" w:rsidRPr="004808F6">
        <w:rPr>
          <w:rFonts w:ascii="Arial" w:hAnsi="Arial" w:cs="Arial"/>
          <w:sz w:val="24"/>
          <w:szCs w:val="24"/>
          <w:lang w:val="en-US"/>
        </w:rPr>
        <w:t>hav</w:t>
      </w:r>
      <w:r w:rsidR="00BE7290" w:rsidRPr="004808F6">
        <w:rPr>
          <w:rFonts w:ascii="Arial" w:hAnsi="Arial" w:cs="Arial"/>
          <w:sz w:val="24"/>
          <w:szCs w:val="24"/>
          <w:lang w:val="en-US"/>
        </w:rPr>
        <w:t>ing</w:t>
      </w:r>
      <w:r w:rsidR="00A53FFD" w:rsidRPr="004808F6">
        <w:rPr>
          <w:rFonts w:ascii="Arial" w:hAnsi="Arial" w:cs="Arial"/>
          <w:sz w:val="24"/>
          <w:szCs w:val="24"/>
          <w:lang w:val="en-US"/>
        </w:rPr>
        <w:t xml:space="preserve"> dinner that early.</w:t>
      </w:r>
      <w:r w:rsidR="009112BE" w:rsidRPr="004808F6">
        <w:rPr>
          <w:rFonts w:ascii="Arial" w:hAnsi="Arial" w:cs="Arial"/>
          <w:sz w:val="24"/>
          <w:szCs w:val="24"/>
          <w:lang w:val="en-US"/>
        </w:rPr>
        <w:t xml:space="preserve"> </w:t>
      </w:r>
      <w:r w:rsidR="004708FF" w:rsidRPr="004808F6">
        <w:rPr>
          <w:rFonts w:ascii="Arial" w:hAnsi="Arial" w:cs="Arial"/>
          <w:sz w:val="24"/>
          <w:szCs w:val="24"/>
          <w:lang w:val="en-US"/>
        </w:rPr>
        <w:t xml:space="preserve">That’s because </w:t>
      </w:r>
      <w:r w:rsidR="00885B98" w:rsidRPr="004808F6">
        <w:rPr>
          <w:rFonts w:ascii="Arial" w:hAnsi="Arial" w:cs="Arial"/>
          <w:sz w:val="24"/>
          <w:szCs w:val="24"/>
          <w:lang w:val="en-US"/>
        </w:rPr>
        <w:t>here in Spain we are used to hav</w:t>
      </w:r>
      <w:r w:rsidR="00BE7290" w:rsidRPr="004808F6">
        <w:rPr>
          <w:rFonts w:ascii="Arial" w:hAnsi="Arial" w:cs="Arial"/>
          <w:sz w:val="24"/>
          <w:szCs w:val="24"/>
          <w:lang w:val="en-US"/>
        </w:rPr>
        <w:t>ing</w:t>
      </w:r>
      <w:r w:rsidR="00885B98" w:rsidRPr="004808F6">
        <w:rPr>
          <w:rFonts w:ascii="Arial" w:hAnsi="Arial" w:cs="Arial"/>
          <w:sz w:val="24"/>
          <w:szCs w:val="24"/>
          <w:lang w:val="en-US"/>
        </w:rPr>
        <w:t xml:space="preserve"> lunch at </w:t>
      </w:r>
      <w:r w:rsidR="004233DF" w:rsidRPr="004808F6">
        <w:rPr>
          <w:rFonts w:ascii="Arial" w:hAnsi="Arial" w:cs="Arial"/>
          <w:sz w:val="24"/>
          <w:szCs w:val="24"/>
          <w:lang w:val="en-US"/>
        </w:rPr>
        <w:t xml:space="preserve">3 o’clock and to have dinner at </w:t>
      </w:r>
      <w:r w:rsidR="00632FF9" w:rsidRPr="004808F6">
        <w:rPr>
          <w:rFonts w:ascii="Arial" w:hAnsi="Arial" w:cs="Arial"/>
          <w:sz w:val="24"/>
          <w:szCs w:val="24"/>
          <w:lang w:val="en-US"/>
        </w:rPr>
        <w:t>10 o’clock.</w:t>
      </w:r>
    </w:p>
    <w:p w:rsidR="00632FF9" w:rsidRPr="004808F6" w:rsidRDefault="007E3A3B" w:rsidP="0056364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08F6">
        <w:rPr>
          <w:rFonts w:ascii="Arial" w:hAnsi="Arial" w:cs="Arial"/>
          <w:sz w:val="24"/>
          <w:szCs w:val="24"/>
          <w:lang w:val="en-US"/>
        </w:rPr>
        <w:t>In the</w:t>
      </w:r>
      <w:r w:rsidR="00632FF9" w:rsidRPr="004808F6">
        <w:rPr>
          <w:rFonts w:ascii="Arial" w:hAnsi="Arial" w:cs="Arial"/>
          <w:sz w:val="24"/>
          <w:szCs w:val="24"/>
          <w:lang w:val="en-US"/>
        </w:rPr>
        <w:t xml:space="preserve"> second </w:t>
      </w:r>
      <w:r w:rsidR="000C1A8E">
        <w:rPr>
          <w:rFonts w:ascii="Arial" w:hAnsi="Arial" w:cs="Arial"/>
          <w:sz w:val="24"/>
          <w:szCs w:val="24"/>
          <w:lang w:val="en-US"/>
        </w:rPr>
        <w:t>bubble</w:t>
      </w:r>
      <w:r w:rsidR="00632FF9" w:rsidRPr="004808F6">
        <w:rPr>
          <w:rFonts w:ascii="Arial" w:hAnsi="Arial" w:cs="Arial"/>
          <w:sz w:val="24"/>
          <w:szCs w:val="24"/>
          <w:lang w:val="en-US"/>
        </w:rPr>
        <w:t xml:space="preserve"> </w:t>
      </w:r>
      <w:r w:rsidRPr="004808F6">
        <w:rPr>
          <w:rFonts w:ascii="Arial" w:hAnsi="Arial" w:cs="Arial"/>
          <w:sz w:val="24"/>
          <w:szCs w:val="24"/>
          <w:lang w:val="en-US"/>
        </w:rPr>
        <w:t xml:space="preserve">we can see two </w:t>
      </w:r>
      <w:r w:rsidR="00A21800" w:rsidRPr="004808F6">
        <w:rPr>
          <w:rFonts w:ascii="Arial" w:hAnsi="Arial" w:cs="Arial"/>
          <w:sz w:val="24"/>
          <w:szCs w:val="24"/>
          <w:lang w:val="en-US"/>
        </w:rPr>
        <w:t xml:space="preserve">women </w:t>
      </w:r>
      <w:r w:rsidR="00BE7290" w:rsidRPr="004808F6">
        <w:rPr>
          <w:rFonts w:ascii="Arial" w:hAnsi="Arial" w:cs="Arial"/>
          <w:sz w:val="24"/>
          <w:szCs w:val="24"/>
          <w:lang w:val="en-US"/>
        </w:rPr>
        <w:t>from</w:t>
      </w:r>
      <w:r w:rsidR="00870A96" w:rsidRPr="004808F6">
        <w:rPr>
          <w:rFonts w:ascii="Arial" w:hAnsi="Arial" w:cs="Arial"/>
          <w:sz w:val="24"/>
          <w:szCs w:val="24"/>
          <w:lang w:val="en-US"/>
        </w:rPr>
        <w:t xml:space="preserve"> two different cultures that </w:t>
      </w:r>
      <w:r w:rsidR="00FC0888" w:rsidRPr="004808F6">
        <w:rPr>
          <w:rFonts w:ascii="Arial" w:hAnsi="Arial" w:cs="Arial"/>
          <w:sz w:val="24"/>
          <w:szCs w:val="24"/>
          <w:lang w:val="en-US"/>
        </w:rPr>
        <w:t xml:space="preserve">admire the beauty of the other one </w:t>
      </w:r>
      <w:r w:rsidR="00BE7290" w:rsidRPr="004808F6">
        <w:rPr>
          <w:rFonts w:ascii="Arial" w:hAnsi="Arial" w:cs="Arial"/>
          <w:sz w:val="24"/>
          <w:szCs w:val="24"/>
          <w:lang w:val="en-US"/>
        </w:rPr>
        <w:t>without taking</w:t>
      </w:r>
      <w:r w:rsidR="009F5F85" w:rsidRPr="004808F6">
        <w:rPr>
          <w:rFonts w:ascii="Arial" w:hAnsi="Arial" w:cs="Arial"/>
          <w:sz w:val="24"/>
          <w:szCs w:val="24"/>
          <w:lang w:val="en-US"/>
        </w:rPr>
        <w:t xml:space="preserve"> notice on the differences between them.</w:t>
      </w:r>
    </w:p>
    <w:p w:rsidR="009F5F85" w:rsidRPr="004808F6" w:rsidRDefault="000165CE" w:rsidP="00563641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808F6">
        <w:rPr>
          <w:rFonts w:ascii="Arial" w:hAnsi="Arial" w:cs="Arial"/>
          <w:sz w:val="24"/>
          <w:szCs w:val="24"/>
          <w:lang w:val="en-US"/>
        </w:rPr>
        <w:t xml:space="preserve">With this </w:t>
      </w:r>
      <w:r w:rsidR="00672274" w:rsidRPr="004808F6">
        <w:rPr>
          <w:rFonts w:ascii="Arial" w:hAnsi="Arial" w:cs="Arial"/>
          <w:sz w:val="24"/>
          <w:szCs w:val="24"/>
          <w:lang w:val="en-US"/>
        </w:rPr>
        <w:t>drawing</w:t>
      </w:r>
      <w:r w:rsidRPr="004808F6">
        <w:rPr>
          <w:rFonts w:ascii="Arial" w:hAnsi="Arial" w:cs="Arial"/>
          <w:sz w:val="24"/>
          <w:szCs w:val="24"/>
          <w:lang w:val="en-US"/>
        </w:rPr>
        <w:t xml:space="preserve"> I want to </w:t>
      </w:r>
      <w:r w:rsidR="001434F3" w:rsidRPr="004808F6">
        <w:rPr>
          <w:rFonts w:ascii="Arial" w:hAnsi="Arial" w:cs="Arial"/>
          <w:sz w:val="24"/>
          <w:szCs w:val="24"/>
          <w:lang w:val="en-US"/>
        </w:rPr>
        <w:t xml:space="preserve">explain how people with different </w:t>
      </w:r>
      <w:r w:rsidR="00BE7290" w:rsidRPr="004808F6">
        <w:rPr>
          <w:rFonts w:ascii="Arial" w:hAnsi="Arial" w:cs="Arial"/>
          <w:sz w:val="24"/>
          <w:szCs w:val="24"/>
          <w:lang w:val="en-US"/>
        </w:rPr>
        <w:t>social and cultural backgrounds</w:t>
      </w:r>
      <w:r w:rsidR="001434F3" w:rsidRPr="004808F6">
        <w:rPr>
          <w:rFonts w:ascii="Arial" w:hAnsi="Arial" w:cs="Arial"/>
          <w:sz w:val="24"/>
          <w:szCs w:val="24"/>
          <w:lang w:val="en-US"/>
        </w:rPr>
        <w:t xml:space="preserve"> should respect each other </w:t>
      </w:r>
      <w:proofErr w:type="gramStart"/>
      <w:r w:rsidR="001434F3" w:rsidRPr="004808F6">
        <w:rPr>
          <w:rFonts w:ascii="Arial" w:hAnsi="Arial" w:cs="Arial"/>
          <w:sz w:val="24"/>
          <w:szCs w:val="24"/>
          <w:lang w:val="en-US"/>
        </w:rPr>
        <w:t>and</w:t>
      </w:r>
      <w:r w:rsidR="00672274" w:rsidRPr="004808F6">
        <w:rPr>
          <w:rFonts w:ascii="Arial" w:hAnsi="Arial" w:cs="Arial"/>
          <w:sz w:val="24"/>
          <w:szCs w:val="24"/>
          <w:lang w:val="en-US"/>
        </w:rPr>
        <w:t xml:space="preserve"> </w:t>
      </w:r>
      <w:r w:rsidR="00BE7290" w:rsidRPr="004808F6">
        <w:rPr>
          <w:rFonts w:ascii="Arial" w:hAnsi="Arial" w:cs="Arial"/>
          <w:sz w:val="24"/>
          <w:szCs w:val="24"/>
          <w:lang w:val="en-US"/>
        </w:rPr>
        <w:t>,therefore</w:t>
      </w:r>
      <w:proofErr w:type="gramEnd"/>
      <w:r w:rsidR="00BE7290" w:rsidRPr="004808F6">
        <w:rPr>
          <w:rFonts w:ascii="Arial" w:hAnsi="Arial" w:cs="Arial"/>
          <w:sz w:val="24"/>
          <w:szCs w:val="24"/>
          <w:lang w:val="en-US"/>
        </w:rPr>
        <w:t xml:space="preserve">, </w:t>
      </w:r>
      <w:r w:rsidR="00672274" w:rsidRPr="004808F6">
        <w:rPr>
          <w:rFonts w:ascii="Arial" w:hAnsi="Arial" w:cs="Arial"/>
          <w:sz w:val="24"/>
          <w:szCs w:val="24"/>
          <w:lang w:val="en-US"/>
        </w:rPr>
        <w:t>we can learn a lot of things from people</w:t>
      </w:r>
      <w:r w:rsidR="00D167C8" w:rsidRPr="004808F6">
        <w:rPr>
          <w:rFonts w:ascii="Arial" w:hAnsi="Arial" w:cs="Arial"/>
          <w:sz w:val="24"/>
          <w:szCs w:val="24"/>
          <w:lang w:val="en-US"/>
        </w:rPr>
        <w:t xml:space="preserve"> </w:t>
      </w:r>
      <w:r w:rsidR="00BE7290" w:rsidRPr="004808F6">
        <w:rPr>
          <w:rFonts w:ascii="Arial" w:hAnsi="Arial" w:cs="Arial"/>
          <w:sz w:val="24"/>
          <w:szCs w:val="24"/>
          <w:lang w:val="en-US"/>
        </w:rPr>
        <w:t xml:space="preserve">who come </w:t>
      </w:r>
      <w:r w:rsidR="00D167C8" w:rsidRPr="004808F6">
        <w:rPr>
          <w:rFonts w:ascii="Arial" w:hAnsi="Arial" w:cs="Arial"/>
          <w:sz w:val="24"/>
          <w:szCs w:val="24"/>
          <w:lang w:val="en-US"/>
        </w:rPr>
        <w:t>from other count</w:t>
      </w:r>
      <w:r w:rsidR="00791EAB" w:rsidRPr="004808F6">
        <w:rPr>
          <w:rFonts w:ascii="Arial" w:hAnsi="Arial" w:cs="Arial"/>
          <w:sz w:val="24"/>
          <w:szCs w:val="24"/>
          <w:lang w:val="en-US"/>
        </w:rPr>
        <w:t>r</w:t>
      </w:r>
      <w:r w:rsidR="00D167C8" w:rsidRPr="004808F6">
        <w:rPr>
          <w:rFonts w:ascii="Arial" w:hAnsi="Arial" w:cs="Arial"/>
          <w:sz w:val="24"/>
          <w:szCs w:val="24"/>
          <w:lang w:val="en-US"/>
        </w:rPr>
        <w:t>ies.</w:t>
      </w:r>
    </w:p>
    <w:p w:rsidR="00BE7290" w:rsidRPr="004808F6" w:rsidRDefault="00BE7290" w:rsidP="00563641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E7290" w:rsidRPr="00BE7290" w:rsidRDefault="00BE7290" w:rsidP="0056364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99617" cy="3635022"/>
            <wp:effectExtent l="19050" t="19050" r="10583" b="22578"/>
            <wp:docPr id="1" name="0 Imagen" descr="isabel bra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abel brav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353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E7290" w:rsidRPr="00BE7290" w:rsidSect="007006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731" w:rsidRDefault="00E51731" w:rsidP="0072363F">
      <w:pPr>
        <w:spacing w:after="0" w:line="240" w:lineRule="auto"/>
      </w:pPr>
      <w:r>
        <w:separator/>
      </w:r>
    </w:p>
  </w:endnote>
  <w:endnote w:type="continuationSeparator" w:id="0">
    <w:p w:rsidR="00E51731" w:rsidRDefault="00E51731" w:rsidP="0072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731" w:rsidRDefault="00E51731" w:rsidP="0072363F">
      <w:pPr>
        <w:spacing w:after="0" w:line="240" w:lineRule="auto"/>
      </w:pPr>
      <w:r>
        <w:separator/>
      </w:r>
    </w:p>
  </w:footnote>
  <w:footnote w:type="continuationSeparator" w:id="0">
    <w:p w:rsidR="00E51731" w:rsidRDefault="00E51731" w:rsidP="00723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F97"/>
    <w:rsid w:val="000165CE"/>
    <w:rsid w:val="00056F14"/>
    <w:rsid w:val="000C1A8E"/>
    <w:rsid w:val="001112DB"/>
    <w:rsid w:val="001434F3"/>
    <w:rsid w:val="0027091D"/>
    <w:rsid w:val="00364F3D"/>
    <w:rsid w:val="004233DF"/>
    <w:rsid w:val="004708FF"/>
    <w:rsid w:val="00471AD3"/>
    <w:rsid w:val="004808F6"/>
    <w:rsid w:val="0049167D"/>
    <w:rsid w:val="00563641"/>
    <w:rsid w:val="005E3F97"/>
    <w:rsid w:val="00632FF9"/>
    <w:rsid w:val="00672274"/>
    <w:rsid w:val="007006B2"/>
    <w:rsid w:val="0072363F"/>
    <w:rsid w:val="00791EAB"/>
    <w:rsid w:val="007E3A3B"/>
    <w:rsid w:val="00870A96"/>
    <w:rsid w:val="00885B98"/>
    <w:rsid w:val="00896E82"/>
    <w:rsid w:val="009112BE"/>
    <w:rsid w:val="009F5F85"/>
    <w:rsid w:val="00A21800"/>
    <w:rsid w:val="00A53FFD"/>
    <w:rsid w:val="00A66879"/>
    <w:rsid w:val="00B53502"/>
    <w:rsid w:val="00B6578C"/>
    <w:rsid w:val="00BE1BC7"/>
    <w:rsid w:val="00BE7290"/>
    <w:rsid w:val="00C20C67"/>
    <w:rsid w:val="00CE69FB"/>
    <w:rsid w:val="00D0083C"/>
    <w:rsid w:val="00D167C8"/>
    <w:rsid w:val="00D34C3F"/>
    <w:rsid w:val="00DB3D62"/>
    <w:rsid w:val="00E12F9A"/>
    <w:rsid w:val="00E51731"/>
    <w:rsid w:val="00E73975"/>
    <w:rsid w:val="00F233D5"/>
    <w:rsid w:val="00FC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3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363F"/>
  </w:style>
  <w:style w:type="paragraph" w:styleId="Piedepgina">
    <w:name w:val="footer"/>
    <w:basedOn w:val="Normal"/>
    <w:link w:val="PiedepginaCar"/>
    <w:uiPriority w:val="99"/>
    <w:unhideWhenUsed/>
    <w:rsid w:val="007236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63F"/>
  </w:style>
  <w:style w:type="paragraph" w:styleId="Textodeglobo">
    <w:name w:val="Balloon Text"/>
    <w:basedOn w:val="Normal"/>
    <w:link w:val="TextodegloboCar"/>
    <w:uiPriority w:val="99"/>
    <w:semiHidden/>
    <w:unhideWhenUsed/>
    <w:rsid w:val="00BE7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2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539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Bravo Cruz</dc:creator>
  <cp:keywords/>
  <dc:description/>
  <cp:lastModifiedBy>**</cp:lastModifiedBy>
  <cp:revision>4</cp:revision>
  <dcterms:created xsi:type="dcterms:W3CDTF">2018-01-09T16:41:00Z</dcterms:created>
  <dcterms:modified xsi:type="dcterms:W3CDTF">2018-03-31T11:31:00Z</dcterms:modified>
</cp:coreProperties>
</file>