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30" w:rsidRDefault="00DE68D4">
      <w:pPr>
        <w:rPr>
          <w:noProof/>
          <w:lang w:eastAsia="es-ES"/>
        </w:rPr>
      </w:pPr>
      <w:r>
        <w:rPr>
          <w:noProof/>
          <w:lang w:eastAsia="es-ES"/>
        </w:rPr>
        <w:t xml:space="preserve">         </w:t>
      </w:r>
      <w:r>
        <w:rPr>
          <w:noProof/>
          <w:lang w:eastAsia="es-ES"/>
        </w:rPr>
        <w:drawing>
          <wp:inline distT="0" distB="0" distL="0" distR="0">
            <wp:extent cx="2359242" cy="514350"/>
            <wp:effectExtent l="19050" t="0" r="2958" b="0"/>
            <wp:docPr id="3" name="2 Imagen" descr="cofinanciad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inanciado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8965" cy="51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                                                     </w:t>
      </w:r>
      <w:r>
        <w:rPr>
          <w:noProof/>
          <w:lang w:eastAsia="es-ES"/>
        </w:rPr>
        <w:drawing>
          <wp:inline distT="0" distB="0" distL="0" distR="0">
            <wp:extent cx="904875" cy="727709"/>
            <wp:effectExtent l="19050" t="0" r="9525" b="0"/>
            <wp:docPr id="2" name="1 Imagen" descr="15350464_10154717977818898_1931574175068056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0464_10154717977818898_193157417506805635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768" cy="72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8D4" w:rsidRDefault="00DE68D4">
      <w:pPr>
        <w:rPr>
          <w:noProof/>
          <w:lang w:eastAsia="es-ES"/>
        </w:rPr>
      </w:pPr>
    </w:p>
    <w:p w:rsidR="00DE68D4" w:rsidRDefault="00DE68D4">
      <w:pPr>
        <w:rPr>
          <w:b/>
          <w:noProof/>
          <w:color w:val="17365D" w:themeColor="text2" w:themeShade="BF"/>
          <w:sz w:val="32"/>
          <w:szCs w:val="32"/>
          <w:lang w:val="en-US" w:eastAsia="es-ES"/>
        </w:rPr>
      </w:pPr>
      <w:r w:rsidRPr="00DE68D4">
        <w:rPr>
          <w:noProof/>
          <w:lang w:val="en-US" w:eastAsia="es-ES"/>
        </w:rPr>
        <w:t xml:space="preserve">                         </w:t>
      </w:r>
      <w:r w:rsidRPr="00DE68D4">
        <w:rPr>
          <w:b/>
          <w:noProof/>
          <w:color w:val="17365D" w:themeColor="text2" w:themeShade="BF"/>
          <w:sz w:val="32"/>
          <w:szCs w:val="32"/>
          <w:lang w:val="en-US" w:eastAsia="es-ES"/>
        </w:rPr>
        <w:t xml:space="preserve">“LOCAL </w:t>
      </w:r>
      <w:r>
        <w:rPr>
          <w:b/>
          <w:noProof/>
          <w:color w:val="17365D" w:themeColor="text2" w:themeShade="BF"/>
          <w:sz w:val="32"/>
          <w:szCs w:val="32"/>
          <w:lang w:val="en-US" w:eastAsia="es-ES"/>
        </w:rPr>
        <w:t xml:space="preserve"> </w:t>
      </w:r>
      <w:r w:rsidRPr="00DE68D4">
        <w:rPr>
          <w:b/>
          <w:noProof/>
          <w:color w:val="17365D" w:themeColor="text2" w:themeShade="BF"/>
          <w:sz w:val="32"/>
          <w:szCs w:val="32"/>
          <w:lang w:val="en-US" w:eastAsia="es-ES"/>
        </w:rPr>
        <w:t>COMPANY  VISIT  DIARY”  ERASMUS+ SKILLS4LIFE</w:t>
      </w:r>
    </w:p>
    <w:p w:rsidR="00DE68D4" w:rsidRDefault="00DE68D4">
      <w:pPr>
        <w:rPr>
          <w:b/>
          <w:noProof/>
          <w:color w:val="17365D" w:themeColor="text2" w:themeShade="BF"/>
          <w:sz w:val="32"/>
          <w:szCs w:val="32"/>
          <w:lang w:val="en-US" w:eastAsia="es-ES"/>
        </w:rPr>
      </w:pPr>
    </w:p>
    <w:p w:rsidR="00DE68D4" w:rsidRDefault="00DE68D4">
      <w:pPr>
        <w:rPr>
          <w:b/>
          <w:noProof/>
          <w:color w:val="17365D" w:themeColor="text2" w:themeShade="BF"/>
          <w:sz w:val="32"/>
          <w:szCs w:val="32"/>
          <w:lang w:val="en-US" w:eastAsia="es-ES"/>
        </w:rPr>
      </w:pPr>
      <w:r>
        <w:rPr>
          <w:b/>
          <w:noProof/>
          <w:color w:val="17365D" w:themeColor="text2" w:themeShade="BF"/>
          <w:sz w:val="32"/>
          <w:szCs w:val="32"/>
          <w:lang w:val="en-US" w:eastAsia="es-ES"/>
        </w:rPr>
        <w:t xml:space="preserve"> Guidelines for the narration (including pictures):</w:t>
      </w:r>
    </w:p>
    <w:p w:rsidR="00DE68D4" w:rsidRPr="00E73FC4" w:rsidRDefault="00DE68D4" w:rsidP="00B739D9">
      <w:pPr>
        <w:pStyle w:val="Prrafodelista"/>
        <w:numPr>
          <w:ilvl w:val="0"/>
          <w:numId w:val="1"/>
        </w:numPr>
        <w:spacing w:after="0" w:line="240" w:lineRule="atLeast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  <w:r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>City and country</w:t>
      </w:r>
    </w:p>
    <w:p w:rsidR="00DE68D4" w:rsidRPr="00E73FC4" w:rsidRDefault="00DE68D4" w:rsidP="00B739D9">
      <w:pPr>
        <w:pStyle w:val="Prrafodelista"/>
        <w:numPr>
          <w:ilvl w:val="0"/>
          <w:numId w:val="1"/>
        </w:numPr>
        <w:spacing w:after="0" w:line="240" w:lineRule="atLeast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  <w:r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>Name and business sector of the company</w:t>
      </w:r>
    </w:p>
    <w:p w:rsidR="00DE68D4" w:rsidRPr="00E73FC4" w:rsidRDefault="00DE68D4" w:rsidP="00B739D9">
      <w:pPr>
        <w:pStyle w:val="Prrafodelista"/>
        <w:numPr>
          <w:ilvl w:val="0"/>
          <w:numId w:val="1"/>
        </w:numPr>
        <w:spacing w:after="0" w:line="240" w:lineRule="atLeast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  <w:r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>Date of the visit</w:t>
      </w:r>
    </w:p>
    <w:p w:rsidR="00DE68D4" w:rsidRPr="00E73FC4" w:rsidRDefault="00DE68D4" w:rsidP="00B739D9">
      <w:pPr>
        <w:pStyle w:val="Prrafodelista"/>
        <w:numPr>
          <w:ilvl w:val="0"/>
          <w:numId w:val="1"/>
        </w:numPr>
        <w:spacing w:after="0" w:line="240" w:lineRule="atLeast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  <w:r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>Number of students participating</w:t>
      </w:r>
    </w:p>
    <w:p w:rsidR="00DE68D4" w:rsidRPr="00E73FC4" w:rsidRDefault="00DE68D4" w:rsidP="00DE68D4">
      <w:pPr>
        <w:spacing w:after="0" w:line="240" w:lineRule="atLeast"/>
        <w:ind w:left="142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</w:p>
    <w:p w:rsidR="00B739D9" w:rsidRPr="00E73FC4" w:rsidRDefault="0078012C" w:rsidP="00DE68D4">
      <w:pPr>
        <w:spacing w:after="0" w:line="240" w:lineRule="atLeast"/>
        <w:ind w:left="142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  <w:r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 xml:space="preserve">Description of </w:t>
      </w:r>
      <w:r w:rsidR="00B739D9"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>:</w:t>
      </w:r>
    </w:p>
    <w:p w:rsidR="00B739D9" w:rsidRPr="00E73FC4" w:rsidRDefault="00B739D9" w:rsidP="00DE68D4">
      <w:pPr>
        <w:spacing w:after="0" w:line="240" w:lineRule="atLeast"/>
        <w:ind w:left="142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</w:p>
    <w:p w:rsidR="0078012C" w:rsidRPr="00E73FC4" w:rsidRDefault="00B739D9" w:rsidP="00E73FC4">
      <w:pPr>
        <w:pStyle w:val="Prrafodelista"/>
        <w:numPr>
          <w:ilvl w:val="0"/>
          <w:numId w:val="2"/>
        </w:numPr>
        <w:spacing w:after="0" w:line="240" w:lineRule="atLeast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  <w:r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 xml:space="preserve">Working conditions </w:t>
      </w:r>
    </w:p>
    <w:p w:rsidR="00E73FC4" w:rsidRPr="00E73FC4" w:rsidRDefault="00E73FC4" w:rsidP="00E73FC4">
      <w:pPr>
        <w:pStyle w:val="Prrafodelista"/>
        <w:numPr>
          <w:ilvl w:val="0"/>
          <w:numId w:val="2"/>
        </w:numPr>
        <w:spacing w:after="0" w:line="240" w:lineRule="atLeast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  <w:r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 xml:space="preserve">Marketing value – what </w:t>
      </w:r>
      <w:r w:rsidR="00156FBF">
        <w:rPr>
          <w:b/>
          <w:noProof/>
          <w:color w:val="548DD4" w:themeColor="text2" w:themeTint="99"/>
          <w:sz w:val="24"/>
          <w:szCs w:val="24"/>
          <w:lang w:val="en-US" w:eastAsia="es-ES"/>
        </w:rPr>
        <w:t>, whom and</w:t>
      </w:r>
      <w:r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 xml:space="preserve"> how they sell</w:t>
      </w:r>
      <w:r w:rsidR="00156FBF">
        <w:rPr>
          <w:b/>
          <w:noProof/>
          <w:color w:val="548DD4" w:themeColor="text2" w:themeTint="99"/>
          <w:sz w:val="24"/>
          <w:szCs w:val="24"/>
          <w:lang w:val="en-US" w:eastAsia="es-ES"/>
        </w:rPr>
        <w:t xml:space="preserve"> their products</w:t>
      </w:r>
    </w:p>
    <w:p w:rsidR="00B739D9" w:rsidRPr="00E73FC4" w:rsidRDefault="00B739D9" w:rsidP="00E73FC4">
      <w:pPr>
        <w:pStyle w:val="Prrafodelista"/>
        <w:numPr>
          <w:ilvl w:val="0"/>
          <w:numId w:val="2"/>
        </w:numPr>
        <w:spacing w:after="0" w:line="240" w:lineRule="atLeast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  <w:r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 xml:space="preserve">Professional requirements – </w:t>
      </w:r>
      <w:r w:rsidR="00E73FC4"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>what skills are needed</w:t>
      </w:r>
    </w:p>
    <w:p w:rsidR="00E73FC4" w:rsidRPr="00E73FC4" w:rsidRDefault="00E73FC4" w:rsidP="00E73FC4">
      <w:pPr>
        <w:pStyle w:val="Prrafodelista"/>
        <w:numPr>
          <w:ilvl w:val="0"/>
          <w:numId w:val="2"/>
        </w:numPr>
        <w:spacing w:after="0" w:line="240" w:lineRule="atLeast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  <w:r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>Qualification requirements – vocational / university degrees</w:t>
      </w:r>
    </w:p>
    <w:p w:rsidR="00B739D9" w:rsidRPr="00E73FC4" w:rsidRDefault="00B739D9" w:rsidP="00E73FC4">
      <w:pPr>
        <w:pStyle w:val="Prrafodelista"/>
        <w:numPr>
          <w:ilvl w:val="0"/>
          <w:numId w:val="2"/>
        </w:numPr>
        <w:spacing w:after="0" w:line="240" w:lineRule="atLeast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  <w:r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>Successes and problems identified – do’s and don’t’s</w:t>
      </w:r>
      <w:r w:rsidR="00E73FC4" w:rsidRPr="00E73FC4">
        <w:rPr>
          <w:b/>
          <w:noProof/>
          <w:color w:val="548DD4" w:themeColor="text2" w:themeTint="99"/>
          <w:sz w:val="24"/>
          <w:szCs w:val="24"/>
          <w:lang w:val="en-US" w:eastAsia="es-ES"/>
        </w:rPr>
        <w:t xml:space="preserve"> </w:t>
      </w:r>
    </w:p>
    <w:p w:rsidR="00DE68D4" w:rsidRPr="00E73FC4" w:rsidRDefault="00DE68D4" w:rsidP="00DE68D4">
      <w:pPr>
        <w:spacing w:after="0" w:line="240" w:lineRule="atLeast"/>
        <w:ind w:left="142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</w:p>
    <w:p w:rsidR="00DE68D4" w:rsidRPr="00E73FC4" w:rsidRDefault="00DE68D4" w:rsidP="00DE68D4">
      <w:pPr>
        <w:spacing w:after="0" w:line="240" w:lineRule="atLeast"/>
        <w:ind w:left="142"/>
        <w:rPr>
          <w:b/>
          <w:noProof/>
          <w:color w:val="548DD4" w:themeColor="text2" w:themeTint="99"/>
          <w:sz w:val="24"/>
          <w:szCs w:val="24"/>
          <w:lang w:val="en-US" w:eastAsia="es-ES"/>
        </w:rPr>
      </w:pPr>
    </w:p>
    <w:p w:rsidR="00DE68D4" w:rsidRPr="00E73FC4" w:rsidRDefault="00DE68D4" w:rsidP="00DE68D4">
      <w:pPr>
        <w:ind w:left="142"/>
        <w:rPr>
          <w:color w:val="548DD4" w:themeColor="text2" w:themeTint="99"/>
          <w:lang w:val="en-US"/>
        </w:rPr>
      </w:pPr>
      <w:r w:rsidRPr="00E73FC4">
        <w:rPr>
          <w:noProof/>
          <w:color w:val="548DD4" w:themeColor="text2" w:themeTint="99"/>
          <w:lang w:val="en-US" w:eastAsia="es-ES"/>
        </w:rPr>
        <w:t xml:space="preserve">                            </w:t>
      </w:r>
    </w:p>
    <w:sectPr w:rsidR="00DE68D4" w:rsidRPr="00E73FC4" w:rsidSect="00DE68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E6C"/>
    <w:multiLevelType w:val="hybridMultilevel"/>
    <w:tmpl w:val="0BDC5468"/>
    <w:lvl w:ilvl="0" w:tplc="0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E4963E0"/>
    <w:multiLevelType w:val="hybridMultilevel"/>
    <w:tmpl w:val="ADB470B0"/>
    <w:lvl w:ilvl="0" w:tplc="0C0A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8D4"/>
    <w:rsid w:val="00156FBF"/>
    <w:rsid w:val="005E6565"/>
    <w:rsid w:val="0078012C"/>
    <w:rsid w:val="008E4830"/>
    <w:rsid w:val="00B739D9"/>
    <w:rsid w:val="00DE68D4"/>
    <w:rsid w:val="00E73FC4"/>
    <w:rsid w:val="00F9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6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3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2017-03-02T16:45:00Z</dcterms:created>
  <dcterms:modified xsi:type="dcterms:W3CDTF">2017-03-02T17:41:00Z</dcterms:modified>
</cp:coreProperties>
</file>