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EAD3"/>
  <w:body>
    <w:p w:rsidR="00401ACF" w:rsidRDefault="00401ACF">
      <w:bookmarkStart w:id="0" w:name="_GoBack"/>
      <w:bookmarkEnd w:id="0"/>
    </w:p>
    <w:p w:rsidR="00401ACF" w:rsidRDefault="00176ADF">
      <w:r>
        <w:rPr>
          <w:noProof/>
        </w:rPr>
        <w:drawing>
          <wp:inline distT="0" distB="0" distL="0" distR="0">
            <wp:extent cx="1409699" cy="185694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409699" cy="1856945"/>
                    </a:xfrm>
                    <a:prstGeom prst="rect">
                      <a:avLst/>
                    </a:prstGeom>
                    <a:ln/>
                  </pic:spPr>
                </pic:pic>
              </a:graphicData>
            </a:graphic>
          </wp:inline>
        </w:drawing>
      </w:r>
      <w:r>
        <w:rPr>
          <w:noProof/>
        </w:rPr>
        <w:drawing>
          <wp:inline distT="19050" distB="19050" distL="19050" distR="19050">
            <wp:extent cx="1934606" cy="142652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3784" t="18557" r="24102" b="13266"/>
                    <a:stretch>
                      <a:fillRect/>
                    </a:stretch>
                  </pic:blipFill>
                  <pic:spPr>
                    <a:xfrm>
                      <a:off x="0" y="0"/>
                      <a:ext cx="1934606" cy="1426527"/>
                    </a:xfrm>
                    <a:prstGeom prst="rect">
                      <a:avLst/>
                    </a:prstGeom>
                    <a:ln/>
                  </pic:spPr>
                </pic:pic>
              </a:graphicData>
            </a:graphic>
          </wp:inline>
        </w:drawing>
      </w:r>
    </w:p>
    <w:p w:rsidR="00401ACF" w:rsidRDefault="00176ADF">
      <w:r>
        <w:rPr>
          <w:noProof/>
        </w:rPr>
        <w:drawing>
          <wp:inline distT="114300" distB="114300" distL="114300" distR="114300">
            <wp:extent cx="1390650" cy="1293177"/>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390650" cy="1293177"/>
                    </a:xfrm>
                    <a:prstGeom prst="rect">
                      <a:avLst/>
                    </a:prstGeom>
                    <a:ln/>
                  </pic:spPr>
                </pic:pic>
              </a:graphicData>
            </a:graphic>
          </wp:inline>
        </w:drawing>
      </w:r>
      <w:r>
        <w:rPr>
          <w:noProof/>
        </w:rPr>
        <w:drawing>
          <wp:inline distT="114300" distB="114300" distL="114300" distR="114300">
            <wp:extent cx="1891687" cy="1266825"/>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891687" cy="1266825"/>
                    </a:xfrm>
                    <a:prstGeom prst="rect">
                      <a:avLst/>
                    </a:prstGeom>
                    <a:ln/>
                  </pic:spPr>
                </pic:pic>
              </a:graphicData>
            </a:graphic>
          </wp:inline>
        </w:drawing>
      </w:r>
    </w:p>
    <w:p w:rsidR="00401ACF" w:rsidRDefault="00176ADF">
      <w:r>
        <w:rPr>
          <w:noProof/>
        </w:rPr>
        <w:drawing>
          <wp:inline distT="114300" distB="114300" distL="114300" distR="114300">
            <wp:extent cx="3324225" cy="2259648"/>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3324225" cy="2259648"/>
                    </a:xfrm>
                    <a:prstGeom prst="rect">
                      <a:avLst/>
                    </a:prstGeom>
                    <a:ln/>
                  </pic:spPr>
                </pic:pic>
              </a:graphicData>
            </a:graphic>
          </wp:inline>
        </w:drawing>
      </w:r>
    </w:p>
    <w:p w:rsidR="00401ACF" w:rsidRDefault="00176ADF">
      <w:pPr>
        <w:rPr>
          <w:rFonts w:ascii="Acme" w:eastAsia="Acme" w:hAnsi="Acme" w:cs="Acme"/>
          <w:b/>
          <w:color w:val="38761D"/>
          <w:sz w:val="28"/>
          <w:szCs w:val="28"/>
        </w:rPr>
      </w:pPr>
      <w:r>
        <w:rPr>
          <w:rFonts w:ascii="Acme" w:eastAsia="Acme" w:hAnsi="Acme" w:cs="Acme"/>
          <w:b/>
          <w:color w:val="38761D"/>
          <w:sz w:val="28"/>
          <w:szCs w:val="28"/>
        </w:rPr>
        <w:t>Sant Salvador Beach</w:t>
      </w:r>
    </w:p>
    <w:p w:rsidR="00401ACF" w:rsidRDefault="00176ADF">
      <w:pPr>
        <w:jc w:val="center"/>
        <w:rPr>
          <w:rFonts w:ascii="Acme" w:eastAsia="Acme" w:hAnsi="Acme" w:cs="Acme"/>
          <w:b/>
          <w:color w:val="38761D"/>
          <w:sz w:val="44"/>
          <w:szCs w:val="44"/>
        </w:rPr>
      </w:pPr>
      <w:r>
        <w:rPr>
          <w:rFonts w:ascii="Acme" w:eastAsia="Acme" w:hAnsi="Acme" w:cs="Acme"/>
          <w:b/>
          <w:color w:val="38761D"/>
          <w:sz w:val="44"/>
          <w:szCs w:val="44"/>
        </w:rPr>
        <w:t>ENDANGERED SPECIES</w:t>
      </w:r>
    </w:p>
    <w:p w:rsidR="00401ACF" w:rsidRDefault="00176ADF">
      <w:r>
        <w:rPr>
          <w:noProof/>
        </w:rPr>
        <w:drawing>
          <wp:inline distT="0" distB="0" distL="0" distR="0">
            <wp:extent cx="1504950" cy="1645602"/>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504950" cy="1645602"/>
                    </a:xfrm>
                    <a:prstGeom prst="rect">
                      <a:avLst/>
                    </a:prstGeom>
                    <a:ln/>
                  </pic:spPr>
                </pic:pic>
              </a:graphicData>
            </a:graphic>
          </wp:inline>
        </w:drawing>
      </w:r>
      <w:r>
        <w:rPr>
          <w:rFonts w:ascii="Arial" w:eastAsia="Arial" w:hAnsi="Arial" w:cs="Arial"/>
          <w:noProof/>
        </w:rPr>
        <w:drawing>
          <wp:inline distT="114300" distB="114300" distL="114300" distR="114300">
            <wp:extent cx="1704975" cy="163607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704975" cy="1636077"/>
                    </a:xfrm>
                    <a:prstGeom prst="rect">
                      <a:avLst/>
                    </a:prstGeom>
                    <a:ln/>
                  </pic:spPr>
                </pic:pic>
              </a:graphicData>
            </a:graphic>
          </wp:inline>
        </w:drawing>
      </w:r>
    </w:p>
    <w:p w:rsidR="00401ACF" w:rsidRDefault="00176ADF">
      <w:pPr>
        <w:rPr>
          <w:rFonts w:ascii="Acme" w:eastAsia="Acme" w:hAnsi="Acme" w:cs="Acme"/>
          <w:b/>
          <w:color w:val="38761D"/>
          <w:sz w:val="24"/>
          <w:szCs w:val="24"/>
        </w:rPr>
      </w:pPr>
      <w:r>
        <w:rPr>
          <w:rFonts w:ascii="Acme" w:eastAsia="Acme" w:hAnsi="Acme" w:cs="Acme"/>
          <w:sz w:val="24"/>
          <w:szCs w:val="24"/>
        </w:rPr>
        <w:t xml:space="preserve">       </w:t>
      </w:r>
      <w:r>
        <w:rPr>
          <w:rFonts w:ascii="Acme" w:eastAsia="Acme" w:hAnsi="Acme" w:cs="Acme"/>
          <w:color w:val="38761D"/>
          <w:sz w:val="24"/>
          <w:szCs w:val="24"/>
        </w:rPr>
        <w:t xml:space="preserve"> </w:t>
      </w:r>
      <w:r>
        <w:rPr>
          <w:rFonts w:ascii="Acme" w:eastAsia="Acme" w:hAnsi="Acme" w:cs="Acme"/>
          <w:b/>
          <w:color w:val="38761D"/>
          <w:sz w:val="24"/>
          <w:szCs w:val="24"/>
        </w:rPr>
        <w:t>Kentish plover</w:t>
      </w:r>
      <w:r>
        <w:rPr>
          <w:rFonts w:ascii="Acme" w:eastAsia="Acme" w:hAnsi="Acme" w:cs="Acme"/>
          <w:b/>
          <w:color w:val="274E13"/>
          <w:sz w:val="24"/>
          <w:szCs w:val="24"/>
        </w:rPr>
        <w:t xml:space="preserve">                                  </w:t>
      </w:r>
      <w:r>
        <w:rPr>
          <w:rFonts w:ascii="Acme" w:eastAsia="Acme" w:hAnsi="Acme" w:cs="Acme"/>
          <w:b/>
          <w:color w:val="38761D"/>
          <w:sz w:val="24"/>
          <w:szCs w:val="24"/>
        </w:rPr>
        <w:t>Black winged stilt</w:t>
      </w:r>
    </w:p>
    <w:p w:rsidR="00401ACF" w:rsidRDefault="00176ADF">
      <w:r>
        <w:rPr>
          <w:rFonts w:ascii="Acme" w:eastAsia="Acme" w:hAnsi="Acme" w:cs="Acme"/>
          <w:b/>
          <w:color w:val="274E13"/>
          <w:sz w:val="24"/>
          <w:szCs w:val="24"/>
        </w:rPr>
        <w:t xml:space="preserve">                                                   </w:t>
      </w:r>
      <w:r>
        <w:rPr>
          <w:rFonts w:ascii="Acme" w:eastAsia="Acme" w:hAnsi="Acme" w:cs="Acme"/>
          <w:sz w:val="24"/>
          <w:szCs w:val="24"/>
        </w:rPr>
        <w:t xml:space="preserve">                         </w:t>
      </w:r>
      <w:r>
        <w:t xml:space="preserve">        </w:t>
      </w:r>
      <w:r>
        <w:rPr>
          <w:noProof/>
        </w:rPr>
        <w:drawing>
          <wp:inline distT="114300" distB="114300" distL="114300" distR="114300">
            <wp:extent cx="1571625" cy="137890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71625" cy="1378902"/>
                    </a:xfrm>
                    <a:prstGeom prst="rect">
                      <a:avLst/>
                    </a:prstGeom>
                    <a:ln/>
                  </pic:spPr>
                </pic:pic>
              </a:graphicData>
            </a:graphic>
          </wp:inline>
        </w:drawing>
      </w:r>
      <w:r>
        <w:rPr>
          <w:noProof/>
        </w:rPr>
        <w:drawing>
          <wp:inline distT="0" distB="0" distL="0" distR="0">
            <wp:extent cx="1676400" cy="1388427"/>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676400" cy="1388427"/>
                    </a:xfrm>
                    <a:prstGeom prst="rect">
                      <a:avLst/>
                    </a:prstGeom>
                    <a:ln/>
                  </pic:spPr>
                </pic:pic>
              </a:graphicData>
            </a:graphic>
          </wp:inline>
        </w:drawing>
      </w:r>
      <w:r>
        <w:t xml:space="preserve">                   </w:t>
      </w:r>
      <w:r>
        <w:rPr>
          <w:noProof/>
        </w:rPr>
        <w:drawing>
          <wp:anchor distT="114300" distB="114300" distL="114300" distR="114300" simplePos="0" relativeHeight="251658240" behindDoc="0" locked="0" layoutInCell="1" hidden="0" allowOverlap="1">
            <wp:simplePos x="0" y="0"/>
            <wp:positionH relativeFrom="column">
              <wp:posOffset>3467100</wp:posOffset>
            </wp:positionH>
            <wp:positionV relativeFrom="paragraph">
              <wp:posOffset>1847850</wp:posOffset>
            </wp:positionV>
            <wp:extent cx="1781175" cy="2743200"/>
            <wp:effectExtent l="0" t="0" r="0" b="0"/>
            <wp:wrapSquare wrapText="bothSides" distT="114300" distB="114300" distL="114300" distR="114300"/>
            <wp:docPr id="1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1781175" cy="2743200"/>
                    </a:xfrm>
                    <a:prstGeom prst="rect">
                      <a:avLst/>
                    </a:prstGeom>
                    <a:ln/>
                  </pic:spPr>
                </pic:pic>
              </a:graphicData>
            </a:graphic>
          </wp:anchor>
        </w:drawing>
      </w:r>
    </w:p>
    <w:p w:rsidR="00401ACF" w:rsidRDefault="00176ADF">
      <w:pPr>
        <w:rPr>
          <w:color w:val="38761D"/>
          <w:sz w:val="24"/>
          <w:szCs w:val="24"/>
        </w:rPr>
      </w:pPr>
      <w:r>
        <w:t xml:space="preserve">   </w:t>
      </w:r>
      <w:r>
        <w:rPr>
          <w:rFonts w:ascii="Acme" w:eastAsia="Acme" w:hAnsi="Acme" w:cs="Acme"/>
          <w:b/>
          <w:color w:val="38761D"/>
          <w:sz w:val="24"/>
          <w:szCs w:val="24"/>
        </w:rPr>
        <w:t>Tamarisk or Salt Cedar</w:t>
      </w:r>
      <w:r>
        <w:rPr>
          <w:sz w:val="28"/>
          <w:szCs w:val="28"/>
        </w:rPr>
        <w:t xml:space="preserve"> </w:t>
      </w:r>
      <w:r>
        <w:t xml:space="preserve">           </w:t>
      </w:r>
      <w:r>
        <w:rPr>
          <w:sz w:val="28"/>
          <w:szCs w:val="28"/>
        </w:rPr>
        <w:t xml:space="preserve"> </w:t>
      </w:r>
      <w:r>
        <w:rPr>
          <w:rFonts w:ascii="Acme" w:eastAsia="Acme" w:hAnsi="Acme" w:cs="Acme"/>
          <w:b/>
          <w:color w:val="38761D"/>
          <w:sz w:val="24"/>
          <w:szCs w:val="24"/>
        </w:rPr>
        <w:t>Sea Thistle</w:t>
      </w:r>
    </w:p>
    <w:p w:rsidR="00401ACF" w:rsidRDefault="00176ADF">
      <w:pPr>
        <w:rPr>
          <w:rFonts w:ascii="Acme" w:eastAsia="Acme" w:hAnsi="Acme" w:cs="Acme"/>
          <w:b/>
          <w:color w:val="274E13"/>
          <w:sz w:val="24"/>
          <w:szCs w:val="24"/>
        </w:rPr>
      </w:pPr>
      <w:r>
        <w:rPr>
          <w:noProof/>
        </w:rPr>
        <w:drawing>
          <wp:inline distT="0" distB="0" distL="0" distR="0">
            <wp:extent cx="1533525" cy="1440498"/>
            <wp:effectExtent l="0" t="0" r="0" b="0"/>
            <wp:docPr id="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1533525" cy="1440498"/>
                    </a:xfrm>
                    <a:prstGeom prst="rect">
                      <a:avLst/>
                    </a:prstGeom>
                    <a:ln/>
                  </pic:spPr>
                </pic:pic>
              </a:graphicData>
            </a:graphic>
          </wp:inline>
        </w:drawing>
      </w:r>
      <w:r>
        <w:rPr>
          <w:rFonts w:ascii="Acme" w:eastAsia="Acme" w:hAnsi="Acme" w:cs="Acme"/>
          <w:b/>
          <w:color w:val="274E13"/>
          <w:sz w:val="24"/>
          <w:szCs w:val="24"/>
        </w:rPr>
        <w:t xml:space="preserve">                </w:t>
      </w:r>
      <w:r>
        <w:rPr>
          <w:rFonts w:ascii="Acme" w:eastAsia="Acme" w:hAnsi="Acme" w:cs="Acme"/>
          <w:b/>
          <w:noProof/>
          <w:color w:val="274E13"/>
          <w:sz w:val="24"/>
          <w:szCs w:val="24"/>
        </w:rPr>
        <w:drawing>
          <wp:inline distT="114300" distB="114300" distL="114300" distR="114300">
            <wp:extent cx="997860" cy="1402398"/>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997860" cy="1402398"/>
                    </a:xfrm>
                    <a:prstGeom prst="rect">
                      <a:avLst/>
                    </a:prstGeom>
                    <a:ln/>
                  </pic:spPr>
                </pic:pic>
              </a:graphicData>
            </a:graphic>
          </wp:inline>
        </w:drawing>
      </w:r>
      <w:r>
        <w:rPr>
          <w:rFonts w:ascii="Acme" w:eastAsia="Acme" w:hAnsi="Acme" w:cs="Acme"/>
          <w:b/>
          <w:color w:val="274E13"/>
          <w:sz w:val="24"/>
          <w:szCs w:val="24"/>
        </w:rPr>
        <w:t xml:space="preserve">                </w:t>
      </w:r>
    </w:p>
    <w:p w:rsidR="00401ACF" w:rsidRDefault="00176ADF">
      <w:pPr>
        <w:rPr>
          <w:rFonts w:ascii="Acme" w:eastAsia="Acme" w:hAnsi="Acme" w:cs="Acme"/>
          <w:b/>
          <w:color w:val="274E13"/>
          <w:sz w:val="24"/>
          <w:szCs w:val="24"/>
        </w:rPr>
      </w:pPr>
      <w:r>
        <w:rPr>
          <w:rFonts w:ascii="Acme" w:eastAsia="Acme" w:hAnsi="Acme" w:cs="Acme"/>
          <w:b/>
          <w:color w:val="274E13"/>
          <w:sz w:val="24"/>
          <w:szCs w:val="24"/>
        </w:rPr>
        <w:t xml:space="preserve">      </w:t>
      </w:r>
      <w:r>
        <w:rPr>
          <w:rFonts w:ascii="Acme" w:eastAsia="Acme" w:hAnsi="Acme" w:cs="Acme"/>
          <w:b/>
          <w:color w:val="274E13"/>
          <w:sz w:val="28"/>
          <w:szCs w:val="28"/>
        </w:rPr>
        <w:t xml:space="preserve"> </w:t>
      </w:r>
      <w:r>
        <w:rPr>
          <w:rFonts w:ascii="Acme" w:eastAsia="Acme" w:hAnsi="Acme" w:cs="Acme"/>
          <w:b/>
          <w:color w:val="38761D"/>
          <w:sz w:val="24"/>
          <w:szCs w:val="24"/>
        </w:rPr>
        <w:t>Bermuda grass</w:t>
      </w:r>
      <w:r>
        <w:rPr>
          <w:rFonts w:ascii="Acme" w:eastAsia="Acme" w:hAnsi="Acme" w:cs="Acme"/>
          <w:b/>
          <w:color w:val="274E13"/>
          <w:sz w:val="28"/>
          <w:szCs w:val="28"/>
        </w:rPr>
        <w:t xml:space="preserve">  </w:t>
      </w:r>
      <w:r>
        <w:rPr>
          <w:rFonts w:ascii="Acme" w:eastAsia="Acme" w:hAnsi="Acme" w:cs="Acme"/>
          <w:b/>
          <w:color w:val="274E13"/>
          <w:sz w:val="24"/>
          <w:szCs w:val="24"/>
        </w:rPr>
        <w:t xml:space="preserve">                   </w:t>
      </w:r>
      <w:r>
        <w:rPr>
          <w:rFonts w:ascii="Acme" w:eastAsia="Acme" w:hAnsi="Acme" w:cs="Acme"/>
          <w:b/>
          <w:color w:val="274E13"/>
          <w:sz w:val="24"/>
          <w:szCs w:val="24"/>
        </w:rPr>
        <w:tab/>
        <w:t xml:space="preserve">       </w:t>
      </w:r>
      <w:r>
        <w:rPr>
          <w:rFonts w:ascii="Acme" w:eastAsia="Acme" w:hAnsi="Acme" w:cs="Acme"/>
          <w:b/>
          <w:color w:val="38761D"/>
          <w:sz w:val="24"/>
          <w:szCs w:val="24"/>
        </w:rPr>
        <w:t xml:space="preserve">     Learn more...</w:t>
      </w:r>
      <w:r>
        <w:rPr>
          <w:rFonts w:ascii="Acme" w:eastAsia="Acme" w:hAnsi="Acme" w:cs="Acme"/>
          <w:b/>
          <w:color w:val="274E13"/>
          <w:sz w:val="28"/>
          <w:szCs w:val="28"/>
        </w:rPr>
        <w:t xml:space="preserve">  </w:t>
      </w:r>
      <w:r>
        <w:rPr>
          <w:rFonts w:ascii="Acme" w:eastAsia="Acme" w:hAnsi="Acme" w:cs="Acme"/>
          <w:b/>
          <w:color w:val="274E13"/>
          <w:sz w:val="24"/>
          <w:szCs w:val="24"/>
        </w:rPr>
        <w:t xml:space="preserve">                                                                          </w:t>
      </w:r>
    </w:p>
    <w:p w:rsidR="00401ACF" w:rsidRDefault="00176ADF">
      <w:pPr>
        <w:rPr>
          <w:sz w:val="44"/>
          <w:szCs w:val="44"/>
        </w:rPr>
      </w:pPr>
      <w:r>
        <w:rPr>
          <w:noProof/>
        </w:rPr>
        <w:drawing>
          <wp:inline distT="0" distB="0" distL="0" distR="0">
            <wp:extent cx="933543" cy="817942"/>
            <wp:effectExtent l="0" t="0" r="0" b="0"/>
            <wp:docPr id="23" name="image17.jpg" descr="C:\Users\goret\Pictures\logo A. NIN (2).jpg"/>
            <wp:cNvGraphicFramePr/>
            <a:graphic xmlns:a="http://schemas.openxmlformats.org/drawingml/2006/main">
              <a:graphicData uri="http://schemas.openxmlformats.org/drawingml/2006/picture">
                <pic:pic xmlns:pic="http://schemas.openxmlformats.org/drawingml/2006/picture">
                  <pic:nvPicPr>
                    <pic:cNvPr id="0" name="image17.jpg" descr="C:\Users\goret\Pictures\logo A. NIN (2).jpg"/>
                    <pic:cNvPicPr preferRelativeResize="0"/>
                  </pic:nvPicPr>
                  <pic:blipFill>
                    <a:blip r:embed="rId18"/>
                    <a:srcRect/>
                    <a:stretch>
                      <a:fillRect/>
                    </a:stretch>
                  </pic:blipFill>
                  <pic:spPr>
                    <a:xfrm>
                      <a:off x="0" y="0"/>
                      <a:ext cx="933543" cy="817942"/>
                    </a:xfrm>
                    <a:prstGeom prst="rect">
                      <a:avLst/>
                    </a:prstGeom>
                    <a:ln/>
                  </pic:spPr>
                </pic:pic>
              </a:graphicData>
            </a:graphic>
          </wp:inline>
        </w:drawing>
      </w:r>
      <w:r>
        <w:rPr>
          <w:noProof/>
        </w:rPr>
        <w:drawing>
          <wp:inline distT="114300" distB="114300" distL="114300" distR="114300">
            <wp:extent cx="1533525" cy="626427"/>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533525" cy="626427"/>
                    </a:xfrm>
                    <a:prstGeom prst="rect">
                      <a:avLst/>
                    </a:prstGeom>
                    <a:ln/>
                  </pic:spPr>
                </pic:pic>
              </a:graphicData>
            </a:graphic>
          </wp:inline>
        </w:drawing>
      </w:r>
      <w:r>
        <w:rPr>
          <w:noProof/>
        </w:rPr>
        <w:drawing>
          <wp:inline distT="114300" distB="114300" distL="114300" distR="114300">
            <wp:extent cx="838861" cy="8382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838861" cy="838200"/>
                    </a:xfrm>
                    <a:prstGeom prst="rect">
                      <a:avLst/>
                    </a:prstGeom>
                    <a:ln/>
                  </pic:spPr>
                </pic:pic>
              </a:graphicData>
            </a:graphic>
          </wp:inline>
        </w:drawing>
      </w:r>
      <w:r>
        <w:t xml:space="preserve">                       </w:t>
      </w:r>
    </w:p>
    <w:p w:rsidR="00401ACF" w:rsidRDefault="00176ADF">
      <w:pPr>
        <w:jc w:val="both"/>
        <w:rPr>
          <w:rFonts w:ascii="Acme" w:eastAsia="Acme" w:hAnsi="Acme" w:cs="Acme"/>
          <w:b/>
          <w:color w:val="38761D"/>
          <w:sz w:val="44"/>
          <w:szCs w:val="44"/>
        </w:rPr>
      </w:pPr>
      <w:r>
        <w:rPr>
          <w:rFonts w:ascii="Acme" w:eastAsia="Acme" w:hAnsi="Acme" w:cs="Acme"/>
          <w:b/>
          <w:color w:val="6AA84F"/>
          <w:sz w:val="44"/>
          <w:szCs w:val="44"/>
        </w:rPr>
        <w:lastRenderedPageBreak/>
        <w:t xml:space="preserve">     </w:t>
      </w:r>
      <w:r>
        <w:rPr>
          <w:rFonts w:ascii="Acme" w:eastAsia="Acme" w:hAnsi="Acme" w:cs="Acme"/>
          <w:b/>
          <w:color w:val="38761D"/>
          <w:sz w:val="44"/>
          <w:szCs w:val="44"/>
        </w:rPr>
        <w:t>ECOTOURISM ITINERARY</w:t>
      </w:r>
    </w:p>
    <w:p w:rsidR="00401ACF" w:rsidRDefault="00176ADF">
      <w:pPr>
        <w:jc w:val="both"/>
        <w:rPr>
          <w:sz w:val="44"/>
          <w:szCs w:val="44"/>
        </w:rPr>
      </w:pPr>
      <w:bookmarkStart w:id="1" w:name="_gjdgxs" w:colFirst="0" w:colLast="0"/>
      <w:bookmarkEnd w:id="1"/>
      <w:r>
        <w:rPr>
          <w:rFonts w:ascii="Acme" w:eastAsia="Acme" w:hAnsi="Acme" w:cs="Acme"/>
          <w:b/>
          <w:color w:val="6AA84F"/>
          <w:sz w:val="44"/>
          <w:szCs w:val="44"/>
        </w:rPr>
        <w:t>Cultural and environmental heritage in El Vendrell, SPAIN</w:t>
      </w:r>
      <w:r>
        <w:rPr>
          <w:noProof/>
        </w:rPr>
        <w:drawing>
          <wp:inline distT="0" distB="0" distL="0" distR="0">
            <wp:extent cx="3452813" cy="1971675"/>
            <wp:effectExtent l="0" t="0" r="0" b="0"/>
            <wp:docPr id="28"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21"/>
                    <a:srcRect/>
                    <a:stretch>
                      <a:fillRect/>
                    </a:stretch>
                  </pic:blipFill>
                  <pic:spPr>
                    <a:xfrm>
                      <a:off x="0" y="0"/>
                      <a:ext cx="3452813" cy="1971675"/>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simplePos x="0" y="0"/>
            <wp:positionH relativeFrom="column">
              <wp:posOffset>1800225</wp:posOffset>
            </wp:positionH>
            <wp:positionV relativeFrom="paragraph">
              <wp:posOffset>2952750</wp:posOffset>
            </wp:positionV>
            <wp:extent cx="1695450" cy="2409825"/>
            <wp:effectExtent l="0" t="0" r="0" b="0"/>
            <wp:wrapSquare wrapText="bothSides" distT="114300" distB="114300" distL="114300" distR="114300"/>
            <wp:docPr id="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a:srcRect/>
                    <a:stretch>
                      <a:fillRect/>
                    </a:stretch>
                  </pic:blipFill>
                  <pic:spPr>
                    <a:xfrm>
                      <a:off x="0" y="0"/>
                      <a:ext cx="1695450" cy="2409825"/>
                    </a:xfrm>
                    <a:prstGeom prst="rect">
                      <a:avLst/>
                    </a:prstGeom>
                    <a:ln/>
                  </pic:spPr>
                </pic:pic>
              </a:graphicData>
            </a:graphic>
          </wp:anchor>
        </w:drawing>
      </w:r>
    </w:p>
    <w:p w:rsidR="00401ACF" w:rsidRDefault="00176ADF">
      <w:r>
        <w:rPr>
          <w:noProof/>
        </w:rPr>
        <w:lastRenderedPageBreak/>
        <w:drawing>
          <wp:inline distT="114300" distB="114300" distL="114300" distR="114300">
            <wp:extent cx="1695450" cy="1798002"/>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695450" cy="1798002"/>
                    </a:xfrm>
                    <a:prstGeom prst="rect">
                      <a:avLst/>
                    </a:prstGeom>
                    <a:ln/>
                  </pic:spPr>
                </pic:pic>
              </a:graphicData>
            </a:graphic>
          </wp:inline>
        </w:drawing>
      </w:r>
      <w:r>
        <w:rPr>
          <w:noProof/>
        </w:rPr>
        <w:drawing>
          <wp:inline distT="114300" distB="114300" distL="114300" distR="114300">
            <wp:extent cx="1485900" cy="1807527"/>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1485900" cy="1807527"/>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simplePos x="0" y="0"/>
            <wp:positionH relativeFrom="column">
              <wp:posOffset>1695450</wp:posOffset>
            </wp:positionH>
            <wp:positionV relativeFrom="paragraph">
              <wp:posOffset>2011998</wp:posOffset>
            </wp:positionV>
            <wp:extent cx="1552575" cy="1150303"/>
            <wp:effectExtent l="0" t="0" r="0" b="0"/>
            <wp:wrapSquare wrapText="bothSides" distT="114300" distB="114300" distL="114300" distR="11430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1552575" cy="115030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-152399</wp:posOffset>
            </wp:positionH>
            <wp:positionV relativeFrom="paragraph">
              <wp:posOffset>2028825</wp:posOffset>
            </wp:positionV>
            <wp:extent cx="1552575" cy="1152525"/>
            <wp:effectExtent l="0" t="0" r="0" b="0"/>
            <wp:wrapSquare wrapText="bothSides" distT="114300" distB="114300" distL="114300" distR="114300"/>
            <wp:docPr id="1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1552575" cy="1152525"/>
                    </a:xfrm>
                    <a:prstGeom prst="rect">
                      <a:avLst/>
                    </a:prstGeom>
                    <a:ln/>
                  </pic:spPr>
                </pic:pic>
              </a:graphicData>
            </a:graphic>
          </wp:anchor>
        </w:drawing>
      </w:r>
    </w:p>
    <w:p w:rsidR="00401ACF" w:rsidRDefault="00176ADF">
      <w:r>
        <w:t xml:space="preserve">         </w:t>
      </w:r>
    </w:p>
    <w:p w:rsidR="00401ACF" w:rsidRDefault="00401ACF"/>
    <w:p w:rsidR="00401ACF" w:rsidRDefault="00401ACF">
      <w:pPr>
        <w:rPr>
          <w:color w:val="4472C4"/>
          <w:sz w:val="20"/>
          <w:szCs w:val="20"/>
        </w:rPr>
      </w:pPr>
    </w:p>
    <w:p w:rsidR="00401ACF" w:rsidRDefault="00401ACF">
      <w:pPr>
        <w:rPr>
          <w:color w:val="4472C4"/>
          <w:sz w:val="20"/>
          <w:szCs w:val="20"/>
        </w:rPr>
      </w:pPr>
    </w:p>
    <w:p w:rsidR="00401ACF" w:rsidRDefault="00401ACF">
      <w:pPr>
        <w:rPr>
          <w:color w:val="0000FF"/>
          <w:sz w:val="20"/>
          <w:szCs w:val="20"/>
        </w:rPr>
      </w:pPr>
    </w:p>
    <w:p w:rsidR="00401ACF" w:rsidRDefault="00176ADF">
      <w:pPr>
        <w:rPr>
          <w:rFonts w:ascii="Acme" w:eastAsia="Acme" w:hAnsi="Acme" w:cs="Acme"/>
          <w:color w:val="38761D"/>
        </w:rPr>
      </w:pPr>
      <w:r>
        <w:rPr>
          <w:rFonts w:ascii="Acme" w:eastAsia="Acme" w:hAnsi="Acme" w:cs="Acme"/>
          <w:color w:val="38761D"/>
        </w:rPr>
        <w:t xml:space="preserve">PAU CASALS HOUSE     </w:t>
      </w:r>
      <w:r>
        <w:rPr>
          <w:rFonts w:ascii="Acme" w:eastAsia="Acme" w:hAnsi="Acme" w:cs="Acme"/>
          <w:color w:val="0000FF"/>
        </w:rPr>
        <w:t xml:space="preserve">                </w:t>
      </w:r>
      <w:r>
        <w:rPr>
          <w:rFonts w:ascii="Acme" w:eastAsia="Acme" w:hAnsi="Acme" w:cs="Acme"/>
        </w:rPr>
        <w:t xml:space="preserve"> </w:t>
      </w:r>
      <w:r>
        <w:rPr>
          <w:rFonts w:ascii="Acme" w:eastAsia="Acme" w:hAnsi="Acme" w:cs="Acme"/>
          <w:color w:val="0000FF"/>
        </w:rPr>
        <w:t xml:space="preserve"> </w:t>
      </w:r>
      <w:r>
        <w:rPr>
          <w:rFonts w:ascii="Acme" w:eastAsia="Acme" w:hAnsi="Acme" w:cs="Acme"/>
          <w:color w:val="38761D"/>
        </w:rPr>
        <w:t>AUDITORIUM AND MUSEUM</w:t>
      </w:r>
      <w:r>
        <w:rPr>
          <w:noProof/>
        </w:rPr>
        <w:drawing>
          <wp:anchor distT="0" distB="0" distL="0" distR="0" simplePos="0" relativeHeight="251662336" behindDoc="0" locked="0" layoutInCell="1" hidden="0" allowOverlap="1">
            <wp:simplePos x="0" y="0"/>
            <wp:positionH relativeFrom="column">
              <wp:posOffset>1524000</wp:posOffset>
            </wp:positionH>
            <wp:positionV relativeFrom="paragraph">
              <wp:posOffset>230823</wp:posOffset>
            </wp:positionV>
            <wp:extent cx="1695450" cy="1093153"/>
            <wp:effectExtent l="0" t="0" r="0" b="0"/>
            <wp:wrapSquare wrapText="bothSides" distT="0" distB="0" distL="0" distR="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a:stretch>
                      <a:fillRect/>
                    </a:stretch>
                  </pic:blipFill>
                  <pic:spPr>
                    <a:xfrm>
                      <a:off x="0" y="0"/>
                      <a:ext cx="1695450" cy="109315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-152399</wp:posOffset>
            </wp:positionH>
            <wp:positionV relativeFrom="paragraph">
              <wp:posOffset>295275</wp:posOffset>
            </wp:positionV>
            <wp:extent cx="1638300" cy="1009650"/>
            <wp:effectExtent l="0" t="0" r="0" b="0"/>
            <wp:wrapSquare wrapText="bothSides" distT="114300" distB="114300" distL="114300" distR="114300"/>
            <wp:docPr id="2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a:srcRect t="18454"/>
                    <a:stretch>
                      <a:fillRect/>
                    </a:stretch>
                  </pic:blipFill>
                  <pic:spPr>
                    <a:xfrm>
                      <a:off x="0" y="0"/>
                      <a:ext cx="1638300" cy="1009650"/>
                    </a:xfrm>
                    <a:prstGeom prst="rect">
                      <a:avLst/>
                    </a:prstGeom>
                    <a:ln/>
                  </pic:spPr>
                </pic:pic>
              </a:graphicData>
            </a:graphic>
          </wp:anchor>
        </w:drawing>
      </w:r>
    </w:p>
    <w:p w:rsidR="00401ACF" w:rsidRDefault="00401ACF">
      <w:pPr>
        <w:rPr>
          <w:color w:val="4472C4"/>
          <w:sz w:val="20"/>
          <w:szCs w:val="20"/>
        </w:rPr>
      </w:pPr>
    </w:p>
    <w:p w:rsidR="00401ACF" w:rsidRDefault="00401ACF">
      <w:pPr>
        <w:rPr>
          <w:color w:val="4472C4"/>
          <w:sz w:val="20"/>
          <w:szCs w:val="20"/>
        </w:rPr>
      </w:pPr>
    </w:p>
    <w:p w:rsidR="00401ACF" w:rsidRDefault="00401ACF">
      <w:pPr>
        <w:rPr>
          <w:color w:val="4472C4"/>
          <w:sz w:val="20"/>
          <w:szCs w:val="20"/>
        </w:rPr>
      </w:pPr>
    </w:p>
    <w:p w:rsidR="00401ACF" w:rsidRDefault="00176ADF">
      <w:pPr>
        <w:rPr>
          <w:color w:val="4472C4"/>
          <w:sz w:val="20"/>
          <w:szCs w:val="20"/>
        </w:rPr>
      </w:pPr>
      <w:r>
        <w:rPr>
          <w:noProof/>
        </w:rPr>
        <w:drawing>
          <wp:anchor distT="114300" distB="114300" distL="114300" distR="114300" simplePos="0" relativeHeight="251664384" behindDoc="0" locked="0" layoutInCell="1" hidden="0" allowOverlap="1">
            <wp:simplePos x="0" y="0"/>
            <wp:positionH relativeFrom="column">
              <wp:posOffset>-228599</wp:posOffset>
            </wp:positionH>
            <wp:positionV relativeFrom="paragraph">
              <wp:posOffset>295275</wp:posOffset>
            </wp:positionV>
            <wp:extent cx="1800225" cy="1190625"/>
            <wp:effectExtent l="0" t="0" r="0" b="0"/>
            <wp:wrapSquare wrapText="bothSides" distT="114300" distB="114300" distL="114300" distR="114300"/>
            <wp:docPr id="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9"/>
                    <a:srcRect/>
                    <a:stretch>
                      <a:fillRect/>
                    </a:stretch>
                  </pic:blipFill>
                  <pic:spPr>
                    <a:xfrm>
                      <a:off x="0" y="0"/>
                      <a:ext cx="1800225" cy="1190625"/>
                    </a:xfrm>
                    <a:prstGeom prst="rect">
                      <a:avLst/>
                    </a:prstGeom>
                    <a:ln/>
                  </pic:spPr>
                </pic:pic>
              </a:graphicData>
            </a:graphic>
          </wp:anchor>
        </w:drawing>
      </w:r>
    </w:p>
    <w:p w:rsidR="00401ACF" w:rsidRDefault="00176ADF">
      <w:pPr>
        <w:rPr>
          <w:rFonts w:ascii="Acme" w:eastAsia="Acme" w:hAnsi="Acme" w:cs="Acme"/>
          <w:color w:val="38761D"/>
        </w:rPr>
      </w:pPr>
      <w:r>
        <w:rPr>
          <w:b/>
          <w:noProof/>
          <w:color w:val="4472C4"/>
          <w:sz w:val="20"/>
          <w:szCs w:val="20"/>
        </w:rPr>
        <w:drawing>
          <wp:inline distT="114300" distB="114300" distL="114300" distR="114300">
            <wp:extent cx="1604963" cy="1304925"/>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1604963" cy="1304925"/>
                    </a:xfrm>
                    <a:prstGeom prst="rect">
                      <a:avLst/>
                    </a:prstGeom>
                    <a:ln/>
                  </pic:spPr>
                </pic:pic>
              </a:graphicData>
            </a:graphic>
          </wp:inline>
        </w:drawing>
      </w:r>
      <w:r>
        <w:rPr>
          <w:rFonts w:ascii="Acme" w:eastAsia="Acme" w:hAnsi="Acme" w:cs="Acme"/>
          <w:color w:val="38761D"/>
        </w:rPr>
        <w:t>APEL·LES FENOSA MUSEUM</w:t>
      </w:r>
      <w:r>
        <w:rPr>
          <w:rFonts w:ascii="Acme" w:eastAsia="Acme" w:hAnsi="Acme" w:cs="Acme"/>
        </w:rPr>
        <w:t xml:space="preserve">     </w:t>
      </w:r>
      <w:r>
        <w:rPr>
          <w:rFonts w:ascii="Acme" w:eastAsia="Acme" w:hAnsi="Acme" w:cs="Acme"/>
          <w:color w:val="0000FF"/>
        </w:rPr>
        <w:t xml:space="preserve"> </w:t>
      </w:r>
      <w:r>
        <w:rPr>
          <w:rFonts w:ascii="Acme" w:eastAsia="Acme" w:hAnsi="Acme" w:cs="Acme"/>
          <w:color w:val="38761D"/>
        </w:rPr>
        <w:t>ÀNGEL GUIMERÀ MUSEUM</w:t>
      </w:r>
    </w:p>
    <w:p w:rsidR="00401ACF" w:rsidRDefault="00176ADF">
      <w:pPr>
        <w:jc w:val="center"/>
        <w:rPr>
          <w:rFonts w:ascii="Acme" w:eastAsia="Acme" w:hAnsi="Acme" w:cs="Acme"/>
          <w:b/>
          <w:color w:val="38761D"/>
          <w:sz w:val="48"/>
          <w:szCs w:val="48"/>
        </w:rPr>
      </w:pPr>
      <w:r>
        <w:rPr>
          <w:rFonts w:ascii="Acme" w:eastAsia="Acme" w:hAnsi="Acme" w:cs="Acme"/>
          <w:color w:val="38761D"/>
          <w:sz w:val="48"/>
          <w:szCs w:val="48"/>
        </w:rPr>
        <w:t xml:space="preserve"> </w:t>
      </w:r>
      <w:r>
        <w:rPr>
          <w:rFonts w:ascii="Acme" w:eastAsia="Acme" w:hAnsi="Acme" w:cs="Acme"/>
          <w:b/>
          <w:color w:val="38761D"/>
          <w:sz w:val="48"/>
          <w:szCs w:val="48"/>
        </w:rPr>
        <w:t>NATURA 2000</w:t>
      </w:r>
    </w:p>
    <w:p w:rsidR="00401ACF" w:rsidRDefault="00176ADF">
      <w:pPr>
        <w:jc w:val="center"/>
        <w:rPr>
          <w:rFonts w:ascii="Acme" w:eastAsia="Acme" w:hAnsi="Acme" w:cs="Acme"/>
          <w:b/>
          <w:color w:val="6AA84F"/>
          <w:sz w:val="48"/>
          <w:szCs w:val="48"/>
        </w:rPr>
      </w:pPr>
      <w:r>
        <w:rPr>
          <w:rFonts w:ascii="Acme" w:eastAsia="Acme" w:hAnsi="Acme" w:cs="Acme"/>
          <w:b/>
          <w:color w:val="6AA84F"/>
          <w:sz w:val="48"/>
          <w:szCs w:val="48"/>
        </w:rPr>
        <w:t>Protected Areas Network</w:t>
      </w:r>
    </w:p>
    <w:p w:rsidR="00401ACF" w:rsidRDefault="00176ADF">
      <w:pPr>
        <w:jc w:val="both"/>
        <w:rPr>
          <w:rFonts w:ascii="Acme" w:eastAsia="Acme" w:hAnsi="Acme" w:cs="Acme"/>
          <w:color w:val="274E13"/>
          <w:sz w:val="28"/>
          <w:szCs w:val="28"/>
          <w:shd w:val="clear" w:color="auto" w:fill="D9EAD3"/>
        </w:rPr>
      </w:pPr>
      <w:r>
        <w:rPr>
          <w:rFonts w:ascii="Acme" w:eastAsia="Acme" w:hAnsi="Acme" w:cs="Acme"/>
          <w:color w:val="274E13"/>
          <w:sz w:val="28"/>
          <w:szCs w:val="28"/>
          <w:shd w:val="clear" w:color="auto" w:fill="D9EAD3"/>
        </w:rPr>
        <w:t>Natura 2000 is a network of protected areas covering Europe's most valuable and threatened species and habitats. It is the largest coordinated network of protected areas in the world, extending across all 28 EU countries, both on la</w:t>
      </w:r>
      <w:r>
        <w:rPr>
          <w:rFonts w:ascii="Acme" w:eastAsia="Acme" w:hAnsi="Acme" w:cs="Acme"/>
          <w:color w:val="274E13"/>
          <w:sz w:val="28"/>
          <w:szCs w:val="28"/>
          <w:shd w:val="clear" w:color="auto" w:fill="D9EAD3"/>
        </w:rPr>
        <w:t>nd and at sea.</w:t>
      </w:r>
    </w:p>
    <w:p w:rsidR="00401ACF" w:rsidRDefault="00176ADF">
      <w:pPr>
        <w:jc w:val="center"/>
        <w:rPr>
          <w:rFonts w:ascii="Acme" w:eastAsia="Acme" w:hAnsi="Acme" w:cs="Acme"/>
          <w:b/>
          <w:color w:val="6AA84F"/>
          <w:sz w:val="36"/>
          <w:szCs w:val="36"/>
          <w:shd w:val="clear" w:color="auto" w:fill="D9EAD3"/>
        </w:rPr>
      </w:pPr>
      <w:r>
        <w:rPr>
          <w:rFonts w:ascii="Acme" w:eastAsia="Acme" w:hAnsi="Acme" w:cs="Acme"/>
          <w:b/>
          <w:color w:val="6AA84F"/>
          <w:sz w:val="36"/>
          <w:szCs w:val="36"/>
          <w:shd w:val="clear" w:color="auto" w:fill="D9EAD3"/>
        </w:rPr>
        <w:t>“MASSÍS DE BONASTRE”</w:t>
      </w:r>
    </w:p>
    <w:p w:rsidR="00401ACF" w:rsidRDefault="00176ADF">
      <w:pPr>
        <w:rPr>
          <w:rFonts w:ascii="Acme" w:eastAsia="Acme" w:hAnsi="Acme" w:cs="Acme"/>
          <w:sz w:val="28"/>
          <w:szCs w:val="28"/>
          <w:shd w:val="clear" w:color="auto" w:fill="D9EAD3"/>
        </w:rPr>
      </w:pPr>
      <w:r>
        <w:rPr>
          <w:rFonts w:ascii="Acme" w:eastAsia="Acme" w:hAnsi="Acme" w:cs="Acme"/>
          <w:b/>
          <w:noProof/>
          <w:color w:val="6AA84F"/>
          <w:sz w:val="36"/>
          <w:szCs w:val="36"/>
          <w:shd w:val="clear" w:color="auto" w:fill="D9EAD3"/>
        </w:rPr>
        <w:drawing>
          <wp:inline distT="114300" distB="114300" distL="114300" distR="114300">
            <wp:extent cx="3333750" cy="1455102"/>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3333750" cy="1455102"/>
                    </a:xfrm>
                    <a:prstGeom prst="rect">
                      <a:avLst/>
                    </a:prstGeom>
                    <a:ln/>
                  </pic:spPr>
                </pic:pic>
              </a:graphicData>
            </a:graphic>
          </wp:inline>
        </w:drawing>
      </w:r>
    </w:p>
    <w:p w:rsidR="00401ACF" w:rsidRDefault="00176ADF">
      <w:pPr>
        <w:rPr>
          <w:rFonts w:ascii="Acme" w:eastAsia="Acme" w:hAnsi="Acme" w:cs="Acme"/>
          <w:b/>
          <w:color w:val="6AA84F"/>
          <w:sz w:val="36"/>
          <w:szCs w:val="36"/>
        </w:rPr>
      </w:pPr>
      <w:r>
        <w:rPr>
          <w:rFonts w:ascii="Acme" w:eastAsia="Acme" w:hAnsi="Acme" w:cs="Acme"/>
          <w:b/>
          <w:color w:val="6AA84F"/>
          <w:sz w:val="36"/>
          <w:szCs w:val="36"/>
        </w:rPr>
        <w:t>MARINE RESERVE MASIA BLANCA</w:t>
      </w:r>
    </w:p>
    <w:p w:rsidR="00401ACF" w:rsidRDefault="00176ADF">
      <w:pPr>
        <w:rPr>
          <w:rFonts w:ascii="Acme" w:eastAsia="Acme" w:hAnsi="Acme" w:cs="Acme"/>
        </w:rPr>
      </w:pPr>
      <w:r>
        <w:rPr>
          <w:rFonts w:ascii="Acme" w:eastAsia="Acme" w:hAnsi="Acme" w:cs="Acme"/>
          <w:noProof/>
        </w:rPr>
        <w:drawing>
          <wp:inline distT="114300" distB="114300" distL="114300" distR="114300">
            <wp:extent cx="3333750" cy="1183323"/>
            <wp:effectExtent l="0" t="0" r="0" b="0"/>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a:srcRect/>
                    <a:stretch>
                      <a:fillRect/>
                    </a:stretch>
                  </pic:blipFill>
                  <pic:spPr>
                    <a:xfrm>
                      <a:off x="0" y="0"/>
                      <a:ext cx="3333750" cy="1183323"/>
                    </a:xfrm>
                    <a:prstGeom prst="rect">
                      <a:avLst/>
                    </a:prstGeom>
                    <a:ln/>
                  </pic:spPr>
                </pic:pic>
              </a:graphicData>
            </a:graphic>
          </wp:inline>
        </w:drawing>
      </w:r>
    </w:p>
    <w:p w:rsidR="00401ACF" w:rsidRDefault="00176ADF">
      <w:pPr>
        <w:jc w:val="center"/>
        <w:rPr>
          <w:rFonts w:ascii="Acme" w:eastAsia="Acme" w:hAnsi="Acme" w:cs="Acme"/>
          <w:b/>
          <w:color w:val="6AA84F"/>
          <w:sz w:val="36"/>
          <w:szCs w:val="36"/>
        </w:rPr>
      </w:pPr>
      <w:r>
        <w:rPr>
          <w:rFonts w:ascii="Acme" w:eastAsia="Acme" w:hAnsi="Acme" w:cs="Acme"/>
          <w:b/>
          <w:color w:val="6AA84F"/>
          <w:sz w:val="36"/>
          <w:szCs w:val="36"/>
        </w:rPr>
        <w:t>LES MADRIGUERES</w:t>
      </w:r>
    </w:p>
    <w:p w:rsidR="00401ACF" w:rsidRDefault="00176ADF">
      <w:pPr>
        <w:jc w:val="both"/>
        <w:rPr>
          <w:rFonts w:ascii="Acme" w:eastAsia="Acme" w:hAnsi="Acme" w:cs="Acme"/>
          <w:color w:val="274E13"/>
          <w:sz w:val="28"/>
          <w:szCs w:val="28"/>
        </w:rPr>
      </w:pPr>
      <w:r>
        <w:rPr>
          <w:rFonts w:ascii="Acme" w:eastAsia="Acme" w:hAnsi="Acme" w:cs="Acme"/>
          <w:color w:val="274E13"/>
          <w:sz w:val="28"/>
          <w:szCs w:val="28"/>
        </w:rPr>
        <w:t>Natural Area of 25 ha between the rail train and the beach. It is the last place in the zone without buildings next to the beach. This wetland is a bird passage zone and in it grow protected plants and some birds in danger.</w:t>
      </w:r>
    </w:p>
    <w:p w:rsidR="00401ACF" w:rsidRDefault="00176ADF">
      <w:r>
        <w:rPr>
          <w:noProof/>
        </w:rPr>
        <w:lastRenderedPageBreak/>
        <w:drawing>
          <wp:inline distT="114300" distB="114300" distL="114300" distR="114300">
            <wp:extent cx="3500438" cy="215265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3500438" cy="2152650"/>
                    </a:xfrm>
                    <a:prstGeom prst="rect">
                      <a:avLst/>
                    </a:prstGeom>
                    <a:ln/>
                  </pic:spPr>
                </pic:pic>
              </a:graphicData>
            </a:graphic>
          </wp:inline>
        </w:drawing>
      </w:r>
    </w:p>
    <w:p w:rsidR="00401ACF" w:rsidRDefault="00176ADF">
      <w:r>
        <w:rPr>
          <w:noProof/>
        </w:rPr>
        <w:drawing>
          <wp:inline distT="19050" distB="19050" distL="19050" distR="19050">
            <wp:extent cx="3429000" cy="21209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l="23885" t="17238" r="23927" b="13417"/>
                    <a:stretch>
                      <a:fillRect/>
                    </a:stretch>
                  </pic:blipFill>
                  <pic:spPr>
                    <a:xfrm>
                      <a:off x="0" y="0"/>
                      <a:ext cx="3429000" cy="2120900"/>
                    </a:xfrm>
                    <a:prstGeom prst="rect">
                      <a:avLst/>
                    </a:prstGeom>
                    <a:ln/>
                  </pic:spPr>
                </pic:pic>
              </a:graphicData>
            </a:graphic>
          </wp:inline>
        </w:drawing>
      </w:r>
    </w:p>
    <w:sectPr w:rsidR="00401ACF">
      <w:headerReference w:type="default" r:id="rId35"/>
      <w:pgSz w:w="16838" w:h="11906"/>
      <w:pgMar w:top="708" w:right="283" w:bottom="291" w:left="283" w:header="709" w:footer="709" w:gutter="0"/>
      <w:pgNumType w:start="1"/>
      <w:cols w:num="3" w:sep="1" w:space="720" w:equalWidth="0">
        <w:col w:w="5393" w:space="45"/>
        <w:col w:w="5393" w:space="45"/>
        <w:col w:w="539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ADF" w:rsidRDefault="00176ADF">
      <w:pPr>
        <w:spacing w:after="0" w:line="240" w:lineRule="auto"/>
      </w:pPr>
      <w:r>
        <w:separator/>
      </w:r>
    </w:p>
  </w:endnote>
  <w:endnote w:type="continuationSeparator" w:id="0">
    <w:p w:rsidR="00176ADF" w:rsidRDefault="0017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cme">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ADF" w:rsidRDefault="00176ADF">
      <w:pPr>
        <w:spacing w:after="0" w:line="240" w:lineRule="auto"/>
      </w:pPr>
      <w:r>
        <w:separator/>
      </w:r>
    </w:p>
  </w:footnote>
  <w:footnote w:type="continuationSeparator" w:id="0">
    <w:p w:rsidR="00176ADF" w:rsidRDefault="0017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ACF" w:rsidRDefault="00401AC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ACF"/>
    <w:rsid w:val="00176ADF"/>
    <w:rsid w:val="00401ACF"/>
    <w:rsid w:val="00A132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74665-8F92-46DF-9A02-0F87E747A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gif"/><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192</Words>
  <Characters>1101</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Maria Luisa Cusumano</cp:lastModifiedBy>
  <cp:revision>2</cp:revision>
  <dcterms:created xsi:type="dcterms:W3CDTF">2019-05-12T22:06:00Z</dcterms:created>
  <dcterms:modified xsi:type="dcterms:W3CDTF">2019-05-12T22:06:00Z</dcterms:modified>
</cp:coreProperties>
</file>