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6" w:rsidRDefault="004F628F" w:rsidP="004F628F">
      <w:pPr>
        <w:jc w:val="center"/>
        <w:rPr>
          <w:b/>
          <w:noProof/>
          <w:u w:val="single"/>
          <w:lang w:val="es-ES" w:eastAsia="es-ES"/>
        </w:rPr>
      </w:pPr>
      <w:r w:rsidRPr="004F628F">
        <w:rPr>
          <w:b/>
          <w:noProof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E442E31" wp14:editId="08ACDC41">
            <wp:simplePos x="0" y="0"/>
            <wp:positionH relativeFrom="column">
              <wp:posOffset>4443730</wp:posOffset>
            </wp:positionH>
            <wp:positionV relativeFrom="paragraph">
              <wp:posOffset>0</wp:posOffset>
            </wp:positionV>
            <wp:extent cx="1400175" cy="1252855"/>
            <wp:effectExtent l="0" t="0" r="9525" b="4445"/>
            <wp:wrapThrough wrapText="bothSides">
              <wp:wrapPolygon edited="0">
                <wp:start x="0" y="0"/>
                <wp:lineTo x="0" y="21348"/>
                <wp:lineTo x="21453" y="21348"/>
                <wp:lineTo x="2145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8EF" w:rsidRPr="002E28EF">
        <w:rPr>
          <w:b/>
          <w:noProof/>
          <w:u w:val="single"/>
          <w:lang w:val="es-ES" w:eastAsia="es-ES"/>
        </w:rPr>
        <w:t>MITOS DEL AMOR ROMÁNTICO</w:t>
      </w:r>
    </w:p>
    <w:p w:rsidR="002E28EF" w:rsidRDefault="002E28EF" w:rsidP="002E28EF">
      <w:pPr>
        <w:rPr>
          <w:noProof/>
          <w:lang w:val="es-ES" w:eastAsia="es-ES"/>
        </w:rPr>
      </w:pPr>
      <w:r>
        <w:rPr>
          <w:b/>
          <w:noProof/>
          <w:u w:val="single"/>
          <w:lang w:val="es-ES" w:eastAsia="es-ES"/>
        </w:rPr>
        <w:t xml:space="preserve">1. El amor universal: </w:t>
      </w:r>
      <w:r>
        <w:rPr>
          <w:noProof/>
          <w:lang w:val="es-ES" w:eastAsia="es-ES"/>
        </w:rPr>
        <w:t>Un mito que reconoce que todas las personas viven</w:t>
      </w:r>
      <w:r w:rsidR="004F628F">
        <w:rPr>
          <w:noProof/>
          <w:lang w:val="es-ES" w:eastAsia="es-ES"/>
        </w:rPr>
        <w:t xml:space="preserve"> y aman de la misma manera sin importar dónde están ni quiénes son. Se considera que hay un único modelo de amor universal y común para todas las personas.</w:t>
      </w:r>
    </w:p>
    <w:p w:rsidR="004F628F" w:rsidRDefault="004F628F" w:rsidP="002E28EF">
      <w:pPr>
        <w:rPr>
          <w:lang w:val="es-ES"/>
        </w:rPr>
      </w:pPr>
      <w:r w:rsidRPr="004F628F">
        <w:rPr>
          <w:b/>
          <w:noProof/>
          <w:u w:val="single"/>
          <w:lang w:val="es-ES" w:eastAsia="es-ES"/>
        </w:rPr>
        <w:t>2.</w:t>
      </w:r>
      <w:r w:rsidRPr="004F628F">
        <w:rPr>
          <w:b/>
          <w:u w:val="single"/>
          <w:lang w:val="es-ES"/>
        </w:rPr>
        <w:t xml:space="preserve"> </w:t>
      </w:r>
      <w:proofErr w:type="gramStart"/>
      <w:r w:rsidRPr="004F628F">
        <w:rPr>
          <w:b/>
          <w:u w:val="single"/>
          <w:lang w:val="es-ES"/>
        </w:rPr>
        <w:t>El</w:t>
      </w:r>
      <w:proofErr w:type="gramEnd"/>
      <w:r w:rsidRPr="004F628F">
        <w:rPr>
          <w:b/>
          <w:u w:val="single"/>
          <w:lang w:val="es-ES"/>
        </w:rPr>
        <w:t xml:space="preserve"> alma gemela: </w:t>
      </w:r>
      <w:r>
        <w:rPr>
          <w:lang w:val="es-ES"/>
        </w:rPr>
        <w:t>Un mito que plantea que el chico y la chica tienen siempre los mismos deseos y necesidades. Frases como “sin ti no soy nada” refuerzan y alimentan este mito.</w:t>
      </w:r>
    </w:p>
    <w:p w:rsidR="004F628F" w:rsidRDefault="004F628F" w:rsidP="002E28EF">
      <w:pPr>
        <w:rPr>
          <w:lang w:val="es-ES"/>
        </w:rPr>
      </w:pPr>
      <w:r w:rsidRPr="004F628F">
        <w:rPr>
          <w:b/>
          <w:u w:val="single"/>
          <w:lang w:val="es-ES"/>
        </w:rPr>
        <w:t>3. La media naranja:</w:t>
      </w:r>
      <w:r>
        <w:rPr>
          <w:lang w:val="es-ES"/>
        </w:rPr>
        <w:t xml:space="preserve"> Un mito que entiende que las personas son seres incompletos y que necesitamos a otra persona, la pareja, para completarnos y poder ser felices. Este mito crea personas dependientes, pues, sin una pareja, no podemos ser seres completos e independientes.</w:t>
      </w:r>
    </w:p>
    <w:p w:rsidR="004F628F" w:rsidRDefault="004F628F" w:rsidP="002E28EF">
      <w:pPr>
        <w:rPr>
          <w:lang w:val="es-ES"/>
        </w:rPr>
      </w:pPr>
      <w:r w:rsidRPr="004F628F">
        <w:rPr>
          <w:b/>
          <w:u w:val="single"/>
          <w:lang w:val="es-ES"/>
        </w:rPr>
        <w:t>4. El “sapo y el príncipe”:</w:t>
      </w:r>
      <w:r>
        <w:rPr>
          <w:lang w:val="es-ES"/>
        </w:rPr>
        <w:t xml:space="preserve"> Un mito que considera que la chica gracias a su gran capacidad para amar puede transformar al chico en su amado. Cambia al chico feo (la rana) por un chico magnífico (el príncipe).</w:t>
      </w:r>
    </w:p>
    <w:p w:rsidR="004F628F" w:rsidRDefault="0016083E" w:rsidP="002E28EF">
      <w:pPr>
        <w:rPr>
          <w:lang w:val="es-ES"/>
        </w:rPr>
      </w:pPr>
      <w:r w:rsidRPr="0016083E">
        <w:rPr>
          <w:b/>
          <w:u w:val="single"/>
          <w:lang w:val="es-ES"/>
        </w:rPr>
        <w:t>5. “Quien más te quiere te hará llorar”</w:t>
      </w:r>
      <w:r>
        <w:rPr>
          <w:b/>
          <w:u w:val="single"/>
          <w:lang w:val="es-ES"/>
        </w:rPr>
        <w:t xml:space="preserve">: </w:t>
      </w:r>
      <w:r w:rsidR="004F628F">
        <w:rPr>
          <w:lang w:val="es-ES"/>
        </w:rPr>
        <w:t>Un mito que entiende el sufrimiento como una pieza esencial de la relación de pareja. Este mito es muy corriente en literatura y cine, un ejemplo es “Romeo y Julieta”.</w:t>
      </w:r>
    </w:p>
    <w:p w:rsidR="004F628F" w:rsidRDefault="004F628F" w:rsidP="002E28EF">
      <w:pPr>
        <w:rPr>
          <w:lang w:val="es-ES"/>
        </w:rPr>
      </w:pPr>
    </w:p>
    <w:p w:rsidR="004F628F" w:rsidRDefault="004F628F" w:rsidP="002E28EF">
      <w:pPr>
        <w:rPr>
          <w:lang w:val="es-ES"/>
        </w:rPr>
      </w:pPr>
    </w:p>
    <w:p w:rsidR="004F628F" w:rsidRDefault="004F628F" w:rsidP="002E28EF">
      <w:pPr>
        <w:rPr>
          <w:lang w:val="es-ES"/>
        </w:rPr>
      </w:pPr>
    </w:p>
    <w:p w:rsidR="004F628F" w:rsidRDefault="004F628F" w:rsidP="002E28EF">
      <w:pPr>
        <w:rPr>
          <w:lang w:val="es-ES"/>
        </w:rPr>
      </w:pPr>
    </w:p>
    <w:p w:rsidR="004F628F" w:rsidRDefault="004F628F" w:rsidP="002E28EF">
      <w:pPr>
        <w:rPr>
          <w:lang w:val="es-ES"/>
        </w:rPr>
      </w:pPr>
    </w:p>
    <w:p w:rsidR="004F628F" w:rsidRDefault="004F628F" w:rsidP="004F628F">
      <w:pPr>
        <w:jc w:val="center"/>
        <w:rPr>
          <w:b/>
          <w:noProof/>
          <w:u w:val="single"/>
          <w:lang w:val="es-ES" w:eastAsia="es-ES"/>
        </w:rPr>
      </w:pPr>
      <w:r w:rsidRPr="004F628F">
        <w:rPr>
          <w:b/>
          <w:noProof/>
          <w:u w:val="single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4A90942" wp14:editId="33D4DF13">
            <wp:simplePos x="0" y="0"/>
            <wp:positionH relativeFrom="column">
              <wp:posOffset>4443730</wp:posOffset>
            </wp:positionH>
            <wp:positionV relativeFrom="paragraph">
              <wp:posOffset>0</wp:posOffset>
            </wp:positionV>
            <wp:extent cx="1400175" cy="1252855"/>
            <wp:effectExtent l="0" t="0" r="9525" b="4445"/>
            <wp:wrapThrough wrapText="bothSides">
              <wp:wrapPolygon edited="0">
                <wp:start x="0" y="0"/>
                <wp:lineTo x="0" y="21348"/>
                <wp:lineTo x="21453" y="21348"/>
                <wp:lineTo x="21453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8EF">
        <w:rPr>
          <w:b/>
          <w:noProof/>
          <w:u w:val="single"/>
          <w:lang w:val="es-ES" w:eastAsia="es-ES"/>
        </w:rPr>
        <w:t>MITOS DEL AMOR ROMÁNTICO</w:t>
      </w:r>
    </w:p>
    <w:p w:rsidR="004F628F" w:rsidRDefault="004F628F" w:rsidP="004F628F">
      <w:pPr>
        <w:rPr>
          <w:noProof/>
          <w:lang w:val="es-ES" w:eastAsia="es-ES"/>
        </w:rPr>
      </w:pPr>
      <w:r>
        <w:rPr>
          <w:b/>
          <w:noProof/>
          <w:u w:val="single"/>
          <w:lang w:val="es-ES" w:eastAsia="es-ES"/>
        </w:rPr>
        <w:t xml:space="preserve">1. El amor universal: </w:t>
      </w:r>
      <w:r>
        <w:rPr>
          <w:noProof/>
          <w:lang w:val="es-ES" w:eastAsia="es-ES"/>
        </w:rPr>
        <w:t>Un mito que reconoce que todas las personas viven y aman de la misma manera sin importar dónde están ni quiénes son. Se considera que hay un único modelo de amor universal y común para todas las personas.</w:t>
      </w:r>
    </w:p>
    <w:p w:rsidR="004F628F" w:rsidRDefault="004F628F" w:rsidP="004F628F">
      <w:pPr>
        <w:rPr>
          <w:lang w:val="es-ES"/>
        </w:rPr>
      </w:pPr>
      <w:r w:rsidRPr="004F628F">
        <w:rPr>
          <w:b/>
          <w:noProof/>
          <w:u w:val="single"/>
          <w:lang w:val="es-ES" w:eastAsia="es-ES"/>
        </w:rPr>
        <w:t>2.</w:t>
      </w:r>
      <w:r w:rsidRPr="004F628F">
        <w:rPr>
          <w:b/>
          <w:u w:val="single"/>
          <w:lang w:val="es-ES"/>
        </w:rPr>
        <w:t xml:space="preserve"> </w:t>
      </w:r>
      <w:proofErr w:type="gramStart"/>
      <w:r w:rsidRPr="004F628F">
        <w:rPr>
          <w:b/>
          <w:u w:val="single"/>
          <w:lang w:val="es-ES"/>
        </w:rPr>
        <w:t>El</w:t>
      </w:r>
      <w:proofErr w:type="gramEnd"/>
      <w:r w:rsidRPr="004F628F">
        <w:rPr>
          <w:b/>
          <w:u w:val="single"/>
          <w:lang w:val="es-ES"/>
        </w:rPr>
        <w:t xml:space="preserve"> alma gemela: </w:t>
      </w:r>
      <w:r>
        <w:rPr>
          <w:lang w:val="es-ES"/>
        </w:rPr>
        <w:t>Un mito que plantea que el chico y la chica tienen siempre los mismos deseos y necesidades. Frases como “sin ti no soy nada” refuerzan y alimentan este mito.</w:t>
      </w:r>
    </w:p>
    <w:p w:rsidR="004F628F" w:rsidRDefault="004F628F" w:rsidP="004F628F">
      <w:pPr>
        <w:rPr>
          <w:lang w:val="es-ES"/>
        </w:rPr>
      </w:pPr>
      <w:r w:rsidRPr="004F628F">
        <w:rPr>
          <w:b/>
          <w:u w:val="single"/>
          <w:lang w:val="es-ES"/>
        </w:rPr>
        <w:t>3. La media naranja:</w:t>
      </w:r>
      <w:r>
        <w:rPr>
          <w:lang w:val="es-ES"/>
        </w:rPr>
        <w:t xml:space="preserve"> Un mito que entiende que las personas son seres incompletos y que necesitamos a otra persona, la pareja, para completarnos y poder ser felices. Este mito crea personas dependientes, pues, sin una pareja, no podemos ser seres completos e independientes.</w:t>
      </w:r>
    </w:p>
    <w:p w:rsidR="004F628F" w:rsidRDefault="004F628F" w:rsidP="004F628F">
      <w:pPr>
        <w:rPr>
          <w:lang w:val="es-ES"/>
        </w:rPr>
      </w:pPr>
      <w:r w:rsidRPr="004F628F">
        <w:rPr>
          <w:b/>
          <w:u w:val="single"/>
          <w:lang w:val="es-ES"/>
        </w:rPr>
        <w:t>4. El “sapo y el príncipe”:</w:t>
      </w:r>
      <w:r>
        <w:rPr>
          <w:lang w:val="es-ES"/>
        </w:rPr>
        <w:t xml:space="preserve"> Un mito que considera que la chica gracias a su gran capacidad para amar puede transformar al chico en su amado. Cambia al chico feo (la rana) por un chico magnífico (el príncipe).</w:t>
      </w:r>
    </w:p>
    <w:p w:rsidR="004F628F" w:rsidRPr="002E28EF" w:rsidRDefault="0016083E" w:rsidP="002E28EF">
      <w:pPr>
        <w:rPr>
          <w:lang w:val="es-ES"/>
        </w:rPr>
      </w:pPr>
      <w:r w:rsidRPr="0016083E">
        <w:rPr>
          <w:b/>
          <w:u w:val="single"/>
          <w:lang w:val="es-ES"/>
        </w:rPr>
        <w:t>5. “Quien más te quiere te hará llorar”</w:t>
      </w:r>
      <w:r>
        <w:rPr>
          <w:b/>
          <w:u w:val="single"/>
          <w:lang w:val="es-ES"/>
        </w:rPr>
        <w:t xml:space="preserve">: </w:t>
      </w:r>
      <w:bookmarkStart w:id="0" w:name="_GoBack"/>
      <w:bookmarkEnd w:id="0"/>
      <w:r w:rsidR="004F628F">
        <w:rPr>
          <w:lang w:val="es-ES"/>
        </w:rPr>
        <w:t>Un mito que entiende el sufrimiento como una pieza esencial de la relación de pareja. Este mito es muy corriente en literatura y cine, un ejemplo es “Romeo y Julieta”.</w:t>
      </w:r>
    </w:p>
    <w:sectPr w:rsidR="004F628F" w:rsidRPr="002E2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84"/>
    <w:rsid w:val="00006CAD"/>
    <w:rsid w:val="0016083E"/>
    <w:rsid w:val="002E28EF"/>
    <w:rsid w:val="00392384"/>
    <w:rsid w:val="004F628F"/>
    <w:rsid w:val="00BA1B36"/>
    <w:rsid w:val="00E3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767A-B74D-4E8C-A211-EF6F382E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Fernández Valdés</dc:creator>
  <cp:keywords/>
  <dc:description/>
  <cp:lastModifiedBy>Laura Fernández Valdés</cp:lastModifiedBy>
  <cp:revision>4</cp:revision>
  <dcterms:created xsi:type="dcterms:W3CDTF">2018-11-12T17:14:00Z</dcterms:created>
  <dcterms:modified xsi:type="dcterms:W3CDTF">2018-11-13T18:08:00Z</dcterms:modified>
</cp:coreProperties>
</file>