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2" w:rsidRPr="00F01547" w:rsidRDefault="00104C58" w:rsidP="00C11262">
      <w:pPr>
        <w:jc w:val="center"/>
        <w:rPr>
          <w:rFonts w:ascii="Times New Roman" w:hAnsi="Times New Roman" w:cs="Times New Roman"/>
          <w:b/>
          <w:color w:val="9CC2E5" w:themeColor="accent5" w:themeTint="99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val="it-IT"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6718935</wp:posOffset>
            </wp:positionH>
            <wp:positionV relativeFrom="paragraph">
              <wp:posOffset>260985</wp:posOffset>
            </wp:positionV>
            <wp:extent cx="1482926" cy="1019175"/>
            <wp:effectExtent l="0" t="0" r="317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2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val="it-IT"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-5715</wp:posOffset>
            </wp:positionV>
            <wp:extent cx="1514475" cy="151447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1208DBB" wp14:editId="68EA13E6">
            <wp:simplePos x="0" y="0"/>
            <wp:positionH relativeFrom="column">
              <wp:posOffset>2070735</wp:posOffset>
            </wp:positionH>
            <wp:positionV relativeFrom="paragraph">
              <wp:posOffset>2566035</wp:posOffset>
            </wp:positionV>
            <wp:extent cx="2844800" cy="1780540"/>
            <wp:effectExtent l="190500" t="190500" r="184150" b="1816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pa_emilia_romag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479F4FE" wp14:editId="75B8893D">
            <wp:simplePos x="0" y="0"/>
            <wp:positionH relativeFrom="column">
              <wp:posOffset>4728210</wp:posOffset>
            </wp:positionH>
            <wp:positionV relativeFrom="paragraph">
              <wp:posOffset>2116455</wp:posOffset>
            </wp:positionV>
            <wp:extent cx="2771775" cy="1879600"/>
            <wp:effectExtent l="190500" t="190500" r="200025" b="1968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4375E89D" wp14:editId="1D69A7D4">
            <wp:simplePos x="0" y="0"/>
            <wp:positionH relativeFrom="column">
              <wp:posOffset>4185285</wp:posOffset>
            </wp:positionH>
            <wp:positionV relativeFrom="paragraph">
              <wp:posOffset>3747135</wp:posOffset>
            </wp:positionV>
            <wp:extent cx="2419350" cy="1733550"/>
            <wp:effectExtent l="190500" t="190500" r="190500" b="190500"/>
            <wp:wrapThrough wrapText="bothSides">
              <wp:wrapPolygon edited="0">
                <wp:start x="340" y="-2374"/>
                <wp:lineTo x="-1701" y="-1899"/>
                <wp:lineTo x="-1531" y="21125"/>
                <wp:lineTo x="170" y="23262"/>
                <wp:lineTo x="340" y="23736"/>
                <wp:lineTo x="21090" y="23736"/>
                <wp:lineTo x="21260" y="23262"/>
                <wp:lineTo x="22961" y="21125"/>
                <wp:lineTo x="23131" y="1899"/>
                <wp:lineTo x="21260" y="-1662"/>
                <wp:lineTo x="21090" y="-2374"/>
                <wp:lineTo x="340" y="-2374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0A1961B0" wp14:editId="0AC5451A">
            <wp:simplePos x="0" y="0"/>
            <wp:positionH relativeFrom="column">
              <wp:posOffset>2566035</wp:posOffset>
            </wp:positionH>
            <wp:positionV relativeFrom="paragraph">
              <wp:posOffset>773430</wp:posOffset>
            </wp:positionV>
            <wp:extent cx="2619375" cy="1514475"/>
            <wp:effectExtent l="0" t="0" r="952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9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4650E" wp14:editId="2815A786">
                <wp:simplePos x="0" y="0"/>
                <wp:positionH relativeFrom="margin">
                  <wp:posOffset>365760</wp:posOffset>
                </wp:positionH>
                <wp:positionV relativeFrom="paragraph">
                  <wp:posOffset>-329565</wp:posOffset>
                </wp:positionV>
                <wp:extent cx="7915275" cy="76009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3A12" w:rsidRPr="00104C58" w:rsidRDefault="00D03A12" w:rsidP="00D03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C5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Nos </w:t>
                            </w:r>
                            <w:proofErr w:type="spellStart"/>
                            <w:r w:rsidRPr="00104C5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régions</w:t>
                            </w:r>
                            <w:proofErr w:type="spellEnd"/>
                            <w:r w:rsidRPr="00104C5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la 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4650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8.8pt;margin-top:-25.95pt;width:623.25pt;height:59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03A12" w:rsidRPr="00104C58" w:rsidRDefault="00D03A12" w:rsidP="00D03A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:shd w:val="clear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C58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:shd w:val="clear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Nos </w:t>
                      </w:r>
                      <w:proofErr w:type="spellStart"/>
                      <w:r w:rsidRPr="00104C58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:shd w:val="clear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régions</w:t>
                      </w:r>
                      <w:proofErr w:type="spellEnd"/>
                      <w:r w:rsidRPr="00104C58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:shd w:val="clear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la loupe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A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86AC2" wp14:editId="0E046BD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3A12" w:rsidRPr="00D03A12" w:rsidRDefault="00D03A12" w:rsidP="00D03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86AC2" id="Casella di testo 4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ZKvmdJwIAAFY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D03A12" w:rsidRPr="00D03A12" w:rsidRDefault="00D03A12" w:rsidP="00D03A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shd w:val="clear" w:color="auto" w:fill="FFFFFF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1262" w:rsidRPr="00F01547" w:rsidSect="00F015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7"/>
    <w:rsid w:val="00104C58"/>
    <w:rsid w:val="003C4CE9"/>
    <w:rsid w:val="00C11262"/>
    <w:rsid w:val="00D03A12"/>
    <w:rsid w:val="00F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875"/>
  <w15:chartTrackingRefBased/>
  <w15:docId w15:val="{0C94AC68-80BB-4898-A653-5C3694B2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445C-F645-4D3B-9146-4E685685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2021-01-11T16:57:00Z</dcterms:created>
  <dcterms:modified xsi:type="dcterms:W3CDTF">2021-01-11T17:37:00Z</dcterms:modified>
</cp:coreProperties>
</file>