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88" w:rsidRPr="00DF4C03" w:rsidRDefault="00DF4C03" w:rsidP="00DF4C03">
      <w:pPr>
        <w:spacing w:after="0"/>
        <w:jc w:val="center"/>
        <w:rPr>
          <w:b/>
          <w:i/>
          <w:sz w:val="28"/>
          <w:szCs w:val="28"/>
        </w:rPr>
      </w:pPr>
      <w:bookmarkStart w:id="0" w:name="_GoBack"/>
      <w:bookmarkEnd w:id="0"/>
      <w:proofErr w:type="spellStart"/>
      <w:r w:rsidRPr="00DF4C03">
        <w:rPr>
          <w:b/>
          <w:i/>
          <w:sz w:val="28"/>
          <w:szCs w:val="28"/>
        </w:rPr>
        <w:t>C</w:t>
      </w:r>
      <w:r w:rsidR="00813E88" w:rsidRPr="00DF4C03">
        <w:rPr>
          <w:b/>
          <w:i/>
          <w:sz w:val="28"/>
          <w:szCs w:val="28"/>
        </w:rPr>
        <w:t>reativity</w:t>
      </w:r>
      <w:proofErr w:type="spellEnd"/>
      <w:r w:rsidR="00813E88" w:rsidRPr="00DF4C03">
        <w:rPr>
          <w:b/>
          <w:i/>
          <w:sz w:val="28"/>
          <w:szCs w:val="28"/>
        </w:rPr>
        <w:t xml:space="preserve"> in </w:t>
      </w:r>
      <w:proofErr w:type="spellStart"/>
      <w:r w:rsidR="00813E88" w:rsidRPr="00DF4C03">
        <w:rPr>
          <w:b/>
          <w:i/>
          <w:sz w:val="28"/>
          <w:szCs w:val="28"/>
        </w:rPr>
        <w:t>the</w:t>
      </w:r>
      <w:proofErr w:type="spellEnd"/>
      <w:r w:rsidR="00813E88" w:rsidRPr="00DF4C03">
        <w:rPr>
          <w:b/>
          <w:i/>
          <w:sz w:val="28"/>
          <w:szCs w:val="28"/>
        </w:rPr>
        <w:t xml:space="preserve"> </w:t>
      </w:r>
      <w:proofErr w:type="spellStart"/>
      <w:r w:rsidR="00813E88" w:rsidRPr="00DF4C03">
        <w:rPr>
          <w:b/>
          <w:i/>
          <w:sz w:val="28"/>
          <w:szCs w:val="28"/>
        </w:rPr>
        <w:t>classroom</w:t>
      </w:r>
      <w:proofErr w:type="spellEnd"/>
      <w:r w:rsidR="00813E88" w:rsidRPr="00DF4C03">
        <w:rPr>
          <w:b/>
          <w:i/>
          <w:sz w:val="28"/>
          <w:szCs w:val="28"/>
        </w:rPr>
        <w:t xml:space="preserve"> </w:t>
      </w:r>
      <w:proofErr w:type="spellStart"/>
      <w:r w:rsidR="00813E88" w:rsidRPr="00DF4C03">
        <w:rPr>
          <w:b/>
          <w:i/>
          <w:sz w:val="28"/>
          <w:szCs w:val="28"/>
        </w:rPr>
        <w:t>and</w:t>
      </w:r>
      <w:proofErr w:type="spellEnd"/>
      <w:r w:rsidR="00813E88" w:rsidRPr="00DF4C03">
        <w:rPr>
          <w:b/>
          <w:i/>
          <w:sz w:val="28"/>
          <w:szCs w:val="28"/>
        </w:rPr>
        <w:t xml:space="preserve"> different </w:t>
      </w:r>
      <w:proofErr w:type="spellStart"/>
      <w:r w:rsidR="00813E88" w:rsidRPr="00DF4C03">
        <w:rPr>
          <w:b/>
          <w:i/>
          <w:sz w:val="28"/>
          <w:szCs w:val="28"/>
        </w:rPr>
        <w:t>ways</w:t>
      </w:r>
      <w:proofErr w:type="spellEnd"/>
      <w:r w:rsidR="00813E88" w:rsidRPr="00DF4C03">
        <w:rPr>
          <w:b/>
          <w:i/>
          <w:sz w:val="28"/>
          <w:szCs w:val="28"/>
        </w:rPr>
        <w:t xml:space="preserve"> </w:t>
      </w:r>
      <w:proofErr w:type="spellStart"/>
      <w:r w:rsidR="00813E88" w:rsidRPr="00DF4C03">
        <w:rPr>
          <w:b/>
          <w:i/>
          <w:sz w:val="28"/>
          <w:szCs w:val="28"/>
        </w:rPr>
        <w:t>of</w:t>
      </w:r>
      <w:proofErr w:type="spellEnd"/>
      <w:r w:rsidR="00813E88" w:rsidRPr="00DF4C03">
        <w:rPr>
          <w:b/>
          <w:i/>
          <w:sz w:val="28"/>
          <w:szCs w:val="28"/>
        </w:rPr>
        <w:t xml:space="preserve"> </w:t>
      </w:r>
      <w:proofErr w:type="spellStart"/>
      <w:r w:rsidR="00813E88" w:rsidRPr="00DF4C03">
        <w:rPr>
          <w:b/>
          <w:i/>
          <w:sz w:val="28"/>
          <w:szCs w:val="28"/>
        </w:rPr>
        <w:t>displaying</w:t>
      </w:r>
      <w:proofErr w:type="spellEnd"/>
      <w:r w:rsidR="00813E88" w:rsidRPr="00DF4C03">
        <w:rPr>
          <w:b/>
          <w:i/>
          <w:sz w:val="28"/>
          <w:szCs w:val="28"/>
        </w:rPr>
        <w:t xml:space="preserve"> </w:t>
      </w:r>
      <w:proofErr w:type="spellStart"/>
      <w:r w:rsidR="00813E88" w:rsidRPr="00DF4C03">
        <w:rPr>
          <w:b/>
          <w:i/>
          <w:sz w:val="28"/>
          <w:szCs w:val="28"/>
        </w:rPr>
        <w:t>it</w:t>
      </w:r>
      <w:proofErr w:type="spellEnd"/>
    </w:p>
    <w:p w:rsidR="00A07E4E" w:rsidRPr="00DF4C03" w:rsidRDefault="00813E88" w:rsidP="00DF4C03">
      <w:pPr>
        <w:jc w:val="center"/>
        <w:rPr>
          <w:sz w:val="28"/>
          <w:szCs w:val="28"/>
        </w:rPr>
      </w:pPr>
      <w:r w:rsidRPr="00DF4C03">
        <w:rPr>
          <w:sz w:val="28"/>
          <w:szCs w:val="28"/>
        </w:rPr>
        <w:t xml:space="preserve">in Split (Kroatien) vom </w:t>
      </w:r>
      <w:r w:rsidR="00DF4C03" w:rsidRPr="00DF4C03">
        <w:rPr>
          <w:sz w:val="28"/>
          <w:szCs w:val="28"/>
        </w:rPr>
        <w:t>8.</w:t>
      </w:r>
      <w:r w:rsidRPr="00DF4C03">
        <w:rPr>
          <w:sz w:val="28"/>
          <w:szCs w:val="28"/>
        </w:rPr>
        <w:t xml:space="preserve"> bis zum </w:t>
      </w:r>
      <w:r w:rsidR="00DF4C03" w:rsidRPr="00DF4C03">
        <w:rPr>
          <w:sz w:val="28"/>
          <w:szCs w:val="28"/>
        </w:rPr>
        <w:t>14. Juli 2018</w:t>
      </w:r>
    </w:p>
    <w:p w:rsidR="00813E88" w:rsidRPr="00DF4C03" w:rsidRDefault="00813E88" w:rsidP="00DF4C03">
      <w:pPr>
        <w:jc w:val="both"/>
        <w:rPr>
          <w:sz w:val="24"/>
          <w:szCs w:val="24"/>
        </w:rPr>
      </w:pPr>
    </w:p>
    <w:p w:rsidR="00813E88" w:rsidRPr="00DF4C03" w:rsidRDefault="00E25F9D" w:rsidP="00DF4C03">
      <w:pPr>
        <w:jc w:val="both"/>
        <w:rPr>
          <w:b/>
          <w:sz w:val="24"/>
          <w:szCs w:val="24"/>
        </w:rPr>
      </w:pPr>
      <w:r w:rsidRPr="00DF4C03">
        <w:rPr>
          <w:b/>
          <w:sz w:val="24"/>
          <w:szCs w:val="24"/>
        </w:rPr>
        <w:t xml:space="preserve">Begrüßungsveranstaltung </w:t>
      </w:r>
      <w:r w:rsidRPr="00DF4C03">
        <w:rPr>
          <w:sz w:val="24"/>
          <w:szCs w:val="24"/>
        </w:rPr>
        <w:t>(Sonntag, 08.07.18)</w:t>
      </w:r>
    </w:p>
    <w:p w:rsidR="00E74BB8" w:rsidRPr="00DF4C03" w:rsidRDefault="00E74BB8" w:rsidP="00DF4C03">
      <w:pPr>
        <w:jc w:val="both"/>
        <w:rPr>
          <w:sz w:val="24"/>
          <w:szCs w:val="24"/>
        </w:rPr>
      </w:pPr>
      <w:r w:rsidRPr="00DF4C03">
        <w:rPr>
          <w:sz w:val="24"/>
          <w:szCs w:val="24"/>
        </w:rPr>
        <w:t>Das P</w:t>
      </w:r>
      <w:r w:rsidR="00813E88" w:rsidRPr="00DF4C03">
        <w:rPr>
          <w:sz w:val="24"/>
          <w:szCs w:val="24"/>
        </w:rPr>
        <w:t>r</w:t>
      </w:r>
      <w:r w:rsidRPr="00DF4C03">
        <w:rPr>
          <w:sz w:val="24"/>
          <w:szCs w:val="24"/>
        </w:rPr>
        <w:t>ogramm</w:t>
      </w:r>
      <w:r w:rsidR="00813E88" w:rsidRPr="00DF4C03">
        <w:rPr>
          <w:sz w:val="24"/>
          <w:szCs w:val="24"/>
        </w:rPr>
        <w:t xml:space="preserve"> begann am Sonntagabend mit dem Welcome-Event. Bei einem kleinen Imbiss konnten sich </w:t>
      </w:r>
      <w:r w:rsidRPr="00DF4C03">
        <w:rPr>
          <w:sz w:val="24"/>
          <w:szCs w:val="24"/>
        </w:rPr>
        <w:t>Dozenten und</w:t>
      </w:r>
      <w:r w:rsidR="00813E88" w:rsidRPr="00DF4C03">
        <w:rPr>
          <w:sz w:val="24"/>
          <w:szCs w:val="24"/>
        </w:rPr>
        <w:t xml:space="preserve"> Kursteilnehmer </w:t>
      </w:r>
      <w:r w:rsidRPr="00DF4C03">
        <w:rPr>
          <w:sz w:val="24"/>
          <w:szCs w:val="24"/>
        </w:rPr>
        <w:t>kennenlernen und erste Gespräche über Inhalte und Schwerpunktsetzungen führen.</w:t>
      </w:r>
    </w:p>
    <w:p w:rsidR="00DF4C03" w:rsidRPr="00DF4C03" w:rsidRDefault="00DF4C03" w:rsidP="00DF4C03">
      <w:pPr>
        <w:jc w:val="both"/>
        <w:rPr>
          <w:sz w:val="24"/>
          <w:szCs w:val="24"/>
        </w:rPr>
      </w:pPr>
    </w:p>
    <w:p w:rsidR="00E25F9D" w:rsidRPr="00DF4C03" w:rsidRDefault="00E25F9D" w:rsidP="00DF4C03">
      <w:pPr>
        <w:jc w:val="both"/>
        <w:rPr>
          <w:sz w:val="24"/>
          <w:szCs w:val="24"/>
        </w:rPr>
      </w:pPr>
      <w:r w:rsidRPr="00DF4C03">
        <w:rPr>
          <w:b/>
          <w:sz w:val="24"/>
          <w:szCs w:val="24"/>
        </w:rPr>
        <w:t>1. Kurstag</w:t>
      </w:r>
      <w:r w:rsidRPr="00DF4C03">
        <w:rPr>
          <w:sz w:val="24"/>
          <w:szCs w:val="24"/>
        </w:rPr>
        <w:t xml:space="preserve"> (Montag, 09.07.18)</w:t>
      </w:r>
    </w:p>
    <w:p w:rsidR="00E74BB8" w:rsidRDefault="00E74BB8" w:rsidP="00DF4C03">
      <w:pPr>
        <w:jc w:val="both"/>
        <w:rPr>
          <w:sz w:val="24"/>
          <w:szCs w:val="24"/>
        </w:rPr>
      </w:pPr>
      <w:r w:rsidRPr="00DF4C03">
        <w:rPr>
          <w:sz w:val="24"/>
          <w:szCs w:val="24"/>
        </w:rPr>
        <w:t>Der Montag</w:t>
      </w:r>
      <w:r w:rsidR="00C62B64" w:rsidRPr="00DF4C03">
        <w:rPr>
          <w:sz w:val="24"/>
          <w:szCs w:val="24"/>
        </w:rPr>
        <w:t>v</w:t>
      </w:r>
      <w:r w:rsidRPr="00DF4C03">
        <w:rPr>
          <w:sz w:val="24"/>
          <w:szCs w:val="24"/>
        </w:rPr>
        <w:t xml:space="preserve">ormittag </w:t>
      </w:r>
      <w:r w:rsidR="00C62B64" w:rsidRPr="00DF4C03">
        <w:rPr>
          <w:sz w:val="24"/>
          <w:szCs w:val="24"/>
        </w:rPr>
        <w:t>stand im Zeichen de</w:t>
      </w:r>
      <w:r w:rsidR="00CC35D7" w:rsidRPr="00DF4C03">
        <w:rPr>
          <w:sz w:val="24"/>
          <w:szCs w:val="24"/>
        </w:rPr>
        <w:t>r</w:t>
      </w:r>
      <w:r w:rsidR="00C62B64" w:rsidRPr="00DF4C03">
        <w:rPr>
          <w:sz w:val="24"/>
          <w:szCs w:val="24"/>
        </w:rPr>
        <w:t xml:space="preserve"> digitalen Medien. Der </w:t>
      </w:r>
      <w:r w:rsidRPr="00DF4C03">
        <w:rPr>
          <w:sz w:val="24"/>
          <w:szCs w:val="24"/>
        </w:rPr>
        <w:t>Workshop „</w:t>
      </w:r>
      <w:r w:rsidRPr="00DF4C03">
        <w:rPr>
          <w:i/>
          <w:sz w:val="24"/>
          <w:szCs w:val="24"/>
        </w:rPr>
        <w:t xml:space="preserve">Fun </w:t>
      </w:r>
      <w:proofErr w:type="spellStart"/>
      <w:r w:rsidRPr="00DF4C03">
        <w:rPr>
          <w:i/>
          <w:sz w:val="24"/>
          <w:szCs w:val="24"/>
        </w:rPr>
        <w:t>with</w:t>
      </w:r>
      <w:proofErr w:type="spellEnd"/>
      <w:r w:rsidRPr="00DF4C03">
        <w:rPr>
          <w:i/>
          <w:sz w:val="24"/>
          <w:szCs w:val="24"/>
        </w:rPr>
        <w:t xml:space="preserve"> </w:t>
      </w:r>
      <w:proofErr w:type="spellStart"/>
      <w:r w:rsidRPr="00DF4C03">
        <w:rPr>
          <w:i/>
          <w:sz w:val="24"/>
          <w:szCs w:val="24"/>
        </w:rPr>
        <w:t>new</w:t>
      </w:r>
      <w:proofErr w:type="spellEnd"/>
      <w:r w:rsidRPr="00DF4C03">
        <w:rPr>
          <w:i/>
          <w:sz w:val="24"/>
          <w:szCs w:val="24"/>
        </w:rPr>
        <w:t xml:space="preserve"> </w:t>
      </w:r>
      <w:proofErr w:type="spellStart"/>
      <w:r w:rsidRPr="00DF4C03">
        <w:rPr>
          <w:i/>
          <w:sz w:val="24"/>
          <w:szCs w:val="24"/>
        </w:rPr>
        <w:t>technologies</w:t>
      </w:r>
      <w:proofErr w:type="spellEnd"/>
      <w:r w:rsidRPr="00DF4C03">
        <w:rPr>
          <w:sz w:val="24"/>
          <w:szCs w:val="24"/>
        </w:rPr>
        <w:t>“</w:t>
      </w:r>
      <w:r w:rsidR="00C62B64" w:rsidRPr="00DF4C03">
        <w:rPr>
          <w:sz w:val="24"/>
          <w:szCs w:val="24"/>
        </w:rPr>
        <w:t xml:space="preserve"> gab den Kursteilnehmern die Möglichkeit</w:t>
      </w:r>
      <w:r w:rsidR="00CC35D7" w:rsidRPr="00DF4C03">
        <w:rPr>
          <w:sz w:val="24"/>
          <w:szCs w:val="24"/>
        </w:rPr>
        <w:t xml:space="preserve"> sich mit PC-Programmen und Handy-Apps für den Unterricht auseinanderzusetzen. Den Schwerpunkt bildeten dabei </w:t>
      </w:r>
      <w:proofErr w:type="spellStart"/>
      <w:r w:rsidR="00CC35D7" w:rsidRPr="00DF4C03">
        <w:rPr>
          <w:sz w:val="24"/>
          <w:szCs w:val="24"/>
        </w:rPr>
        <w:t>Quizzes</w:t>
      </w:r>
      <w:proofErr w:type="spellEnd"/>
      <w:r w:rsidR="00CC35D7" w:rsidRPr="00DF4C03">
        <w:rPr>
          <w:sz w:val="24"/>
          <w:szCs w:val="24"/>
        </w:rPr>
        <w:t xml:space="preserve"> und </w:t>
      </w:r>
      <w:proofErr w:type="spellStart"/>
      <w:r w:rsidR="00CC35D7" w:rsidRPr="00DF4C03">
        <w:rPr>
          <w:sz w:val="24"/>
          <w:szCs w:val="24"/>
        </w:rPr>
        <w:t>Gamification</w:t>
      </w:r>
      <w:proofErr w:type="spellEnd"/>
      <w:r w:rsidR="00CC35D7" w:rsidRPr="00DF4C03">
        <w:rPr>
          <w:sz w:val="24"/>
          <w:szCs w:val="24"/>
        </w:rPr>
        <w:t>-Anwendungen die zum Ziel haben die fachlichen Inhalte mit Spiel und Spaß zu verbinden und damit eine höhere Lernbereitschaft, insbesondere bei schwer motivierbaren Schülerinnen und Schülern, zu err</w:t>
      </w:r>
      <w:r w:rsidR="00DF4C03">
        <w:rPr>
          <w:sz w:val="24"/>
          <w:szCs w:val="24"/>
        </w:rPr>
        <w:t>e</w:t>
      </w:r>
      <w:r w:rsidR="00CC35D7" w:rsidRPr="00DF4C03">
        <w:rPr>
          <w:sz w:val="24"/>
          <w:szCs w:val="24"/>
        </w:rPr>
        <w:t>ichen.</w:t>
      </w:r>
    </w:p>
    <w:p w:rsidR="00214490" w:rsidRPr="00DF4C03" w:rsidRDefault="00214490" w:rsidP="00DF4C03">
      <w:pPr>
        <w:jc w:val="both"/>
        <w:rPr>
          <w:sz w:val="24"/>
          <w:szCs w:val="24"/>
        </w:rPr>
      </w:pPr>
      <w:r>
        <w:rPr>
          <w:sz w:val="24"/>
          <w:szCs w:val="24"/>
        </w:rPr>
        <w:t>Am Nachmittag stand eine eher theoretische Einheit mit dem Titel „</w:t>
      </w:r>
      <w:r w:rsidRPr="00214490">
        <w:rPr>
          <w:i/>
          <w:sz w:val="24"/>
          <w:szCs w:val="24"/>
        </w:rPr>
        <w:t xml:space="preserve">General </w:t>
      </w:r>
      <w:proofErr w:type="spellStart"/>
      <w:r w:rsidRPr="00214490">
        <w:rPr>
          <w:i/>
          <w:sz w:val="24"/>
          <w:szCs w:val="24"/>
        </w:rPr>
        <w:t>creativitiy</w:t>
      </w:r>
      <w:proofErr w:type="spellEnd"/>
      <w:r w:rsidRPr="00214490">
        <w:rPr>
          <w:i/>
          <w:sz w:val="24"/>
          <w:szCs w:val="24"/>
        </w:rPr>
        <w:t>. e=mc</w:t>
      </w:r>
      <w:r w:rsidRPr="00214490">
        <w:rPr>
          <w:i/>
          <w:sz w:val="24"/>
          <w:szCs w:val="24"/>
          <w:vertAlign w:val="superscript"/>
        </w:rPr>
        <w:t>2</w:t>
      </w:r>
      <w:r>
        <w:rPr>
          <w:sz w:val="24"/>
          <w:szCs w:val="24"/>
        </w:rPr>
        <w:t>“ auf dem Programm. Dabei ging es Grundlagen und Formen von Kreativität und deren Einflüsse auf Produktivität und Lernerfolg. Einsteins berühmte Formel der Relativitätstheorie wurde hier zum Ausgangspunkt einer neuen Betrachtungsweise gemacht und neu interpretiert: e(</w:t>
      </w:r>
      <w:proofErr w:type="spellStart"/>
      <w:r>
        <w:rPr>
          <w:sz w:val="24"/>
          <w:szCs w:val="24"/>
        </w:rPr>
        <w:t>xecution</w:t>
      </w:r>
      <w:proofErr w:type="spellEnd"/>
      <w:r>
        <w:rPr>
          <w:sz w:val="24"/>
          <w:szCs w:val="24"/>
        </w:rPr>
        <w:t>) = m(</w:t>
      </w:r>
      <w:proofErr w:type="spellStart"/>
      <w:r>
        <w:rPr>
          <w:sz w:val="24"/>
          <w:szCs w:val="24"/>
        </w:rPr>
        <w:t>otivation</w:t>
      </w:r>
      <w:proofErr w:type="spellEnd"/>
      <w:r>
        <w:rPr>
          <w:sz w:val="24"/>
          <w:szCs w:val="24"/>
        </w:rPr>
        <w:t>) x c(</w:t>
      </w:r>
      <w:proofErr w:type="spellStart"/>
      <w:r>
        <w:rPr>
          <w:sz w:val="24"/>
          <w:szCs w:val="24"/>
        </w:rPr>
        <w:t>reativity</w:t>
      </w:r>
      <w:proofErr w:type="spellEnd"/>
      <w:r>
        <w:rPr>
          <w:sz w:val="24"/>
          <w:szCs w:val="24"/>
        </w:rPr>
        <w:t>)</w:t>
      </w:r>
    </w:p>
    <w:p w:rsidR="00E74BB8" w:rsidRPr="00DF4C03" w:rsidRDefault="00E25F9D" w:rsidP="00DF4C03">
      <w:pPr>
        <w:jc w:val="both"/>
        <w:rPr>
          <w:sz w:val="24"/>
          <w:szCs w:val="24"/>
        </w:rPr>
      </w:pPr>
      <w:r w:rsidRPr="00DF4C03">
        <w:rPr>
          <w:sz w:val="24"/>
          <w:szCs w:val="24"/>
        </w:rPr>
        <w:t>Den Abschluss des ersten Kurstages bildete eine interessante F</w:t>
      </w:r>
      <w:r w:rsidR="00E74BB8" w:rsidRPr="00DF4C03">
        <w:rPr>
          <w:sz w:val="24"/>
          <w:szCs w:val="24"/>
        </w:rPr>
        <w:t>ührung</w:t>
      </w:r>
      <w:r w:rsidRPr="00DF4C03">
        <w:rPr>
          <w:sz w:val="24"/>
          <w:szCs w:val="24"/>
        </w:rPr>
        <w:t xml:space="preserve"> durch die Altstadt von Split. Die Überreste aus einer langen Siedlungsgeschichte wurden anschaulich erläutert und mit Anekdoten angereichert. Den Höhe- und Schlusspunkt bildete der beeindruckende </w:t>
      </w:r>
      <w:proofErr w:type="spellStart"/>
      <w:r w:rsidRPr="00DF4C03">
        <w:rPr>
          <w:sz w:val="24"/>
          <w:szCs w:val="24"/>
        </w:rPr>
        <w:t>Diokletioansplalast</w:t>
      </w:r>
      <w:proofErr w:type="spellEnd"/>
      <w:r w:rsidRPr="00DF4C03">
        <w:rPr>
          <w:sz w:val="24"/>
          <w:szCs w:val="24"/>
        </w:rPr>
        <w:t xml:space="preserve"> der heute gleichzeitig archäologische Stätte wie auch touristische Attraktionen sowie viele Restaurants und Geschäfte beherbergt.</w:t>
      </w:r>
    </w:p>
    <w:p w:rsidR="00E25F9D" w:rsidRPr="00DF4C03" w:rsidRDefault="00E25F9D" w:rsidP="00DF4C03">
      <w:pPr>
        <w:jc w:val="both"/>
        <w:rPr>
          <w:sz w:val="24"/>
          <w:szCs w:val="24"/>
        </w:rPr>
      </w:pPr>
    </w:p>
    <w:p w:rsidR="00E25F9D" w:rsidRPr="00DF4C03" w:rsidRDefault="00E25F9D" w:rsidP="00DF4C03">
      <w:pPr>
        <w:jc w:val="both"/>
        <w:rPr>
          <w:sz w:val="24"/>
          <w:szCs w:val="24"/>
        </w:rPr>
      </w:pPr>
      <w:r w:rsidRPr="00DF4C03">
        <w:rPr>
          <w:b/>
          <w:sz w:val="24"/>
          <w:szCs w:val="24"/>
        </w:rPr>
        <w:t>2. Kurstag</w:t>
      </w:r>
      <w:r w:rsidRPr="00DF4C03">
        <w:rPr>
          <w:sz w:val="24"/>
          <w:szCs w:val="24"/>
        </w:rPr>
        <w:t xml:space="preserve"> (Dienstag, 10.07.18)</w:t>
      </w:r>
    </w:p>
    <w:p w:rsidR="00C62B64" w:rsidRPr="00DF4C03" w:rsidRDefault="00E25F9D" w:rsidP="00DF4C03">
      <w:pPr>
        <w:jc w:val="both"/>
        <w:rPr>
          <w:sz w:val="24"/>
          <w:szCs w:val="24"/>
        </w:rPr>
      </w:pPr>
      <w:r w:rsidRPr="00DF4C03">
        <w:rPr>
          <w:sz w:val="24"/>
          <w:szCs w:val="24"/>
        </w:rPr>
        <w:t xml:space="preserve">Der </w:t>
      </w:r>
      <w:r w:rsidR="00E74BB8" w:rsidRPr="00DF4C03">
        <w:rPr>
          <w:sz w:val="24"/>
          <w:szCs w:val="24"/>
        </w:rPr>
        <w:t>Dienstag</w:t>
      </w:r>
      <w:r w:rsidRPr="00DF4C03">
        <w:rPr>
          <w:sz w:val="24"/>
          <w:szCs w:val="24"/>
        </w:rPr>
        <w:t xml:space="preserve"> führte das Thema des Vortages weiter. Der </w:t>
      </w:r>
      <w:r w:rsidR="00C62B64" w:rsidRPr="00DF4C03">
        <w:rPr>
          <w:sz w:val="24"/>
          <w:szCs w:val="24"/>
        </w:rPr>
        <w:t>Workshop „</w:t>
      </w:r>
      <w:proofErr w:type="spellStart"/>
      <w:r w:rsidR="00C62B64" w:rsidRPr="00DF4C03">
        <w:rPr>
          <w:i/>
          <w:sz w:val="24"/>
          <w:szCs w:val="24"/>
        </w:rPr>
        <w:t>Quizzes</w:t>
      </w:r>
      <w:proofErr w:type="spellEnd"/>
      <w:r w:rsidR="00C62B64" w:rsidRPr="00DF4C03">
        <w:rPr>
          <w:i/>
          <w:sz w:val="24"/>
          <w:szCs w:val="24"/>
        </w:rPr>
        <w:t xml:space="preserve"> </w:t>
      </w:r>
      <w:proofErr w:type="spellStart"/>
      <w:r w:rsidR="00C62B64" w:rsidRPr="00DF4C03">
        <w:rPr>
          <w:i/>
          <w:sz w:val="24"/>
          <w:szCs w:val="24"/>
        </w:rPr>
        <w:t>can</w:t>
      </w:r>
      <w:proofErr w:type="spellEnd"/>
      <w:r w:rsidR="00C62B64" w:rsidRPr="00DF4C03">
        <w:rPr>
          <w:i/>
          <w:sz w:val="24"/>
          <w:szCs w:val="24"/>
        </w:rPr>
        <w:t xml:space="preserve"> </w:t>
      </w:r>
      <w:proofErr w:type="spellStart"/>
      <w:r w:rsidR="00C62B64" w:rsidRPr="00DF4C03">
        <w:rPr>
          <w:i/>
          <w:sz w:val="24"/>
          <w:szCs w:val="24"/>
        </w:rPr>
        <w:t>be</w:t>
      </w:r>
      <w:proofErr w:type="spellEnd"/>
      <w:r w:rsidR="00C62B64" w:rsidRPr="00DF4C03">
        <w:rPr>
          <w:i/>
          <w:sz w:val="24"/>
          <w:szCs w:val="24"/>
        </w:rPr>
        <w:t xml:space="preserve"> </w:t>
      </w:r>
      <w:proofErr w:type="spellStart"/>
      <w:r w:rsidR="00C62B64" w:rsidRPr="00DF4C03">
        <w:rPr>
          <w:i/>
          <w:sz w:val="24"/>
          <w:szCs w:val="24"/>
        </w:rPr>
        <w:t>fun</w:t>
      </w:r>
      <w:proofErr w:type="spellEnd"/>
      <w:r w:rsidR="00C62B64" w:rsidRPr="00DF4C03">
        <w:rPr>
          <w:sz w:val="24"/>
          <w:szCs w:val="24"/>
        </w:rPr>
        <w:t>“</w:t>
      </w:r>
      <w:r w:rsidRPr="00DF4C03">
        <w:rPr>
          <w:sz w:val="24"/>
          <w:szCs w:val="24"/>
        </w:rPr>
        <w:t xml:space="preserve"> stellte erneut digitale Möglichkeiten des Unterrichts in den Mittelpunkt. Der Schwerpunkt lag dabei auf der Erstellung von digitalen Fragebögen; von einfachen Multiple-Choice-Anwendungen wie „</w:t>
      </w:r>
      <w:proofErr w:type="spellStart"/>
      <w:r w:rsidRPr="00DF4C03">
        <w:rPr>
          <w:sz w:val="24"/>
          <w:szCs w:val="24"/>
        </w:rPr>
        <w:t>Kahoot</w:t>
      </w:r>
      <w:proofErr w:type="spellEnd"/>
      <w:r w:rsidRPr="00DF4C03">
        <w:rPr>
          <w:sz w:val="24"/>
          <w:szCs w:val="24"/>
        </w:rPr>
        <w:t xml:space="preserve">“ bis zu komplexeren Programmen wie </w:t>
      </w:r>
      <w:r w:rsidRPr="00214490">
        <w:rPr>
          <w:sz w:val="24"/>
          <w:szCs w:val="24"/>
        </w:rPr>
        <w:t>„</w:t>
      </w:r>
      <w:proofErr w:type="spellStart"/>
      <w:r w:rsidRPr="00214490">
        <w:rPr>
          <w:sz w:val="24"/>
          <w:szCs w:val="24"/>
        </w:rPr>
        <w:t>Google</w:t>
      </w:r>
      <w:r w:rsidR="00214490" w:rsidRPr="00214490">
        <w:rPr>
          <w:sz w:val="24"/>
          <w:szCs w:val="24"/>
        </w:rPr>
        <w:t>Forms</w:t>
      </w:r>
      <w:proofErr w:type="spellEnd"/>
      <w:r w:rsidRPr="00214490">
        <w:rPr>
          <w:sz w:val="24"/>
          <w:szCs w:val="24"/>
        </w:rPr>
        <w:t>“,</w:t>
      </w:r>
      <w:r w:rsidRPr="00DF4C03">
        <w:rPr>
          <w:sz w:val="24"/>
          <w:szCs w:val="24"/>
        </w:rPr>
        <w:t xml:space="preserve"> das verschiedene Formen der Abfrage erlaubt. Es gab genug Zeit, diese Programme auch auszuprobieren und einige Frageformen selbst zu erstellen. Auch die Möglichkeit digitaler Prüfungen wurde in diesem Zusammenhang intensiv diskutiert.</w:t>
      </w:r>
    </w:p>
    <w:p w:rsidR="00C62B64" w:rsidRPr="00DF4C03" w:rsidRDefault="00DF4C03" w:rsidP="00DF4C03">
      <w:pPr>
        <w:jc w:val="both"/>
        <w:rPr>
          <w:sz w:val="24"/>
          <w:szCs w:val="24"/>
        </w:rPr>
      </w:pPr>
      <w:r w:rsidRPr="00DF4C03">
        <w:rPr>
          <w:sz w:val="24"/>
          <w:szCs w:val="24"/>
        </w:rPr>
        <w:t xml:space="preserve">Am </w:t>
      </w:r>
      <w:r w:rsidR="00C62B64" w:rsidRPr="00DF4C03">
        <w:rPr>
          <w:sz w:val="24"/>
          <w:szCs w:val="24"/>
        </w:rPr>
        <w:t>Nachmittag</w:t>
      </w:r>
      <w:r w:rsidRPr="00DF4C03">
        <w:rPr>
          <w:sz w:val="24"/>
          <w:szCs w:val="24"/>
        </w:rPr>
        <w:t xml:space="preserve"> konnten die Kursteilnehmer ihre Fremdsprachenkenntnisse verbessern. Die Unterrichtseinheit</w:t>
      </w:r>
      <w:r w:rsidR="00C62B64" w:rsidRPr="00DF4C03">
        <w:rPr>
          <w:sz w:val="24"/>
          <w:szCs w:val="24"/>
        </w:rPr>
        <w:t xml:space="preserve"> „</w:t>
      </w:r>
      <w:proofErr w:type="spellStart"/>
      <w:r w:rsidR="00C62B64" w:rsidRPr="00DF4C03">
        <w:rPr>
          <w:i/>
          <w:sz w:val="24"/>
          <w:szCs w:val="24"/>
        </w:rPr>
        <w:t>Improving</w:t>
      </w:r>
      <w:proofErr w:type="spellEnd"/>
      <w:r w:rsidR="00C62B64" w:rsidRPr="00DF4C03">
        <w:rPr>
          <w:i/>
          <w:sz w:val="24"/>
          <w:szCs w:val="24"/>
        </w:rPr>
        <w:t xml:space="preserve"> </w:t>
      </w:r>
      <w:proofErr w:type="spellStart"/>
      <w:r w:rsidR="00C62B64" w:rsidRPr="00DF4C03">
        <w:rPr>
          <w:i/>
          <w:sz w:val="24"/>
          <w:szCs w:val="24"/>
        </w:rPr>
        <w:t>your</w:t>
      </w:r>
      <w:proofErr w:type="spellEnd"/>
      <w:r w:rsidR="00C62B64" w:rsidRPr="00DF4C03">
        <w:rPr>
          <w:i/>
          <w:sz w:val="24"/>
          <w:szCs w:val="24"/>
        </w:rPr>
        <w:t xml:space="preserve"> </w:t>
      </w:r>
      <w:proofErr w:type="spellStart"/>
      <w:r w:rsidR="00C62B64" w:rsidRPr="00DF4C03">
        <w:rPr>
          <w:i/>
          <w:sz w:val="24"/>
          <w:szCs w:val="24"/>
        </w:rPr>
        <w:t>interactive</w:t>
      </w:r>
      <w:proofErr w:type="spellEnd"/>
      <w:r w:rsidR="00C62B64" w:rsidRPr="00DF4C03">
        <w:rPr>
          <w:i/>
          <w:sz w:val="24"/>
          <w:szCs w:val="24"/>
        </w:rPr>
        <w:t xml:space="preserve"> English</w:t>
      </w:r>
      <w:r w:rsidR="00C62B64" w:rsidRPr="00DF4C03">
        <w:rPr>
          <w:sz w:val="24"/>
          <w:szCs w:val="24"/>
        </w:rPr>
        <w:t>“</w:t>
      </w:r>
      <w:r w:rsidRPr="00DF4C03">
        <w:rPr>
          <w:sz w:val="24"/>
          <w:szCs w:val="24"/>
        </w:rPr>
        <w:t xml:space="preserve"> legte den Focus dabei vor allem auf alltägliche Gesprächssituationen und gesellschaftliche Kommunikation.</w:t>
      </w:r>
    </w:p>
    <w:p w:rsidR="00C62B64" w:rsidRPr="00DF4C03" w:rsidRDefault="00C62B64" w:rsidP="00DF4C03">
      <w:pPr>
        <w:jc w:val="both"/>
        <w:rPr>
          <w:sz w:val="24"/>
          <w:szCs w:val="24"/>
        </w:rPr>
      </w:pPr>
    </w:p>
    <w:p w:rsidR="00DF4C03" w:rsidRPr="00DF4C03" w:rsidRDefault="00DF4C03" w:rsidP="00DF4C03">
      <w:pPr>
        <w:jc w:val="both"/>
        <w:rPr>
          <w:sz w:val="24"/>
          <w:szCs w:val="24"/>
        </w:rPr>
      </w:pPr>
      <w:r w:rsidRPr="00DF4C03">
        <w:rPr>
          <w:b/>
          <w:sz w:val="24"/>
          <w:szCs w:val="24"/>
        </w:rPr>
        <w:lastRenderedPageBreak/>
        <w:t>Kulturelles Rahmenprogramm</w:t>
      </w:r>
      <w:r w:rsidRPr="00DF4C03">
        <w:rPr>
          <w:sz w:val="24"/>
          <w:szCs w:val="24"/>
        </w:rPr>
        <w:t xml:space="preserve"> (Mittwoch, 11.07.18)</w:t>
      </w:r>
    </w:p>
    <w:p w:rsidR="00C62B64" w:rsidRPr="00DF4C03" w:rsidRDefault="00C62B64" w:rsidP="00DF4C03">
      <w:pPr>
        <w:jc w:val="both"/>
        <w:rPr>
          <w:sz w:val="24"/>
          <w:szCs w:val="24"/>
        </w:rPr>
      </w:pPr>
      <w:r w:rsidRPr="00DF4C03">
        <w:rPr>
          <w:sz w:val="24"/>
          <w:szCs w:val="24"/>
        </w:rPr>
        <w:t xml:space="preserve">Für den Mittwoch war ein ganztägiger Ausflug nach </w:t>
      </w:r>
      <w:proofErr w:type="spellStart"/>
      <w:r w:rsidRPr="00DF4C03">
        <w:rPr>
          <w:sz w:val="24"/>
          <w:szCs w:val="24"/>
        </w:rPr>
        <w:t>Trogir</w:t>
      </w:r>
      <w:proofErr w:type="spellEnd"/>
      <w:r w:rsidRPr="00DF4C03">
        <w:rPr>
          <w:sz w:val="24"/>
          <w:szCs w:val="24"/>
        </w:rPr>
        <w:t xml:space="preserve"> mit Besichtigungen und kulturellem Rahmenprogramm geplant, der aber aufgrund mangelnder Beteiligung leider nicht stattfinden konnte.</w:t>
      </w:r>
    </w:p>
    <w:p w:rsidR="00C62B64" w:rsidRPr="00DF4C03" w:rsidRDefault="00C62B64" w:rsidP="00DF4C03">
      <w:pPr>
        <w:jc w:val="both"/>
        <w:rPr>
          <w:sz w:val="24"/>
          <w:szCs w:val="24"/>
        </w:rPr>
      </w:pPr>
    </w:p>
    <w:p w:rsidR="00DF4C03" w:rsidRPr="00DF4C03" w:rsidRDefault="00DF4C03" w:rsidP="00DF4C03">
      <w:pPr>
        <w:jc w:val="both"/>
        <w:rPr>
          <w:sz w:val="24"/>
          <w:szCs w:val="24"/>
        </w:rPr>
      </w:pPr>
      <w:r w:rsidRPr="00DF4C03">
        <w:rPr>
          <w:b/>
          <w:sz w:val="24"/>
          <w:szCs w:val="24"/>
        </w:rPr>
        <w:t>3. Kurstag</w:t>
      </w:r>
      <w:r w:rsidRPr="00DF4C03">
        <w:rPr>
          <w:sz w:val="24"/>
          <w:szCs w:val="24"/>
        </w:rPr>
        <w:t xml:space="preserve"> (Donnerstag, 12.07.18)</w:t>
      </w:r>
    </w:p>
    <w:p w:rsidR="00C62B64" w:rsidRPr="00DF4C03" w:rsidRDefault="00DF4C03" w:rsidP="00DF4C03">
      <w:pPr>
        <w:jc w:val="both"/>
        <w:rPr>
          <w:sz w:val="24"/>
          <w:szCs w:val="24"/>
        </w:rPr>
      </w:pPr>
      <w:r w:rsidRPr="00DF4C03">
        <w:rPr>
          <w:sz w:val="24"/>
          <w:szCs w:val="24"/>
        </w:rPr>
        <w:t>Der dritte Kurstag begann mit einer kritischen Debatte zum Thema „</w:t>
      </w:r>
      <w:proofErr w:type="spellStart"/>
      <w:r w:rsidR="00C62B64" w:rsidRPr="00DF4C03">
        <w:rPr>
          <w:i/>
          <w:sz w:val="24"/>
          <w:szCs w:val="24"/>
        </w:rPr>
        <w:t>Teacher</w:t>
      </w:r>
      <w:proofErr w:type="spellEnd"/>
      <w:r w:rsidR="00C62B64" w:rsidRPr="00DF4C03">
        <w:rPr>
          <w:i/>
          <w:sz w:val="24"/>
          <w:szCs w:val="24"/>
        </w:rPr>
        <w:t xml:space="preserve"> </w:t>
      </w:r>
      <w:proofErr w:type="spellStart"/>
      <w:r w:rsidR="00C62B64" w:rsidRPr="00DF4C03">
        <w:rPr>
          <w:i/>
          <w:sz w:val="24"/>
          <w:szCs w:val="24"/>
        </w:rPr>
        <w:t>or</w:t>
      </w:r>
      <w:proofErr w:type="spellEnd"/>
      <w:r w:rsidR="00C62B64" w:rsidRPr="00DF4C03">
        <w:rPr>
          <w:i/>
          <w:sz w:val="24"/>
          <w:szCs w:val="24"/>
        </w:rPr>
        <w:t xml:space="preserve"> Google</w:t>
      </w:r>
      <w:r w:rsidRPr="00DF4C03">
        <w:rPr>
          <w:i/>
          <w:sz w:val="24"/>
          <w:szCs w:val="24"/>
        </w:rPr>
        <w:t>?</w:t>
      </w:r>
      <w:r w:rsidRPr="00DF4C03">
        <w:rPr>
          <w:sz w:val="24"/>
          <w:szCs w:val="24"/>
        </w:rPr>
        <w:t>“. Dabei wurden insbesondere die Grenzen und Möglichkeiten des digitalen Unterrichts reflektiert und die Rolle des Lehrers in den neuen Unterrichtssettings des 21. Jahrhunderts kritisch hinterfragt.</w:t>
      </w:r>
    </w:p>
    <w:p w:rsidR="00C62B64" w:rsidRPr="00DF4C03" w:rsidRDefault="00DF4C03" w:rsidP="00DF4C03">
      <w:pPr>
        <w:jc w:val="both"/>
        <w:rPr>
          <w:sz w:val="24"/>
          <w:szCs w:val="24"/>
        </w:rPr>
      </w:pPr>
      <w:r w:rsidRPr="00DF4C03">
        <w:rPr>
          <w:sz w:val="24"/>
          <w:szCs w:val="24"/>
        </w:rPr>
        <w:t>Am Nac</w:t>
      </w:r>
      <w:r w:rsidR="00C62B64" w:rsidRPr="00DF4C03">
        <w:rPr>
          <w:sz w:val="24"/>
          <w:szCs w:val="24"/>
        </w:rPr>
        <w:t xml:space="preserve">hmittag </w:t>
      </w:r>
      <w:r w:rsidRPr="00DF4C03">
        <w:rPr>
          <w:sz w:val="24"/>
          <w:szCs w:val="24"/>
        </w:rPr>
        <w:t>zeigte die Einheit „</w:t>
      </w:r>
      <w:proofErr w:type="spellStart"/>
      <w:r w:rsidR="00C62B64" w:rsidRPr="00DF4C03">
        <w:rPr>
          <w:i/>
          <w:sz w:val="24"/>
          <w:szCs w:val="24"/>
        </w:rPr>
        <w:t>Enhancing</w:t>
      </w:r>
      <w:proofErr w:type="spellEnd"/>
      <w:r w:rsidR="00C62B64" w:rsidRPr="00DF4C03">
        <w:rPr>
          <w:i/>
          <w:sz w:val="24"/>
          <w:szCs w:val="24"/>
        </w:rPr>
        <w:t xml:space="preserve"> </w:t>
      </w:r>
      <w:proofErr w:type="spellStart"/>
      <w:r w:rsidR="00C62B64" w:rsidRPr="00DF4C03">
        <w:rPr>
          <w:i/>
          <w:sz w:val="24"/>
          <w:szCs w:val="24"/>
        </w:rPr>
        <w:t>your</w:t>
      </w:r>
      <w:proofErr w:type="spellEnd"/>
      <w:r w:rsidR="00C62B64" w:rsidRPr="00DF4C03">
        <w:rPr>
          <w:i/>
          <w:sz w:val="24"/>
          <w:szCs w:val="24"/>
        </w:rPr>
        <w:t xml:space="preserve"> </w:t>
      </w:r>
      <w:proofErr w:type="spellStart"/>
      <w:r w:rsidR="00C62B64" w:rsidRPr="00DF4C03">
        <w:rPr>
          <w:i/>
          <w:sz w:val="24"/>
          <w:szCs w:val="24"/>
        </w:rPr>
        <w:t>creativity</w:t>
      </w:r>
      <w:proofErr w:type="spellEnd"/>
      <w:r w:rsidRPr="00DF4C03">
        <w:rPr>
          <w:sz w:val="24"/>
          <w:szCs w:val="24"/>
        </w:rPr>
        <w:t xml:space="preserve">“ weitere Möglichkeiten zur Förderung der eigenen Kreativität, vor allem aber der Kreativität der Schülerinnen und Schüler auf. Anregungen und Versuche aus verschiedenen Schulsystemen wurden vorgestellt, hinterfragt und auf ihre Anwendbarkeit hin überprüft. </w:t>
      </w:r>
    </w:p>
    <w:p w:rsidR="00C62B64" w:rsidRPr="00DF4C03" w:rsidRDefault="00C62B64" w:rsidP="00DF4C03">
      <w:pPr>
        <w:jc w:val="both"/>
        <w:rPr>
          <w:sz w:val="24"/>
          <w:szCs w:val="24"/>
        </w:rPr>
      </w:pPr>
    </w:p>
    <w:p w:rsidR="00DF4C03" w:rsidRPr="00DF4C03" w:rsidRDefault="00DF4C03" w:rsidP="00DF4C03">
      <w:pPr>
        <w:jc w:val="both"/>
        <w:rPr>
          <w:sz w:val="24"/>
          <w:szCs w:val="24"/>
        </w:rPr>
      </w:pPr>
      <w:r w:rsidRPr="00DF4C03">
        <w:rPr>
          <w:b/>
          <w:sz w:val="24"/>
          <w:szCs w:val="24"/>
        </w:rPr>
        <w:t>4. Kurstag</w:t>
      </w:r>
      <w:r w:rsidRPr="00DF4C03">
        <w:rPr>
          <w:sz w:val="24"/>
          <w:szCs w:val="24"/>
        </w:rPr>
        <w:t xml:space="preserve"> (Freitag, 13.07.18)</w:t>
      </w:r>
    </w:p>
    <w:p w:rsidR="00214490" w:rsidRDefault="00434615" w:rsidP="00DF4C03">
      <w:pPr>
        <w:jc w:val="both"/>
        <w:rPr>
          <w:sz w:val="24"/>
          <w:szCs w:val="24"/>
        </w:rPr>
      </w:pPr>
      <w:r>
        <w:rPr>
          <w:sz w:val="24"/>
          <w:szCs w:val="24"/>
        </w:rPr>
        <w:t>Der Freitag begann erneut mit einem</w:t>
      </w:r>
      <w:r w:rsidR="00C62B64" w:rsidRPr="00DF4C03">
        <w:rPr>
          <w:sz w:val="24"/>
          <w:szCs w:val="24"/>
        </w:rPr>
        <w:t xml:space="preserve"> Workshop </w:t>
      </w:r>
      <w:r>
        <w:rPr>
          <w:sz w:val="24"/>
          <w:szCs w:val="24"/>
        </w:rPr>
        <w:t xml:space="preserve">zum Thema </w:t>
      </w:r>
      <w:r w:rsidR="00C62B64" w:rsidRPr="00DF4C03">
        <w:rPr>
          <w:sz w:val="24"/>
          <w:szCs w:val="24"/>
        </w:rPr>
        <w:t>„</w:t>
      </w:r>
      <w:proofErr w:type="spellStart"/>
      <w:r w:rsidR="00C62B64" w:rsidRPr="00214490">
        <w:rPr>
          <w:i/>
          <w:sz w:val="24"/>
          <w:szCs w:val="24"/>
        </w:rPr>
        <w:t>Overcoming</w:t>
      </w:r>
      <w:proofErr w:type="spellEnd"/>
      <w:r w:rsidR="00C62B64" w:rsidRPr="00214490">
        <w:rPr>
          <w:i/>
          <w:sz w:val="24"/>
          <w:szCs w:val="24"/>
        </w:rPr>
        <w:t xml:space="preserve"> </w:t>
      </w:r>
      <w:proofErr w:type="spellStart"/>
      <w:r w:rsidR="00C62B64" w:rsidRPr="00214490">
        <w:rPr>
          <w:i/>
          <w:sz w:val="24"/>
          <w:szCs w:val="24"/>
        </w:rPr>
        <w:t>challenges</w:t>
      </w:r>
      <w:proofErr w:type="spellEnd"/>
      <w:r w:rsidR="00C62B64" w:rsidRPr="00DF4C03">
        <w:rPr>
          <w:sz w:val="24"/>
          <w:szCs w:val="24"/>
        </w:rPr>
        <w:t xml:space="preserve">“ </w:t>
      </w:r>
      <w:r>
        <w:rPr>
          <w:sz w:val="24"/>
          <w:szCs w:val="24"/>
        </w:rPr>
        <w:t>in der die, in der Debatte vom Vortag thematisierten Grenzen</w:t>
      </w:r>
      <w:r w:rsidR="00214490">
        <w:rPr>
          <w:sz w:val="24"/>
          <w:szCs w:val="24"/>
        </w:rPr>
        <w:t xml:space="preserve"> digitaler Medien beleuchtet und spezifische Lösungsmöglichkeiten für auftretende Probleme gesucht wurden. </w:t>
      </w:r>
    </w:p>
    <w:p w:rsidR="00C62B64" w:rsidRPr="00DF4C03" w:rsidRDefault="00214490" w:rsidP="00DF4C03">
      <w:pPr>
        <w:jc w:val="both"/>
        <w:rPr>
          <w:sz w:val="24"/>
          <w:szCs w:val="24"/>
        </w:rPr>
      </w:pPr>
      <w:r>
        <w:rPr>
          <w:sz w:val="24"/>
          <w:szCs w:val="24"/>
        </w:rPr>
        <w:t>Anschließend setzte sich die Einheit</w:t>
      </w:r>
      <w:r w:rsidR="00434615">
        <w:rPr>
          <w:sz w:val="24"/>
          <w:szCs w:val="24"/>
        </w:rPr>
        <w:t xml:space="preserve"> </w:t>
      </w:r>
      <w:r w:rsidR="00C62B64" w:rsidRPr="00DF4C03">
        <w:rPr>
          <w:sz w:val="24"/>
          <w:szCs w:val="24"/>
        </w:rPr>
        <w:t>„</w:t>
      </w:r>
      <w:proofErr w:type="spellStart"/>
      <w:r w:rsidR="00C62B64" w:rsidRPr="00214490">
        <w:rPr>
          <w:i/>
          <w:sz w:val="24"/>
          <w:szCs w:val="24"/>
        </w:rPr>
        <w:t>Creativity</w:t>
      </w:r>
      <w:proofErr w:type="spellEnd"/>
      <w:r w:rsidR="00C62B64" w:rsidRPr="00214490">
        <w:rPr>
          <w:i/>
          <w:sz w:val="24"/>
          <w:szCs w:val="24"/>
        </w:rPr>
        <w:t xml:space="preserve"> in </w:t>
      </w:r>
      <w:proofErr w:type="spellStart"/>
      <w:r w:rsidR="00C62B64" w:rsidRPr="00214490">
        <w:rPr>
          <w:i/>
          <w:sz w:val="24"/>
          <w:szCs w:val="24"/>
        </w:rPr>
        <w:t>the</w:t>
      </w:r>
      <w:proofErr w:type="spellEnd"/>
      <w:r w:rsidR="00C62B64" w:rsidRPr="00214490">
        <w:rPr>
          <w:i/>
          <w:sz w:val="24"/>
          <w:szCs w:val="24"/>
        </w:rPr>
        <w:t xml:space="preserve"> </w:t>
      </w:r>
      <w:proofErr w:type="spellStart"/>
      <w:r w:rsidR="00C62B64" w:rsidRPr="00214490">
        <w:rPr>
          <w:i/>
          <w:sz w:val="24"/>
          <w:szCs w:val="24"/>
        </w:rPr>
        <w:t>classroom</w:t>
      </w:r>
      <w:proofErr w:type="spellEnd"/>
      <w:r w:rsidR="00C62B64" w:rsidRPr="00DF4C03">
        <w:rPr>
          <w:sz w:val="24"/>
          <w:szCs w:val="24"/>
        </w:rPr>
        <w:t>“</w:t>
      </w:r>
      <w:r>
        <w:rPr>
          <w:sz w:val="24"/>
          <w:szCs w:val="24"/>
        </w:rPr>
        <w:t xml:space="preserve"> mit der Motivation von Schülerinnen und Schülern auseinander  und versuchte, Wege aufzuzeigen um Kreativität und Produktivität im Unterricht zu fördern. Dabei kamen sowohl analoge wie auch digitale Unterrichtsmethoden und –mittel zur Sprache.</w:t>
      </w:r>
    </w:p>
    <w:p w:rsidR="00C62B64" w:rsidRPr="00DF4C03" w:rsidRDefault="00214490" w:rsidP="00DF4C03">
      <w:pPr>
        <w:jc w:val="both"/>
        <w:rPr>
          <w:sz w:val="24"/>
          <w:szCs w:val="24"/>
        </w:rPr>
      </w:pPr>
      <w:r>
        <w:rPr>
          <w:sz w:val="24"/>
          <w:szCs w:val="24"/>
        </w:rPr>
        <w:t>Im Workshop „</w:t>
      </w:r>
      <w:r w:rsidR="00C62B64" w:rsidRPr="00214490">
        <w:rPr>
          <w:i/>
          <w:sz w:val="24"/>
          <w:szCs w:val="24"/>
        </w:rPr>
        <w:t xml:space="preserve">Create a </w:t>
      </w:r>
      <w:proofErr w:type="spellStart"/>
      <w:r w:rsidR="00C62B64" w:rsidRPr="00214490">
        <w:rPr>
          <w:i/>
          <w:sz w:val="24"/>
          <w:szCs w:val="24"/>
        </w:rPr>
        <w:t>fun</w:t>
      </w:r>
      <w:proofErr w:type="spellEnd"/>
      <w:r w:rsidR="00C62B64" w:rsidRPr="00214490">
        <w:rPr>
          <w:i/>
          <w:sz w:val="24"/>
          <w:szCs w:val="24"/>
        </w:rPr>
        <w:t xml:space="preserve"> </w:t>
      </w:r>
      <w:proofErr w:type="spellStart"/>
      <w:r w:rsidR="00C62B64" w:rsidRPr="00214490">
        <w:rPr>
          <w:i/>
          <w:sz w:val="24"/>
          <w:szCs w:val="24"/>
        </w:rPr>
        <w:t>environment</w:t>
      </w:r>
      <w:proofErr w:type="spellEnd"/>
      <w:r w:rsidR="00C62B64" w:rsidRPr="00214490">
        <w:rPr>
          <w:i/>
          <w:sz w:val="24"/>
          <w:szCs w:val="24"/>
        </w:rPr>
        <w:t xml:space="preserve"> in </w:t>
      </w:r>
      <w:proofErr w:type="spellStart"/>
      <w:r w:rsidR="00C62B64" w:rsidRPr="00214490">
        <w:rPr>
          <w:i/>
          <w:sz w:val="24"/>
          <w:szCs w:val="24"/>
        </w:rPr>
        <w:t>classroom</w:t>
      </w:r>
      <w:proofErr w:type="spellEnd"/>
      <w:r w:rsidR="00C62B64" w:rsidRPr="00214490">
        <w:rPr>
          <w:i/>
          <w:sz w:val="24"/>
          <w:szCs w:val="24"/>
        </w:rPr>
        <w:t xml:space="preserve"> </w:t>
      </w:r>
      <w:proofErr w:type="spellStart"/>
      <w:r w:rsidR="00C62B64" w:rsidRPr="00214490">
        <w:rPr>
          <w:i/>
          <w:sz w:val="24"/>
          <w:szCs w:val="24"/>
        </w:rPr>
        <w:t>and</w:t>
      </w:r>
      <w:proofErr w:type="spellEnd"/>
      <w:r w:rsidR="00C62B64" w:rsidRPr="00214490">
        <w:rPr>
          <w:i/>
          <w:sz w:val="24"/>
          <w:szCs w:val="24"/>
        </w:rPr>
        <w:t xml:space="preserve"> </w:t>
      </w:r>
      <w:proofErr w:type="spellStart"/>
      <w:r w:rsidR="00C62B64" w:rsidRPr="00214490">
        <w:rPr>
          <w:i/>
          <w:sz w:val="24"/>
          <w:szCs w:val="24"/>
        </w:rPr>
        <w:t>motivate</w:t>
      </w:r>
      <w:proofErr w:type="spellEnd"/>
      <w:r w:rsidR="00C62B64" w:rsidRPr="00214490">
        <w:rPr>
          <w:i/>
          <w:sz w:val="24"/>
          <w:szCs w:val="24"/>
        </w:rPr>
        <w:t xml:space="preserve"> </w:t>
      </w:r>
      <w:proofErr w:type="spellStart"/>
      <w:r w:rsidR="00C62B64" w:rsidRPr="00214490">
        <w:rPr>
          <w:i/>
          <w:sz w:val="24"/>
          <w:szCs w:val="24"/>
        </w:rPr>
        <w:t>young</w:t>
      </w:r>
      <w:proofErr w:type="spellEnd"/>
      <w:r w:rsidR="00C62B64" w:rsidRPr="00214490">
        <w:rPr>
          <w:i/>
          <w:sz w:val="24"/>
          <w:szCs w:val="24"/>
        </w:rPr>
        <w:t xml:space="preserve"> </w:t>
      </w:r>
      <w:proofErr w:type="spellStart"/>
      <w:r w:rsidR="00C62B64" w:rsidRPr="00214490">
        <w:rPr>
          <w:i/>
          <w:sz w:val="24"/>
          <w:szCs w:val="24"/>
        </w:rPr>
        <w:t>learners</w:t>
      </w:r>
      <w:proofErr w:type="spellEnd"/>
      <w:r>
        <w:rPr>
          <w:sz w:val="24"/>
          <w:szCs w:val="24"/>
        </w:rPr>
        <w:t>“ wurden die Inhalte des Vormittags dann durch praktische Anwendungsmöglichkeiten ergänzt.</w:t>
      </w:r>
    </w:p>
    <w:p w:rsidR="00C62B64" w:rsidRPr="00DF4C03" w:rsidRDefault="00C62B64" w:rsidP="00DF4C03">
      <w:pPr>
        <w:jc w:val="both"/>
        <w:rPr>
          <w:sz w:val="24"/>
          <w:szCs w:val="24"/>
        </w:rPr>
      </w:pPr>
    </w:p>
    <w:p w:rsidR="00DF4C03" w:rsidRPr="00DF4C03" w:rsidRDefault="00DF4C03" w:rsidP="00DF4C03">
      <w:pPr>
        <w:jc w:val="both"/>
        <w:rPr>
          <w:sz w:val="24"/>
          <w:szCs w:val="24"/>
        </w:rPr>
      </w:pPr>
      <w:r w:rsidRPr="00DF4C03">
        <w:rPr>
          <w:b/>
          <w:sz w:val="24"/>
          <w:szCs w:val="24"/>
        </w:rPr>
        <w:t>5. Kurstag und Kursabschluss</w:t>
      </w:r>
      <w:r w:rsidRPr="00DF4C03">
        <w:rPr>
          <w:sz w:val="24"/>
          <w:szCs w:val="24"/>
        </w:rPr>
        <w:t xml:space="preserve"> (Samstag, 14.07.18)</w:t>
      </w:r>
    </w:p>
    <w:p w:rsidR="00214490" w:rsidRDefault="00214490" w:rsidP="00DF4C03">
      <w:pPr>
        <w:jc w:val="both"/>
        <w:rPr>
          <w:sz w:val="24"/>
          <w:szCs w:val="24"/>
        </w:rPr>
      </w:pPr>
      <w:r>
        <w:rPr>
          <w:sz w:val="24"/>
          <w:szCs w:val="24"/>
        </w:rPr>
        <w:t xml:space="preserve">Der letzte Kurstag diente der Reflexion und Evaluation. Unter dem Thema </w:t>
      </w:r>
      <w:r w:rsidR="00C62B64" w:rsidRPr="00DF4C03">
        <w:rPr>
          <w:sz w:val="24"/>
          <w:szCs w:val="24"/>
        </w:rPr>
        <w:t>„</w:t>
      </w:r>
      <w:proofErr w:type="spellStart"/>
      <w:r w:rsidR="00C62B64" w:rsidRPr="00214490">
        <w:rPr>
          <w:i/>
          <w:sz w:val="24"/>
          <w:szCs w:val="24"/>
        </w:rPr>
        <w:t>Characteristics</w:t>
      </w:r>
      <w:proofErr w:type="spellEnd"/>
      <w:r w:rsidR="00C62B64" w:rsidRPr="00214490">
        <w:rPr>
          <w:i/>
          <w:sz w:val="24"/>
          <w:szCs w:val="24"/>
        </w:rPr>
        <w:t xml:space="preserve"> </w:t>
      </w:r>
      <w:proofErr w:type="spellStart"/>
      <w:r w:rsidR="00C62B64" w:rsidRPr="00214490">
        <w:rPr>
          <w:i/>
          <w:sz w:val="24"/>
          <w:szCs w:val="24"/>
        </w:rPr>
        <w:t>of</w:t>
      </w:r>
      <w:proofErr w:type="spellEnd"/>
      <w:r w:rsidR="00C62B64" w:rsidRPr="00214490">
        <w:rPr>
          <w:i/>
          <w:sz w:val="24"/>
          <w:szCs w:val="24"/>
        </w:rPr>
        <w:t xml:space="preserve"> a 21</w:t>
      </w:r>
      <w:r w:rsidR="00C62B64" w:rsidRPr="00214490">
        <w:rPr>
          <w:i/>
          <w:sz w:val="24"/>
          <w:szCs w:val="24"/>
          <w:vertAlign w:val="superscript"/>
        </w:rPr>
        <w:t>th</w:t>
      </w:r>
      <w:r w:rsidR="00C62B64" w:rsidRPr="00214490">
        <w:rPr>
          <w:i/>
          <w:sz w:val="24"/>
          <w:szCs w:val="24"/>
        </w:rPr>
        <w:t xml:space="preserve"> </w:t>
      </w:r>
      <w:proofErr w:type="spellStart"/>
      <w:r w:rsidR="00C62B64" w:rsidRPr="00214490">
        <w:rPr>
          <w:i/>
          <w:sz w:val="24"/>
          <w:szCs w:val="24"/>
        </w:rPr>
        <w:t>century</w:t>
      </w:r>
      <w:proofErr w:type="spellEnd"/>
      <w:r w:rsidR="00C62B64" w:rsidRPr="00214490">
        <w:rPr>
          <w:i/>
          <w:sz w:val="24"/>
          <w:szCs w:val="24"/>
        </w:rPr>
        <w:t xml:space="preserve"> </w:t>
      </w:r>
      <w:proofErr w:type="spellStart"/>
      <w:r w:rsidR="00C62B64" w:rsidRPr="00214490">
        <w:rPr>
          <w:i/>
          <w:sz w:val="24"/>
          <w:szCs w:val="24"/>
        </w:rPr>
        <w:t>teacher</w:t>
      </w:r>
      <w:proofErr w:type="spellEnd"/>
      <w:r w:rsidR="00C62B64" w:rsidRPr="00DF4C03">
        <w:rPr>
          <w:sz w:val="24"/>
          <w:szCs w:val="24"/>
        </w:rPr>
        <w:t>“</w:t>
      </w:r>
      <w:r>
        <w:rPr>
          <w:sz w:val="24"/>
          <w:szCs w:val="24"/>
        </w:rPr>
        <w:t xml:space="preserve"> hatten die Kursteilnehmer noch einmal die Möglichkeit sich über ihre Auffassungen von modernem Unterricht, ihre Rolle als Lehrkraft und die in der vergangenen Woche gewonnenen neuen Perspektiven auszutauschen und intensiv zu diskutieren. </w:t>
      </w:r>
    </w:p>
    <w:p w:rsidR="00C62B64" w:rsidRPr="00DF4C03" w:rsidRDefault="00214490" w:rsidP="00DF4C03">
      <w:pPr>
        <w:jc w:val="both"/>
        <w:rPr>
          <w:sz w:val="24"/>
          <w:szCs w:val="24"/>
        </w:rPr>
      </w:pPr>
      <w:r>
        <w:rPr>
          <w:sz w:val="24"/>
          <w:szCs w:val="24"/>
        </w:rPr>
        <w:t>Anschließend folgte eine Evaluation des Kurses in Form eines Fragebogens und durch ein Feedback im Gespräch und danach bekamen die Teilnehmer ihre Kursz</w:t>
      </w:r>
      <w:r w:rsidR="00C62B64" w:rsidRPr="00DF4C03">
        <w:rPr>
          <w:sz w:val="24"/>
          <w:szCs w:val="24"/>
        </w:rPr>
        <w:t>ertifikate</w:t>
      </w:r>
      <w:r>
        <w:rPr>
          <w:sz w:val="24"/>
          <w:szCs w:val="24"/>
        </w:rPr>
        <w:t xml:space="preserve"> ausgehändigt und konnten die Heimreise antreten.</w:t>
      </w:r>
    </w:p>
    <w:p w:rsidR="00C62B64" w:rsidRDefault="00C62B64" w:rsidP="00DF4C03">
      <w:pPr>
        <w:jc w:val="both"/>
      </w:pPr>
    </w:p>
    <w:sectPr w:rsidR="00C62B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E0345"/>
    <w:multiLevelType w:val="hybridMultilevel"/>
    <w:tmpl w:val="D234C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88"/>
    <w:rsid w:val="0011630D"/>
    <w:rsid w:val="001F5E44"/>
    <w:rsid w:val="00214490"/>
    <w:rsid w:val="00434615"/>
    <w:rsid w:val="00813E88"/>
    <w:rsid w:val="00A07E4E"/>
    <w:rsid w:val="00C62B64"/>
    <w:rsid w:val="00CC35D7"/>
    <w:rsid w:val="00DF4C03"/>
    <w:rsid w:val="00E25F9D"/>
    <w:rsid w:val="00E74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7950-8319-4ECD-AD37-71E10400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5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Müller</dc:creator>
  <cp:keywords/>
  <dc:description/>
  <cp:lastModifiedBy>Regina Weidl</cp:lastModifiedBy>
  <cp:revision>2</cp:revision>
  <dcterms:created xsi:type="dcterms:W3CDTF">2019-03-15T13:43:00Z</dcterms:created>
  <dcterms:modified xsi:type="dcterms:W3CDTF">2019-03-15T13:43:00Z</dcterms:modified>
</cp:coreProperties>
</file>