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2693"/>
      </w:tblGrid>
      <w:tr w:rsidR="00AA575F" w:rsidTr="00726A26">
        <w:tc>
          <w:tcPr>
            <w:tcW w:w="7621" w:type="dxa"/>
          </w:tcPr>
          <w:p w:rsidR="00AA575F" w:rsidRPr="00307991" w:rsidRDefault="00AA575F" w:rsidP="00726A26">
            <w:pPr>
              <w:jc w:val="center"/>
              <w:rPr>
                <w:sz w:val="54"/>
                <w:szCs w:val="54"/>
              </w:rPr>
            </w:pPr>
            <w:proofErr w:type="spellStart"/>
            <w:r w:rsidRPr="00307991">
              <w:rPr>
                <w:sz w:val="54"/>
                <w:szCs w:val="54"/>
              </w:rPr>
              <w:t>CliMates</w:t>
            </w:r>
            <w:proofErr w:type="spellEnd"/>
            <w:r w:rsidRPr="00307991">
              <w:rPr>
                <w:sz w:val="54"/>
                <w:szCs w:val="54"/>
              </w:rPr>
              <w:t>- Together for the Better</w:t>
            </w:r>
          </w:p>
          <w:p w:rsidR="00AA575F" w:rsidRPr="00CC6A44" w:rsidRDefault="00AA575F" w:rsidP="00726A26">
            <w:pPr>
              <w:jc w:val="center"/>
            </w:pPr>
          </w:p>
          <w:p w:rsidR="00AA575F" w:rsidRDefault="00AA575F" w:rsidP="00726A26">
            <w:pPr>
              <w:rPr>
                <w:sz w:val="28"/>
                <w:szCs w:val="28"/>
              </w:rPr>
            </w:pPr>
            <w:r>
              <w:rPr>
                <w:sz w:val="28"/>
                <w:szCs w:val="28"/>
              </w:rPr>
              <w:t>Curriculum Class 9 (10)</w:t>
            </w:r>
          </w:p>
          <w:p w:rsidR="00AA575F" w:rsidRPr="00213E62" w:rsidRDefault="00AA575F" w:rsidP="00726A26">
            <w:pPr>
              <w:rPr>
                <w:sz w:val="28"/>
                <w:szCs w:val="28"/>
              </w:rPr>
            </w:pPr>
          </w:p>
        </w:tc>
        <w:tc>
          <w:tcPr>
            <w:tcW w:w="2693" w:type="dxa"/>
          </w:tcPr>
          <w:p w:rsidR="00AA575F" w:rsidRDefault="00AA575F" w:rsidP="00726A26">
            <w:pPr>
              <w:rPr>
                <w:sz w:val="20"/>
                <w:szCs w:val="20"/>
              </w:rPr>
            </w:pPr>
            <w:r>
              <w:rPr>
                <w:noProof/>
                <w:lang w:eastAsia="de-DE"/>
              </w:rPr>
              <w:drawing>
                <wp:inline distT="0" distB="0" distL="0" distR="0" wp14:anchorId="290B27C6" wp14:editId="2C0197AB">
                  <wp:extent cx="1709271" cy="1054150"/>
                  <wp:effectExtent l="0" t="0" r="5715" b="0"/>
                  <wp:docPr id="2" name="Bild 1" descr="Bildergebnis für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erasm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061" cy="1056487"/>
                          </a:xfrm>
                          <a:prstGeom prst="rect">
                            <a:avLst/>
                          </a:prstGeom>
                          <a:noFill/>
                          <a:ln>
                            <a:noFill/>
                          </a:ln>
                        </pic:spPr>
                      </pic:pic>
                    </a:graphicData>
                  </a:graphic>
                </wp:inline>
              </w:drawing>
            </w:r>
          </w:p>
        </w:tc>
      </w:tr>
    </w:tbl>
    <w:p w:rsidR="00AA575F" w:rsidRPr="00AA575F" w:rsidRDefault="00AA575F">
      <w:pPr>
        <w:rPr>
          <w:b/>
          <w:sz w:val="32"/>
          <w:szCs w:val="32"/>
        </w:rPr>
      </w:pPr>
      <w:r w:rsidRPr="00AA575F">
        <w:rPr>
          <w:b/>
          <w:sz w:val="32"/>
          <w:szCs w:val="32"/>
        </w:rPr>
        <w:t>Lessons 3 and 4: Watching films</w:t>
      </w:r>
    </w:p>
    <w:p w:rsidR="00AA575F" w:rsidRDefault="00AA575F">
      <w:pPr>
        <w:rPr>
          <w:b/>
          <w:sz w:val="28"/>
          <w:szCs w:val="28"/>
        </w:rPr>
      </w:pPr>
    </w:p>
    <w:p w:rsidR="00AA575F" w:rsidRPr="00AA575F" w:rsidRDefault="00AA575F">
      <w:pPr>
        <w:rPr>
          <w:b/>
          <w:sz w:val="28"/>
          <w:szCs w:val="28"/>
        </w:rPr>
      </w:pPr>
    </w:p>
    <w:p w:rsidR="00AA575F" w:rsidRDefault="00AA575F">
      <w:pPr>
        <w:rPr>
          <w:b/>
          <w:sz w:val="32"/>
          <w:szCs w:val="32"/>
          <w:u w:val="single"/>
        </w:rPr>
      </w:pPr>
      <w:proofErr w:type="gramStart"/>
      <w:r w:rsidRPr="00AA575F">
        <w:rPr>
          <w:sz w:val="32"/>
          <w:szCs w:val="32"/>
          <w:u w:val="single"/>
        </w:rPr>
        <w:t>p</w:t>
      </w:r>
      <w:r w:rsidRPr="00AA575F">
        <w:rPr>
          <w:sz w:val="32"/>
          <w:szCs w:val="32"/>
          <w:u w:val="single"/>
        </w:rPr>
        <w:t>lacemat</w:t>
      </w:r>
      <w:proofErr w:type="gramEnd"/>
      <w:r w:rsidRPr="00AA575F">
        <w:rPr>
          <w:sz w:val="32"/>
          <w:szCs w:val="32"/>
          <w:u w:val="single"/>
        </w:rPr>
        <w:t xml:space="preserve"> </w:t>
      </w:r>
      <w:r w:rsidRPr="00AA575F">
        <w:rPr>
          <w:sz w:val="32"/>
          <w:szCs w:val="32"/>
          <w:u w:val="single"/>
        </w:rPr>
        <w:t>a</w:t>
      </w:r>
      <w:r w:rsidRPr="00AA575F">
        <w:rPr>
          <w:sz w:val="32"/>
          <w:szCs w:val="32"/>
          <w:u w:val="single"/>
        </w:rPr>
        <w:t>ctivity</w:t>
      </w:r>
      <w:r>
        <w:rPr>
          <w:sz w:val="32"/>
          <w:szCs w:val="32"/>
        </w:rPr>
        <w:t xml:space="preserve"> </w:t>
      </w:r>
    </w:p>
    <w:p w:rsidR="00741B13" w:rsidRPr="00AA575F" w:rsidRDefault="00AA575F">
      <w:pPr>
        <w:rPr>
          <w:b/>
          <w:sz w:val="32"/>
          <w:szCs w:val="32"/>
          <w:u w:val="single"/>
        </w:rPr>
      </w:pPr>
      <w:r w:rsidRPr="00AA575F">
        <w:rPr>
          <w:b/>
          <w:sz w:val="32"/>
          <w:szCs w:val="32"/>
        </w:rPr>
        <w:t xml:space="preserve">                               </w:t>
      </w:r>
    </w:p>
    <w:p w:rsidR="00741B13" w:rsidRDefault="00AA575F">
      <w:pPr>
        <w:rPr>
          <w:sz w:val="28"/>
          <w:szCs w:val="28"/>
        </w:rPr>
      </w:pPr>
      <w:proofErr w:type="gramStart"/>
      <w:r>
        <w:rPr>
          <w:sz w:val="28"/>
          <w:szCs w:val="28"/>
        </w:rPr>
        <w:t>placemat</w:t>
      </w:r>
      <w:proofErr w:type="gramEnd"/>
      <w:r>
        <w:rPr>
          <w:sz w:val="28"/>
          <w:szCs w:val="28"/>
        </w:rPr>
        <w:t>:</w:t>
      </w:r>
    </w:p>
    <w:p w:rsidR="00AA575F" w:rsidRPr="00AA575F" w:rsidRDefault="00AA575F">
      <w:pPr>
        <w:rPr>
          <w:sz w:val="28"/>
          <w:szCs w:val="28"/>
        </w:rPr>
      </w:pPr>
    </w:p>
    <w:p w:rsidR="00EE3A67" w:rsidRDefault="00EE3A67" w:rsidP="00EE3A67">
      <w:pPr>
        <w:spacing w:line="240" w:lineRule="auto"/>
        <w:rPr>
          <w:rFonts w:ascii="Times New Roman" w:eastAsia="Times New Roman" w:hAnsi="Times New Roman" w:cs="Times New Roman"/>
          <w:sz w:val="28"/>
          <w:szCs w:val="28"/>
          <w:lang w:val="de-DE" w:eastAsia="de-DE"/>
        </w:rPr>
      </w:pPr>
      <w:r w:rsidRPr="00EE3A67">
        <w:rPr>
          <w:rFonts w:ascii="Times New Roman" w:eastAsia="Times New Roman" w:hAnsi="Times New Roman" w:cs="Times New Roman"/>
          <w:noProof/>
          <w:sz w:val="28"/>
          <w:szCs w:val="28"/>
          <w:lang w:val="de-DE" w:eastAsia="de-DE"/>
        </w:rPr>
        <w:drawing>
          <wp:inline distT="0" distB="0" distL="0" distR="0" wp14:anchorId="18F6EBB6" wp14:editId="134B2D64">
            <wp:extent cx="2381250" cy="1400175"/>
            <wp:effectExtent l="0" t="0" r="0" b="9525"/>
            <wp:docPr id="4" name="Bild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400175"/>
                    </a:xfrm>
                    <a:prstGeom prst="rect">
                      <a:avLst/>
                    </a:prstGeom>
                    <a:noFill/>
                    <a:ln>
                      <a:noFill/>
                    </a:ln>
                  </pic:spPr>
                </pic:pic>
              </a:graphicData>
            </a:graphic>
          </wp:inline>
        </w:drawing>
      </w:r>
    </w:p>
    <w:p w:rsidR="00AA575F" w:rsidRDefault="00AA575F" w:rsidP="00E96EFF">
      <w:pPr>
        <w:spacing w:line="240" w:lineRule="auto"/>
        <w:rPr>
          <w:rFonts w:eastAsia="Times New Roman" w:cstheme="minorHAnsi"/>
          <w:sz w:val="24"/>
          <w:szCs w:val="24"/>
          <w:lang w:eastAsia="de-DE"/>
        </w:rPr>
      </w:pPr>
    </w:p>
    <w:p w:rsidR="00AA575F" w:rsidRDefault="00AA575F" w:rsidP="00E96EFF">
      <w:pPr>
        <w:spacing w:line="240" w:lineRule="auto"/>
        <w:rPr>
          <w:rFonts w:eastAsia="Times New Roman" w:cstheme="minorHAnsi"/>
          <w:sz w:val="24"/>
          <w:szCs w:val="24"/>
          <w:lang w:eastAsia="de-DE"/>
        </w:rPr>
      </w:pPr>
    </w:p>
    <w:p w:rsidR="00E96EFF" w:rsidRPr="00AA575F" w:rsidRDefault="00E96EFF" w:rsidP="00E96EFF">
      <w:pPr>
        <w:spacing w:line="240" w:lineRule="auto"/>
        <w:rPr>
          <w:rFonts w:eastAsia="Times New Roman" w:cstheme="minorHAnsi"/>
          <w:sz w:val="24"/>
          <w:szCs w:val="24"/>
          <w:lang w:eastAsia="de-DE"/>
        </w:rPr>
      </w:pPr>
      <w:r w:rsidRPr="00AA575F">
        <w:rPr>
          <w:rFonts w:eastAsia="Times New Roman" w:cstheme="minorHAnsi"/>
          <w:sz w:val="24"/>
          <w:szCs w:val="24"/>
          <w:lang w:eastAsia="de-DE"/>
        </w:rPr>
        <w:t xml:space="preserve">Students are divided into groups of </w:t>
      </w:r>
      <w:r w:rsidR="00AA575F" w:rsidRPr="00AA575F">
        <w:rPr>
          <w:rFonts w:eastAsia="Times New Roman" w:cstheme="minorHAnsi"/>
          <w:sz w:val="24"/>
          <w:szCs w:val="24"/>
          <w:lang w:eastAsia="de-DE"/>
        </w:rPr>
        <w:t>three or four;</w:t>
      </w:r>
      <w:r w:rsidRPr="00AA575F">
        <w:rPr>
          <w:rFonts w:eastAsia="Times New Roman" w:cstheme="minorHAnsi"/>
          <w:sz w:val="24"/>
          <w:szCs w:val="24"/>
          <w:lang w:eastAsia="de-DE"/>
        </w:rPr>
        <w:t xml:space="preserve"> each group is given a placemat.</w:t>
      </w:r>
    </w:p>
    <w:p w:rsidR="00EE3A67" w:rsidRPr="00AA575F" w:rsidRDefault="00EE3A67" w:rsidP="00EE3A67">
      <w:pPr>
        <w:spacing w:line="240" w:lineRule="auto"/>
        <w:rPr>
          <w:rFonts w:eastAsia="Times New Roman" w:cstheme="minorHAnsi"/>
          <w:sz w:val="24"/>
          <w:szCs w:val="24"/>
          <w:lang w:eastAsia="de-DE"/>
        </w:rPr>
      </w:pPr>
    </w:p>
    <w:p w:rsidR="00EE3A67" w:rsidRPr="00AA575F" w:rsidRDefault="00EE3A67" w:rsidP="00EE3A67">
      <w:pPr>
        <w:spacing w:line="240" w:lineRule="auto"/>
        <w:rPr>
          <w:rFonts w:eastAsia="Times New Roman" w:cstheme="minorHAnsi"/>
          <w:sz w:val="24"/>
          <w:szCs w:val="24"/>
          <w:lang w:eastAsia="de-DE"/>
        </w:rPr>
      </w:pPr>
      <w:r w:rsidRPr="00AA575F">
        <w:rPr>
          <w:rFonts w:eastAsia="Times New Roman" w:cstheme="minorHAnsi"/>
          <w:sz w:val="24"/>
          <w:szCs w:val="24"/>
          <w:lang w:eastAsia="de-DE"/>
        </w:rPr>
        <w:t>Before wat</w:t>
      </w:r>
      <w:r w:rsidR="00E96EFF" w:rsidRPr="00AA575F">
        <w:rPr>
          <w:rFonts w:eastAsia="Times New Roman" w:cstheme="minorHAnsi"/>
          <w:sz w:val="24"/>
          <w:szCs w:val="24"/>
          <w:lang w:eastAsia="de-DE"/>
        </w:rPr>
        <w:t>ching the film</w:t>
      </w:r>
      <w:r w:rsidRPr="00AA575F">
        <w:rPr>
          <w:rFonts w:eastAsia="Times New Roman" w:cstheme="minorHAnsi"/>
          <w:sz w:val="24"/>
          <w:szCs w:val="24"/>
          <w:lang w:eastAsia="de-DE"/>
        </w:rPr>
        <w:t>s, the teac</w:t>
      </w:r>
      <w:r w:rsidR="00E96EFF" w:rsidRPr="00AA575F">
        <w:rPr>
          <w:rFonts w:eastAsia="Times New Roman" w:cstheme="minorHAnsi"/>
          <w:sz w:val="24"/>
          <w:szCs w:val="24"/>
          <w:lang w:eastAsia="de-DE"/>
        </w:rPr>
        <w:t>her tells the students that the</w:t>
      </w:r>
      <w:r w:rsidRPr="00AA575F">
        <w:rPr>
          <w:rFonts w:eastAsia="Times New Roman" w:cstheme="minorHAnsi"/>
          <w:sz w:val="24"/>
          <w:szCs w:val="24"/>
          <w:lang w:eastAsia="de-DE"/>
        </w:rPr>
        <w:t>y should think of questions they could ask</w:t>
      </w:r>
      <w:r w:rsidR="006E1BDD">
        <w:rPr>
          <w:rFonts w:eastAsia="Times New Roman" w:cstheme="minorHAnsi"/>
          <w:sz w:val="24"/>
          <w:szCs w:val="24"/>
          <w:lang w:eastAsia="de-DE"/>
        </w:rPr>
        <w:t xml:space="preserve"> and that one of their questions (per film) </w:t>
      </w:r>
      <w:r w:rsidR="00AA575F">
        <w:rPr>
          <w:rFonts w:eastAsia="Times New Roman" w:cstheme="minorHAnsi"/>
          <w:sz w:val="24"/>
          <w:szCs w:val="24"/>
          <w:lang w:eastAsia="de-DE"/>
        </w:rPr>
        <w:t>will be answered in a one-minute-video clip.</w:t>
      </w:r>
    </w:p>
    <w:p w:rsidR="00E96EFF" w:rsidRPr="00AA575F" w:rsidRDefault="00E96EFF" w:rsidP="00EE3A67">
      <w:pPr>
        <w:spacing w:line="240" w:lineRule="auto"/>
        <w:rPr>
          <w:rFonts w:eastAsia="Times New Roman" w:cstheme="minorHAnsi"/>
          <w:sz w:val="24"/>
          <w:szCs w:val="24"/>
          <w:lang w:eastAsia="de-DE"/>
        </w:rPr>
      </w:pPr>
    </w:p>
    <w:p w:rsidR="00E96EFF" w:rsidRPr="00AA575F" w:rsidRDefault="00E96EFF" w:rsidP="00EE3A67">
      <w:pPr>
        <w:spacing w:line="240" w:lineRule="auto"/>
        <w:rPr>
          <w:rFonts w:eastAsia="Times New Roman" w:cstheme="minorHAnsi"/>
          <w:sz w:val="24"/>
          <w:szCs w:val="24"/>
          <w:lang w:eastAsia="de-DE"/>
        </w:rPr>
      </w:pPr>
      <w:r w:rsidRPr="00AA575F">
        <w:rPr>
          <w:rFonts w:eastAsia="Times New Roman" w:cstheme="minorHAnsi"/>
          <w:sz w:val="24"/>
          <w:szCs w:val="24"/>
          <w:lang w:eastAsia="de-DE"/>
        </w:rPr>
        <w:t>After having watched film 1, the students give feedback and the teacher makes sure that the students have understood the main points.</w:t>
      </w:r>
    </w:p>
    <w:p w:rsidR="00E96EFF" w:rsidRPr="00AA575F" w:rsidRDefault="00E96EFF" w:rsidP="00EE3A67">
      <w:pPr>
        <w:spacing w:line="240" w:lineRule="auto"/>
        <w:rPr>
          <w:rFonts w:eastAsia="Times New Roman" w:cstheme="minorHAnsi"/>
          <w:sz w:val="24"/>
          <w:szCs w:val="24"/>
          <w:lang w:eastAsia="de-DE"/>
        </w:rPr>
      </w:pPr>
    </w:p>
    <w:p w:rsidR="00EE3A67" w:rsidRPr="00AA575F" w:rsidRDefault="00AA575F" w:rsidP="00EE3A67">
      <w:pPr>
        <w:spacing w:line="240" w:lineRule="auto"/>
        <w:rPr>
          <w:rFonts w:eastAsia="Times New Roman" w:cstheme="minorHAnsi"/>
          <w:sz w:val="24"/>
          <w:szCs w:val="24"/>
          <w:lang w:eastAsia="de-DE"/>
        </w:rPr>
      </w:pPr>
      <w:r w:rsidRPr="00AA575F">
        <w:rPr>
          <w:rFonts w:eastAsia="Times New Roman" w:cstheme="minorHAnsi"/>
          <w:sz w:val="24"/>
          <w:szCs w:val="24"/>
          <w:lang w:eastAsia="de-DE"/>
        </w:rPr>
        <w:t>Then students in a</w:t>
      </w:r>
      <w:r w:rsidR="00E96EFF" w:rsidRPr="00AA575F">
        <w:rPr>
          <w:rFonts w:eastAsia="Times New Roman" w:cstheme="minorHAnsi"/>
          <w:sz w:val="24"/>
          <w:szCs w:val="24"/>
          <w:lang w:eastAsia="de-DE"/>
        </w:rPr>
        <w:t xml:space="preserve"> gr</w:t>
      </w:r>
      <w:r w:rsidRPr="00AA575F">
        <w:rPr>
          <w:rFonts w:eastAsia="Times New Roman" w:cstheme="minorHAnsi"/>
          <w:sz w:val="24"/>
          <w:szCs w:val="24"/>
          <w:lang w:eastAsia="de-DE"/>
        </w:rPr>
        <w:t>oup write down the questions the</w:t>
      </w:r>
      <w:r w:rsidR="00E96EFF" w:rsidRPr="00AA575F">
        <w:rPr>
          <w:rFonts w:eastAsia="Times New Roman" w:cstheme="minorHAnsi"/>
          <w:sz w:val="24"/>
          <w:szCs w:val="24"/>
          <w:lang w:eastAsia="de-DE"/>
        </w:rPr>
        <w:t>y can think of, in the section that is directly in front of them. The teacher allows about 1-3 minutes for that. He/she can then tell the students to rotate the placemat. The next person can comment on what is written in the section that is now in front of them, or add something.</w:t>
      </w:r>
      <w:r>
        <w:rPr>
          <w:rFonts w:eastAsia="Times New Roman" w:cstheme="minorHAnsi"/>
          <w:sz w:val="24"/>
          <w:szCs w:val="24"/>
          <w:lang w:eastAsia="de-DE"/>
        </w:rPr>
        <w:t xml:space="preserve"> </w:t>
      </w:r>
      <w:r w:rsidR="00E96EFF" w:rsidRPr="00AA575F">
        <w:rPr>
          <w:rFonts w:eastAsia="Times New Roman" w:cstheme="minorHAnsi"/>
          <w:sz w:val="24"/>
          <w:szCs w:val="24"/>
          <w:lang w:eastAsia="de-DE"/>
        </w:rPr>
        <w:t xml:space="preserve">This rotation continues until everyone has been able to write and read in each section. Then the group chooses </w:t>
      </w:r>
      <w:r w:rsidR="00EC465C" w:rsidRPr="00AA575F">
        <w:rPr>
          <w:rFonts w:eastAsia="Times New Roman" w:cstheme="minorHAnsi"/>
          <w:sz w:val="24"/>
          <w:szCs w:val="24"/>
          <w:lang w:eastAsia="de-DE"/>
        </w:rPr>
        <w:t>the four best questions and writes them in the middle of the placemat.</w:t>
      </w:r>
    </w:p>
    <w:p w:rsidR="00EC465C" w:rsidRPr="00AA575F" w:rsidRDefault="00EC465C" w:rsidP="00EE3A67">
      <w:pPr>
        <w:spacing w:line="240" w:lineRule="auto"/>
        <w:rPr>
          <w:rFonts w:eastAsia="Times New Roman" w:cstheme="minorHAnsi"/>
          <w:sz w:val="24"/>
          <w:szCs w:val="24"/>
          <w:lang w:eastAsia="de-DE"/>
        </w:rPr>
      </w:pPr>
    </w:p>
    <w:p w:rsidR="00E96EFF" w:rsidRDefault="00EC465C" w:rsidP="00EE3A67">
      <w:pPr>
        <w:spacing w:line="240" w:lineRule="auto"/>
        <w:rPr>
          <w:rFonts w:eastAsia="Times New Roman" w:cstheme="minorHAnsi"/>
          <w:sz w:val="24"/>
          <w:szCs w:val="24"/>
          <w:lang w:eastAsia="de-DE"/>
        </w:rPr>
      </w:pPr>
      <w:r w:rsidRPr="00AA575F">
        <w:rPr>
          <w:rFonts w:eastAsia="Times New Roman" w:cstheme="minorHAnsi"/>
          <w:sz w:val="24"/>
          <w:szCs w:val="24"/>
          <w:lang w:eastAsia="de-DE"/>
        </w:rPr>
        <w:t>If there is enough time, two (or three) groups can sit together and choose the four best questions (by crossing out the rest), and then the class decides on the four questions that should be handed in. If there is not enough time, the teacher collects the placemats and chooses the questions later.</w:t>
      </w:r>
    </w:p>
    <w:p w:rsidR="004F38D0" w:rsidRDefault="004F38D0" w:rsidP="00EE3A67">
      <w:pPr>
        <w:spacing w:line="240" w:lineRule="auto"/>
        <w:rPr>
          <w:rFonts w:eastAsia="Times New Roman" w:cstheme="minorHAnsi"/>
          <w:sz w:val="24"/>
          <w:szCs w:val="24"/>
          <w:lang w:eastAsia="de-DE"/>
        </w:rPr>
      </w:pPr>
    </w:p>
    <w:p w:rsidR="004F38D0" w:rsidRDefault="004F38D0" w:rsidP="00EE3A67">
      <w:pPr>
        <w:spacing w:line="240" w:lineRule="auto"/>
        <w:rPr>
          <w:rFonts w:eastAsia="Times New Roman" w:cstheme="minorHAnsi"/>
          <w:sz w:val="24"/>
          <w:szCs w:val="24"/>
          <w:lang w:eastAsia="de-DE"/>
        </w:rPr>
      </w:pPr>
      <w:bookmarkStart w:id="0" w:name="_GoBack"/>
      <w:bookmarkEnd w:id="0"/>
    </w:p>
    <w:p w:rsidR="004F38D0" w:rsidRPr="00AA575F" w:rsidRDefault="004F38D0" w:rsidP="00EE3A67">
      <w:pPr>
        <w:spacing w:line="240" w:lineRule="auto"/>
        <w:rPr>
          <w:rFonts w:eastAsia="Times New Roman" w:cstheme="minorHAnsi"/>
          <w:sz w:val="24"/>
          <w:szCs w:val="24"/>
          <w:lang w:eastAsia="de-DE"/>
        </w:rPr>
      </w:pPr>
      <w:r>
        <w:rPr>
          <w:rFonts w:eastAsia="Times New Roman" w:cstheme="minorHAnsi"/>
          <w:sz w:val="24"/>
          <w:szCs w:val="24"/>
          <w:lang w:eastAsia="de-DE"/>
        </w:rPr>
        <w:t>For an empty placemat, see the pdf document “PLACEMAT”.</w:t>
      </w:r>
    </w:p>
    <w:p w:rsidR="00EC465C" w:rsidRPr="00AA575F" w:rsidRDefault="00EC465C" w:rsidP="00EE3A67">
      <w:pPr>
        <w:spacing w:line="240" w:lineRule="auto"/>
        <w:rPr>
          <w:rFonts w:eastAsia="Times New Roman" w:cstheme="minorHAnsi"/>
          <w:sz w:val="28"/>
          <w:szCs w:val="28"/>
          <w:lang w:eastAsia="de-DE"/>
        </w:rPr>
      </w:pPr>
    </w:p>
    <w:p w:rsidR="00EC465C" w:rsidRDefault="00EC465C" w:rsidP="00EE3A67">
      <w:pPr>
        <w:spacing w:line="240" w:lineRule="auto"/>
        <w:rPr>
          <w:rFonts w:ascii="Times New Roman" w:eastAsia="Times New Roman" w:hAnsi="Times New Roman" w:cs="Times New Roman"/>
          <w:sz w:val="28"/>
          <w:szCs w:val="28"/>
          <w:lang w:eastAsia="de-DE"/>
        </w:rPr>
      </w:pPr>
    </w:p>
    <w:p w:rsidR="00AA575F" w:rsidRDefault="00AA575F" w:rsidP="00EE3A67">
      <w:pPr>
        <w:spacing w:line="240" w:lineRule="auto"/>
        <w:rPr>
          <w:rFonts w:ascii="Times New Roman" w:eastAsia="Times New Roman" w:hAnsi="Times New Roman" w:cs="Times New Roman"/>
          <w:sz w:val="28"/>
          <w:szCs w:val="28"/>
          <w:lang w:eastAsia="de-DE"/>
        </w:rPr>
      </w:pPr>
    </w:p>
    <w:p w:rsidR="00AA575F" w:rsidRPr="00E96EFF" w:rsidRDefault="00AA575F" w:rsidP="00EE3A67">
      <w:pPr>
        <w:spacing w:line="240" w:lineRule="auto"/>
        <w:rPr>
          <w:rFonts w:ascii="Times New Roman" w:eastAsia="Times New Roman" w:hAnsi="Times New Roman" w:cs="Times New Roman"/>
          <w:sz w:val="28"/>
          <w:szCs w:val="28"/>
          <w:lang w:eastAsia="de-DE"/>
        </w:rPr>
      </w:pPr>
    </w:p>
    <w:p w:rsidR="00EE3A67" w:rsidRPr="00EE3A67" w:rsidRDefault="00EE3A67"/>
    <w:sectPr w:rsidR="00EE3A67" w:rsidRPr="00EE3A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13"/>
    <w:rsid w:val="00462F1E"/>
    <w:rsid w:val="004F38D0"/>
    <w:rsid w:val="006E1BDD"/>
    <w:rsid w:val="00741B13"/>
    <w:rsid w:val="009B1D8B"/>
    <w:rsid w:val="00AA575F"/>
    <w:rsid w:val="00E96EFF"/>
    <w:rsid w:val="00EC465C"/>
    <w:rsid w:val="00EE3A67"/>
    <w:rsid w:val="00F64AF3"/>
    <w:rsid w:val="00FB3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3A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A57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75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3A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A57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75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04358">
      <w:bodyDiv w:val="1"/>
      <w:marLeft w:val="0"/>
      <w:marRight w:val="0"/>
      <w:marTop w:val="0"/>
      <w:marBottom w:val="0"/>
      <w:divBdr>
        <w:top w:val="none" w:sz="0" w:space="0" w:color="auto"/>
        <w:left w:val="none" w:sz="0" w:space="0" w:color="auto"/>
        <w:bottom w:val="none" w:sz="0" w:space="0" w:color="auto"/>
        <w:right w:val="none" w:sz="0" w:space="0" w:color="auto"/>
      </w:divBdr>
      <w:divsChild>
        <w:div w:id="16163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1260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Heinichen</dc:creator>
  <cp:lastModifiedBy>Regine Crüwell</cp:lastModifiedBy>
  <cp:revision>2</cp:revision>
  <dcterms:created xsi:type="dcterms:W3CDTF">2018-12-31T22:49:00Z</dcterms:created>
  <dcterms:modified xsi:type="dcterms:W3CDTF">2018-12-31T22:49:00Z</dcterms:modified>
</cp:coreProperties>
</file>