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F098" w14:textId="6550AED0" w:rsidR="00F74DA4" w:rsidRPr="000442B1" w:rsidRDefault="0004228B" w:rsidP="000442B1">
      <w:pPr>
        <w:rPr>
          <w:b/>
          <w:sz w:val="40"/>
          <w:szCs w:val="40"/>
          <w:u w:val="single"/>
          <w:lang w:val="en-GB"/>
        </w:rPr>
      </w:pPr>
      <w:r>
        <w:rPr>
          <w:b/>
          <w:sz w:val="40"/>
          <w:szCs w:val="40"/>
          <w:u w:val="single"/>
          <w:lang w:val="en-GB"/>
        </w:rPr>
        <w:t>Results of the Q</w:t>
      </w:r>
      <w:r w:rsidR="00F74DA4" w:rsidRPr="000442B1">
        <w:rPr>
          <w:b/>
          <w:sz w:val="40"/>
          <w:szCs w:val="40"/>
          <w:u w:val="single"/>
          <w:lang w:val="en-GB"/>
        </w:rPr>
        <w:t>uestionnaire - Germany</w:t>
      </w:r>
    </w:p>
    <w:p w14:paraId="4D1DF5EC" w14:textId="77777777" w:rsidR="00F74DA4" w:rsidRDefault="00F74DA4" w:rsidP="00F74DA4">
      <w:pPr>
        <w:rPr>
          <w:b/>
          <w:u w:val="single"/>
          <w:lang w:val="en-GB"/>
        </w:rPr>
      </w:pPr>
    </w:p>
    <w:p w14:paraId="193A9BD2" w14:textId="367B8AF9" w:rsidR="0004228B" w:rsidRPr="0004228B" w:rsidRDefault="0004228B" w:rsidP="0004228B">
      <w:pPr>
        <w:rPr>
          <w:rFonts w:eastAsia="Times New Roman" w:cstheme="minorHAnsi"/>
          <w:b/>
          <w:sz w:val="32"/>
          <w:szCs w:val="32"/>
          <w:u w:val="single"/>
          <w:lang w:val="en-GB" w:eastAsia="de-DE"/>
        </w:rPr>
      </w:pPr>
      <w:r w:rsidRPr="0004228B">
        <w:rPr>
          <w:rFonts w:eastAsia="Times New Roman" w:cstheme="minorHAnsi"/>
          <w:b/>
          <w:sz w:val="32"/>
          <w:szCs w:val="32"/>
          <w:u w:val="single"/>
          <w:lang w:val="en-GB" w:eastAsia="de-DE"/>
        </w:rPr>
        <w:t>A) Short summary:</w:t>
      </w:r>
    </w:p>
    <w:p w14:paraId="137246FE" w14:textId="77777777" w:rsidR="004C73DD" w:rsidRDefault="004C73DD" w:rsidP="004C73DD">
      <w:pPr>
        <w:rPr>
          <w:rFonts w:eastAsia="Times New Roman" w:cstheme="minorHAnsi"/>
          <w:b/>
          <w:lang w:val="en-GB" w:eastAsia="de-DE"/>
        </w:rPr>
      </w:pPr>
    </w:p>
    <w:p w14:paraId="2C1677B1" w14:textId="25C6384A" w:rsidR="004C73DD" w:rsidRDefault="004C73DD" w:rsidP="004C73DD">
      <w:pPr>
        <w:rPr>
          <w:rFonts w:eastAsia="Times New Roman" w:cstheme="minorHAnsi"/>
          <w:b/>
          <w:lang w:val="en-GB" w:eastAsia="de-DE"/>
        </w:rPr>
      </w:pPr>
      <w:r w:rsidRPr="004C73DD">
        <w:rPr>
          <w:rFonts w:eastAsia="Times New Roman" w:cstheme="minorHAnsi"/>
          <w:b/>
          <w:lang w:val="en-GB" w:eastAsia="de-DE"/>
        </w:rPr>
        <w:t xml:space="preserve">1) </w:t>
      </w:r>
      <w:r>
        <w:rPr>
          <w:rFonts w:eastAsia="Times New Roman" w:cstheme="minorHAnsi"/>
          <w:b/>
          <w:lang w:val="en-GB" w:eastAsia="de-DE"/>
        </w:rPr>
        <w:t>Only students who answered the questionnaire questions twice (93) are considered. These include students from our school (63) and a control group (30).</w:t>
      </w:r>
    </w:p>
    <w:p w14:paraId="6942F47A" w14:textId="77777777" w:rsidR="004C73DD" w:rsidRDefault="004C73DD" w:rsidP="004C73DD">
      <w:pPr>
        <w:rPr>
          <w:rFonts w:eastAsia="Times New Roman" w:cstheme="minorHAnsi"/>
          <w:b/>
          <w:lang w:val="en-GB" w:eastAsia="de-DE"/>
        </w:rPr>
      </w:pPr>
    </w:p>
    <w:p w14:paraId="40584AE5" w14:textId="28D9195A" w:rsidR="0004228B" w:rsidRPr="0004228B" w:rsidRDefault="004C73DD" w:rsidP="0004228B">
      <w:pPr>
        <w:rPr>
          <w:rFonts w:eastAsia="Times New Roman" w:cstheme="minorHAnsi"/>
          <w:b/>
          <w:lang w:val="en-GB" w:eastAsia="de-DE"/>
        </w:rPr>
      </w:pPr>
      <w:r>
        <w:rPr>
          <w:rFonts w:eastAsia="Times New Roman" w:cstheme="minorHAnsi"/>
          <w:b/>
          <w:lang w:val="en-GB" w:eastAsia="de-DE"/>
        </w:rPr>
        <w:t xml:space="preserve">2) </w:t>
      </w:r>
      <w:r w:rsidR="0004228B" w:rsidRPr="00E26C54">
        <w:rPr>
          <w:rFonts w:eastAsia="Times New Roman" w:cstheme="minorHAnsi"/>
          <w:b/>
          <w:lang w:val="en-GB" w:eastAsia="de-DE"/>
        </w:rPr>
        <w:t xml:space="preserve">The WGN students </w:t>
      </w:r>
      <w:r w:rsidR="0004228B">
        <w:rPr>
          <w:rFonts w:eastAsia="Times New Roman" w:cstheme="minorHAnsi"/>
          <w:b/>
          <w:lang w:val="en-GB" w:eastAsia="de-DE"/>
        </w:rPr>
        <w:t>improved their score more than the control group.</w:t>
      </w:r>
    </w:p>
    <w:p w14:paraId="163DFF8C" w14:textId="77777777" w:rsidR="0004228B" w:rsidRPr="00CF097E" w:rsidRDefault="0004228B" w:rsidP="0004228B">
      <w:pPr>
        <w:rPr>
          <w:rFonts w:eastAsia="Times New Roman" w:cstheme="minorHAnsi"/>
          <w:lang w:val="en-GB" w:eastAsia="de-DE"/>
        </w:rPr>
      </w:pPr>
    </w:p>
    <w:p w14:paraId="638154DB" w14:textId="58303430" w:rsidR="0004228B" w:rsidRPr="00E26C54" w:rsidRDefault="004C73DD" w:rsidP="0004228B">
      <w:pPr>
        <w:rPr>
          <w:rFonts w:eastAsia="Times New Roman" w:cstheme="minorHAnsi"/>
          <w:b/>
          <w:lang w:val="en-GB" w:eastAsia="de-DE"/>
        </w:rPr>
      </w:pPr>
      <w:r>
        <w:rPr>
          <w:rFonts w:eastAsia="Times New Roman" w:cstheme="minorHAnsi"/>
          <w:b/>
          <w:lang w:val="en-GB" w:eastAsia="de-DE"/>
        </w:rPr>
        <w:t>3</w:t>
      </w:r>
      <w:r w:rsidR="0004228B" w:rsidRPr="00E26C54">
        <w:rPr>
          <w:rFonts w:eastAsia="Times New Roman" w:cstheme="minorHAnsi"/>
          <w:b/>
          <w:lang w:val="en-GB" w:eastAsia="de-DE"/>
        </w:rPr>
        <w:t xml:space="preserve">) The 5 students who were member of the project club </w:t>
      </w:r>
      <w:r w:rsidR="0004228B">
        <w:rPr>
          <w:rFonts w:eastAsia="Times New Roman" w:cstheme="minorHAnsi"/>
          <w:b/>
          <w:lang w:val="en-GB" w:eastAsia="de-DE"/>
        </w:rPr>
        <w:t>improved their score more</w:t>
      </w:r>
      <w:r w:rsidR="0004228B" w:rsidRPr="00E26C54">
        <w:rPr>
          <w:rFonts w:eastAsia="Times New Roman" w:cstheme="minorHAnsi"/>
          <w:b/>
          <w:lang w:val="en-GB" w:eastAsia="de-DE"/>
        </w:rPr>
        <w:t xml:space="preserve"> t</w:t>
      </w:r>
      <w:r w:rsidR="0004228B">
        <w:rPr>
          <w:rFonts w:eastAsia="Times New Roman" w:cstheme="minorHAnsi"/>
          <w:b/>
          <w:lang w:val="en-GB" w:eastAsia="de-DE"/>
        </w:rPr>
        <w:t>han the rest.</w:t>
      </w:r>
    </w:p>
    <w:p w14:paraId="73A13BD5" w14:textId="77777777" w:rsidR="0004228B" w:rsidRDefault="0004228B" w:rsidP="0004228B">
      <w:pPr>
        <w:rPr>
          <w:rFonts w:eastAsia="Times New Roman" w:cstheme="minorHAnsi"/>
          <w:lang w:val="en-GB" w:eastAsia="de-DE"/>
        </w:rPr>
      </w:pPr>
    </w:p>
    <w:p w14:paraId="0B815843" w14:textId="01A4342D" w:rsidR="0004228B" w:rsidRPr="00E26C54" w:rsidRDefault="004C73DD" w:rsidP="0004228B">
      <w:pPr>
        <w:rPr>
          <w:rFonts w:eastAsia="Times New Roman" w:cstheme="minorHAnsi"/>
          <w:b/>
          <w:lang w:val="en-GB" w:eastAsia="de-DE"/>
        </w:rPr>
      </w:pPr>
      <w:r>
        <w:rPr>
          <w:rFonts w:eastAsia="Times New Roman" w:cstheme="minorHAnsi"/>
          <w:b/>
          <w:lang w:val="en-GB" w:eastAsia="de-DE"/>
        </w:rPr>
        <w:t>4</w:t>
      </w:r>
      <w:r w:rsidR="0004228B" w:rsidRPr="00E26C54">
        <w:rPr>
          <w:rFonts w:eastAsia="Times New Roman" w:cstheme="minorHAnsi"/>
          <w:b/>
          <w:lang w:val="en-GB" w:eastAsia="de-DE"/>
        </w:rPr>
        <w:t>)</w:t>
      </w:r>
      <w:r>
        <w:rPr>
          <w:rFonts w:eastAsia="Times New Roman" w:cstheme="minorHAnsi"/>
          <w:b/>
          <w:lang w:val="en-GB" w:eastAsia="de-DE"/>
        </w:rPr>
        <w:t xml:space="preserve"> Class</w:t>
      </w:r>
      <w:r w:rsidR="0004228B" w:rsidRPr="00E26C54">
        <w:rPr>
          <w:rFonts w:eastAsia="Times New Roman" w:cstheme="minorHAnsi"/>
          <w:b/>
          <w:lang w:val="en-GB" w:eastAsia="de-DE"/>
        </w:rPr>
        <w:t xml:space="preserve"> 10b (who took part in the transnational curriculum activities) </w:t>
      </w:r>
      <w:r w:rsidR="0004228B">
        <w:rPr>
          <w:rFonts w:eastAsia="Times New Roman" w:cstheme="minorHAnsi"/>
          <w:b/>
          <w:lang w:val="en-GB" w:eastAsia="de-DE"/>
        </w:rPr>
        <w:t>improved their score much more</w:t>
      </w:r>
      <w:r w:rsidR="0004228B" w:rsidRPr="00E26C54">
        <w:rPr>
          <w:rFonts w:eastAsia="Times New Roman" w:cstheme="minorHAnsi"/>
          <w:b/>
          <w:lang w:val="en-GB" w:eastAsia="de-DE"/>
        </w:rPr>
        <w:t xml:space="preserve"> than </w:t>
      </w:r>
      <w:r w:rsidR="0004228B">
        <w:rPr>
          <w:rFonts w:eastAsia="Times New Roman" w:cstheme="minorHAnsi"/>
          <w:b/>
          <w:lang w:val="en-GB" w:eastAsia="de-DE"/>
        </w:rPr>
        <w:t>the other classes</w:t>
      </w:r>
      <w:r w:rsidR="0004228B" w:rsidRPr="00E26C54">
        <w:rPr>
          <w:rFonts w:eastAsia="Times New Roman" w:cstheme="minorHAnsi"/>
          <w:b/>
          <w:lang w:val="en-GB" w:eastAsia="de-DE"/>
        </w:rPr>
        <w:t xml:space="preserve"> (who did not take part i</w:t>
      </w:r>
      <w:r w:rsidR="0004228B">
        <w:rPr>
          <w:rFonts w:eastAsia="Times New Roman" w:cstheme="minorHAnsi"/>
          <w:b/>
          <w:lang w:val="en-GB" w:eastAsia="de-DE"/>
        </w:rPr>
        <w:t>n the curriculum activities).</w:t>
      </w:r>
    </w:p>
    <w:p w14:paraId="28A79FDD" w14:textId="77777777" w:rsidR="0004228B" w:rsidRDefault="0004228B" w:rsidP="00F74DA4">
      <w:pPr>
        <w:rPr>
          <w:b/>
          <w:u w:val="single"/>
          <w:lang w:val="en-GB"/>
        </w:rPr>
      </w:pPr>
    </w:p>
    <w:p w14:paraId="41ACB222" w14:textId="77777777" w:rsidR="0004228B" w:rsidRDefault="0004228B" w:rsidP="00F74DA4">
      <w:pPr>
        <w:rPr>
          <w:b/>
          <w:u w:val="single"/>
          <w:lang w:val="en-GB"/>
        </w:rPr>
      </w:pPr>
    </w:p>
    <w:p w14:paraId="2728138E" w14:textId="15A36134" w:rsidR="003A0F5D" w:rsidRPr="0004228B" w:rsidRDefault="0004228B" w:rsidP="00EA2FE9">
      <w:pPr>
        <w:rPr>
          <w:b/>
          <w:color w:val="000000" w:themeColor="text1"/>
          <w:sz w:val="32"/>
          <w:szCs w:val="32"/>
          <w:u w:val="single"/>
          <w:lang w:val="en-GB"/>
        </w:rPr>
      </w:pPr>
      <w:r w:rsidRPr="0004228B">
        <w:rPr>
          <w:b/>
          <w:color w:val="000000" w:themeColor="text1"/>
          <w:sz w:val="32"/>
          <w:szCs w:val="32"/>
          <w:u w:val="single"/>
          <w:lang w:val="en-GB"/>
        </w:rPr>
        <w:t>B</w:t>
      </w:r>
      <w:r w:rsidR="003A0F5D" w:rsidRPr="0004228B">
        <w:rPr>
          <w:b/>
          <w:color w:val="000000" w:themeColor="text1"/>
          <w:sz w:val="32"/>
          <w:szCs w:val="32"/>
          <w:u w:val="single"/>
          <w:lang w:val="en-GB"/>
        </w:rPr>
        <w:t>) Procedure</w:t>
      </w:r>
    </w:p>
    <w:p w14:paraId="4782ED87" w14:textId="77777777" w:rsidR="003A0F5D" w:rsidRDefault="003A0F5D" w:rsidP="00EA2FE9">
      <w:pPr>
        <w:rPr>
          <w:color w:val="000000" w:themeColor="text1"/>
          <w:lang w:val="en-GB"/>
        </w:rPr>
      </w:pPr>
    </w:p>
    <w:p w14:paraId="0BB18626" w14:textId="1B70CE9A" w:rsidR="00946187" w:rsidRDefault="00F74DA4" w:rsidP="00EA2FE9">
      <w:pPr>
        <w:rPr>
          <w:color w:val="000000" w:themeColor="text1"/>
          <w:lang w:val="en-GB"/>
        </w:rPr>
      </w:pPr>
      <w:r w:rsidRPr="00F74DA4">
        <w:rPr>
          <w:color w:val="000000" w:themeColor="text1"/>
          <w:lang w:val="en-GB"/>
        </w:rPr>
        <w:t>In Germany, six classes an</w:t>
      </w:r>
      <w:r>
        <w:rPr>
          <w:color w:val="000000" w:themeColor="text1"/>
          <w:lang w:val="en-GB"/>
        </w:rPr>
        <w:t xml:space="preserve">swered the questionnaire in </w:t>
      </w:r>
      <w:r w:rsidR="00663231">
        <w:rPr>
          <w:color w:val="000000" w:themeColor="text1"/>
          <w:lang w:val="en-GB"/>
        </w:rPr>
        <w:t>winter 2018</w:t>
      </w:r>
      <w:r>
        <w:rPr>
          <w:color w:val="000000" w:themeColor="text1"/>
          <w:lang w:val="en-GB"/>
        </w:rPr>
        <w:t xml:space="preserve"> </w:t>
      </w:r>
      <w:r w:rsidR="00663231">
        <w:rPr>
          <w:color w:val="000000" w:themeColor="text1"/>
          <w:lang w:val="en-GB"/>
        </w:rPr>
        <w:t xml:space="preserve">(Jan-Mar) </w:t>
      </w:r>
      <w:r>
        <w:rPr>
          <w:color w:val="000000" w:themeColor="text1"/>
          <w:lang w:val="en-GB"/>
        </w:rPr>
        <w:t>and in summer 2019</w:t>
      </w:r>
      <w:r w:rsidR="00663231">
        <w:rPr>
          <w:color w:val="000000" w:themeColor="text1"/>
          <w:lang w:val="en-GB"/>
        </w:rPr>
        <w:t xml:space="preserve"> (May-Jul)</w:t>
      </w:r>
      <w:r>
        <w:rPr>
          <w:color w:val="000000" w:themeColor="text1"/>
          <w:lang w:val="en-GB"/>
        </w:rPr>
        <w:t>. Two of these classes were from a school which was not involved in the project (</w:t>
      </w:r>
      <w:r w:rsidR="00663231">
        <w:rPr>
          <w:color w:val="000000" w:themeColor="text1"/>
          <w:lang w:val="en-GB"/>
        </w:rPr>
        <w:t xml:space="preserve">in </w:t>
      </w:r>
      <w:proofErr w:type="spellStart"/>
      <w:r w:rsidR="00663231">
        <w:rPr>
          <w:color w:val="000000" w:themeColor="text1"/>
          <w:lang w:val="en-GB"/>
        </w:rPr>
        <w:t>Heubach</w:t>
      </w:r>
      <w:proofErr w:type="spellEnd"/>
      <w:r w:rsidR="00663231">
        <w:rPr>
          <w:color w:val="000000" w:themeColor="text1"/>
          <w:lang w:val="en-GB"/>
        </w:rPr>
        <w:t xml:space="preserve">, </w:t>
      </w:r>
      <w:r>
        <w:rPr>
          <w:color w:val="000000" w:themeColor="text1"/>
          <w:lang w:val="en-GB"/>
        </w:rPr>
        <w:t xml:space="preserve">about 50 km from </w:t>
      </w:r>
      <w:proofErr w:type="spellStart"/>
      <w:r>
        <w:rPr>
          <w:color w:val="000000" w:themeColor="text1"/>
          <w:lang w:val="en-GB"/>
        </w:rPr>
        <w:t>Neresheim</w:t>
      </w:r>
      <w:proofErr w:type="spellEnd"/>
      <w:r>
        <w:rPr>
          <w:color w:val="000000" w:themeColor="text1"/>
          <w:lang w:val="en-GB"/>
        </w:rPr>
        <w:t>). They are the control group.</w:t>
      </w:r>
    </w:p>
    <w:p w14:paraId="26910375" w14:textId="77777777" w:rsidR="001C4359" w:rsidRDefault="001C4359" w:rsidP="00EA2FE9">
      <w:pPr>
        <w:rPr>
          <w:color w:val="000000" w:themeColor="text1"/>
          <w:lang w:val="en-GB"/>
        </w:rPr>
      </w:pPr>
    </w:p>
    <w:p w14:paraId="10123BE9" w14:textId="77777777" w:rsidR="001C4359" w:rsidRDefault="001C4359" w:rsidP="001C4359">
      <w:pPr>
        <w:rPr>
          <w:color w:val="000000" w:themeColor="text1"/>
          <w:lang w:val="en-GB"/>
        </w:rPr>
      </w:pPr>
      <w:r>
        <w:rPr>
          <w:color w:val="000000" w:themeColor="text1"/>
          <w:lang w:val="en-GB"/>
        </w:rPr>
        <w:t xml:space="preserve">We took care that the students of the </w:t>
      </w:r>
      <w:proofErr w:type="spellStart"/>
      <w:r>
        <w:rPr>
          <w:color w:val="000000" w:themeColor="text1"/>
          <w:lang w:val="en-GB"/>
        </w:rPr>
        <w:t>Werkmeister</w:t>
      </w:r>
      <w:proofErr w:type="spellEnd"/>
      <w:r>
        <w:rPr>
          <w:color w:val="000000" w:themeColor="text1"/>
          <w:lang w:val="en-GB"/>
        </w:rPr>
        <w:t xml:space="preserve"> Gymnasium worked on their own while answering the questions. They were not specifically trained in any way to improve their score.</w:t>
      </w:r>
    </w:p>
    <w:p w14:paraId="7378AC6A" w14:textId="77777777" w:rsidR="00663231" w:rsidRDefault="00663231" w:rsidP="00EA2FE9">
      <w:pPr>
        <w:rPr>
          <w:color w:val="000000" w:themeColor="text1"/>
          <w:lang w:val="en-GB"/>
        </w:rPr>
      </w:pPr>
    </w:p>
    <w:p w14:paraId="1487A499" w14:textId="52CE61B7" w:rsidR="00663231" w:rsidRDefault="00663231" w:rsidP="00EA2FE9">
      <w:pPr>
        <w:rPr>
          <w:color w:val="000000" w:themeColor="text1"/>
          <w:lang w:val="en-GB"/>
        </w:rPr>
      </w:pPr>
      <w:r>
        <w:rPr>
          <w:color w:val="000000" w:themeColor="text1"/>
          <w:lang w:val="en-GB"/>
        </w:rPr>
        <w:t xml:space="preserve">In order to be able to say how </w:t>
      </w:r>
      <w:proofErr w:type="gramStart"/>
      <w:r>
        <w:rPr>
          <w:color w:val="000000" w:themeColor="text1"/>
          <w:lang w:val="en-GB"/>
        </w:rPr>
        <w:t>much</w:t>
      </w:r>
      <w:proofErr w:type="gramEnd"/>
      <w:r>
        <w:rPr>
          <w:color w:val="000000" w:themeColor="text1"/>
          <w:lang w:val="en-GB"/>
        </w:rPr>
        <w:t xml:space="preserve"> the students learned within the 15 months between the two rounds, we only consider the students which answered the questionnaire twice. Students who answered the questions only once (because they were ill etc.) are not considered.</w:t>
      </w:r>
    </w:p>
    <w:p w14:paraId="2E07B4C1" w14:textId="77777777" w:rsidR="001C4359" w:rsidRDefault="001C4359" w:rsidP="00EA2FE9">
      <w:pPr>
        <w:rPr>
          <w:color w:val="000000" w:themeColor="text1"/>
          <w:lang w:val="en-GB"/>
        </w:rPr>
      </w:pPr>
    </w:p>
    <w:p w14:paraId="0E2EA1F4" w14:textId="77777777" w:rsidR="001C4359" w:rsidRDefault="001C4359" w:rsidP="00EA2FE9">
      <w:pPr>
        <w:rPr>
          <w:color w:val="000000" w:themeColor="text1"/>
          <w:lang w:val="en-GB"/>
        </w:rPr>
      </w:pPr>
    </w:p>
    <w:p w14:paraId="4EA86AEF" w14:textId="77777777" w:rsidR="00CF097E" w:rsidRPr="003A0F5D" w:rsidRDefault="00CF097E" w:rsidP="00CF097E">
      <w:pPr>
        <w:rPr>
          <w:b/>
          <w:color w:val="000000" w:themeColor="text1"/>
          <w:u w:val="single"/>
          <w:lang w:val="en-GB"/>
        </w:rPr>
      </w:pPr>
      <w:r w:rsidRPr="003A0F5D">
        <w:rPr>
          <w:b/>
          <w:color w:val="000000" w:themeColor="text1"/>
          <w:u w:val="single"/>
          <w:lang w:val="en-GB"/>
        </w:rPr>
        <w:t>Number of students who answered the questionnaire questions twice:</w:t>
      </w:r>
    </w:p>
    <w:p w14:paraId="2E1B222D" w14:textId="77777777" w:rsidR="00CF097E" w:rsidRDefault="00CF097E" w:rsidP="00CF097E">
      <w:pPr>
        <w:rPr>
          <w:color w:val="000000" w:themeColor="text1"/>
          <w:lang w:val="en-GB"/>
        </w:rPr>
      </w:pPr>
    </w:p>
    <w:p w14:paraId="61FAD989" w14:textId="77777777" w:rsidR="00CF097E" w:rsidRPr="00CF097E" w:rsidRDefault="00CF097E" w:rsidP="00CF097E">
      <w:pPr>
        <w:rPr>
          <w:color w:val="000000" w:themeColor="text1"/>
          <w:u w:val="single"/>
          <w:lang w:val="en-GB"/>
        </w:rPr>
      </w:pPr>
      <w:r w:rsidRPr="00CF097E">
        <w:rPr>
          <w:color w:val="000000" w:themeColor="text1"/>
          <w:u w:val="single"/>
          <w:lang w:val="en-GB"/>
        </w:rPr>
        <w:t xml:space="preserve">1) </w:t>
      </w:r>
      <w:proofErr w:type="spellStart"/>
      <w:r w:rsidRPr="00CF097E">
        <w:rPr>
          <w:color w:val="000000" w:themeColor="text1"/>
          <w:u w:val="single"/>
          <w:lang w:val="en-GB"/>
        </w:rPr>
        <w:t>Werkmeister</w:t>
      </w:r>
      <w:proofErr w:type="spellEnd"/>
      <w:r w:rsidRPr="00CF097E">
        <w:rPr>
          <w:color w:val="000000" w:themeColor="text1"/>
          <w:u w:val="single"/>
          <w:lang w:val="en-GB"/>
        </w:rPr>
        <w:t xml:space="preserve"> Gymnasium </w:t>
      </w:r>
      <w:proofErr w:type="spellStart"/>
      <w:r w:rsidRPr="00CF097E">
        <w:rPr>
          <w:color w:val="000000" w:themeColor="text1"/>
          <w:u w:val="single"/>
          <w:lang w:val="en-GB"/>
        </w:rPr>
        <w:t>Neresheim</w:t>
      </w:r>
      <w:proofErr w:type="spellEnd"/>
      <w:r w:rsidRPr="00CF097E">
        <w:rPr>
          <w:color w:val="000000" w:themeColor="text1"/>
          <w:u w:val="single"/>
          <w:lang w:val="en-GB"/>
        </w:rPr>
        <w:t xml:space="preserve"> (WGN): </w:t>
      </w:r>
    </w:p>
    <w:p w14:paraId="6F7837A8" w14:textId="77777777" w:rsidR="00CF097E" w:rsidRPr="00D65950" w:rsidRDefault="00CF097E" w:rsidP="00CF097E">
      <w:pPr>
        <w:rPr>
          <w:color w:val="000000" w:themeColor="text1"/>
          <w:lang w:val="en-GB"/>
        </w:rPr>
      </w:pPr>
      <w:proofErr w:type="gramStart"/>
      <w:r w:rsidRPr="00D65950">
        <w:rPr>
          <w:color w:val="000000" w:themeColor="text1"/>
          <w:lang w:val="en-GB"/>
        </w:rPr>
        <w:t>form</w:t>
      </w:r>
      <w:proofErr w:type="gramEnd"/>
      <w:r w:rsidRPr="00D65950">
        <w:rPr>
          <w:color w:val="000000" w:themeColor="text1"/>
          <w:lang w:val="en-GB"/>
        </w:rPr>
        <w:t xml:space="preserve"> 7a / 8a: 19 </w:t>
      </w:r>
    </w:p>
    <w:p w14:paraId="71FC0E88" w14:textId="77777777" w:rsidR="00CF097E" w:rsidRPr="00D65950" w:rsidRDefault="00CF097E" w:rsidP="00CF097E">
      <w:pPr>
        <w:rPr>
          <w:rFonts w:eastAsia="Times New Roman" w:cstheme="minorHAnsi"/>
          <w:lang w:val="en-GB" w:eastAsia="de-DE"/>
        </w:rPr>
      </w:pPr>
      <w:proofErr w:type="gramStart"/>
      <w:r>
        <w:rPr>
          <w:rFonts w:eastAsia="Times New Roman" w:cstheme="minorHAnsi"/>
          <w:lang w:val="en-GB" w:eastAsia="de-DE"/>
        </w:rPr>
        <w:t>form</w:t>
      </w:r>
      <w:proofErr w:type="gramEnd"/>
      <w:r>
        <w:rPr>
          <w:rFonts w:eastAsia="Times New Roman" w:cstheme="minorHAnsi"/>
          <w:lang w:val="en-GB" w:eastAsia="de-DE"/>
        </w:rPr>
        <w:t xml:space="preserve"> </w:t>
      </w:r>
      <w:r w:rsidRPr="00D65950">
        <w:rPr>
          <w:rFonts w:eastAsia="Times New Roman" w:cstheme="minorHAnsi"/>
          <w:lang w:val="en-GB" w:eastAsia="de-DE"/>
        </w:rPr>
        <w:t>7b / 8b: 21</w:t>
      </w:r>
    </w:p>
    <w:p w14:paraId="6DC663D3" w14:textId="77777777" w:rsidR="00CF097E" w:rsidRPr="00D65950" w:rsidRDefault="00CF097E" w:rsidP="00CF097E">
      <w:pPr>
        <w:rPr>
          <w:rFonts w:eastAsia="Times New Roman" w:cstheme="minorHAnsi"/>
          <w:lang w:val="en-GB" w:eastAsia="de-DE"/>
        </w:rPr>
      </w:pPr>
      <w:proofErr w:type="gramStart"/>
      <w:r>
        <w:rPr>
          <w:rFonts w:eastAsia="Times New Roman" w:cstheme="minorHAnsi"/>
          <w:lang w:val="en-GB" w:eastAsia="de-DE"/>
        </w:rPr>
        <w:t>form</w:t>
      </w:r>
      <w:proofErr w:type="gramEnd"/>
      <w:r>
        <w:rPr>
          <w:rFonts w:eastAsia="Times New Roman" w:cstheme="minorHAnsi"/>
          <w:lang w:val="en-GB" w:eastAsia="de-DE"/>
        </w:rPr>
        <w:t xml:space="preserve"> </w:t>
      </w:r>
      <w:r w:rsidRPr="00D65950">
        <w:rPr>
          <w:rFonts w:eastAsia="Times New Roman" w:cstheme="minorHAnsi"/>
          <w:lang w:val="en-GB" w:eastAsia="de-DE"/>
        </w:rPr>
        <w:t>9a / 10a: 10</w:t>
      </w:r>
    </w:p>
    <w:p w14:paraId="6EF08F8F" w14:textId="77777777" w:rsidR="00CF097E" w:rsidRPr="003A0F5D" w:rsidRDefault="00CF097E" w:rsidP="00CF097E">
      <w:pPr>
        <w:rPr>
          <w:rFonts w:eastAsia="Times New Roman" w:cstheme="minorHAnsi"/>
          <w:lang w:val="en-GB" w:eastAsia="de-DE"/>
        </w:rPr>
      </w:pPr>
      <w:proofErr w:type="gramStart"/>
      <w:r>
        <w:rPr>
          <w:rFonts w:eastAsia="Times New Roman" w:cstheme="minorHAnsi"/>
          <w:lang w:val="en-GB" w:eastAsia="de-DE"/>
        </w:rPr>
        <w:t>form</w:t>
      </w:r>
      <w:proofErr w:type="gramEnd"/>
      <w:r>
        <w:rPr>
          <w:rFonts w:eastAsia="Times New Roman" w:cstheme="minorHAnsi"/>
          <w:lang w:val="en-GB" w:eastAsia="de-DE"/>
        </w:rPr>
        <w:t xml:space="preserve"> </w:t>
      </w:r>
      <w:r w:rsidRPr="003A0F5D">
        <w:rPr>
          <w:rFonts w:eastAsia="Times New Roman" w:cstheme="minorHAnsi"/>
          <w:lang w:val="en-GB" w:eastAsia="de-DE"/>
        </w:rPr>
        <w:t>9b/10b: 13</w:t>
      </w:r>
    </w:p>
    <w:p w14:paraId="1DC04F2C" w14:textId="77777777" w:rsidR="00CF097E" w:rsidRPr="00D65950" w:rsidRDefault="00CF097E" w:rsidP="00CF097E">
      <w:pPr>
        <w:rPr>
          <w:rFonts w:eastAsia="Times New Roman" w:cstheme="minorHAnsi"/>
          <w:lang w:val="en-GB" w:eastAsia="de-DE"/>
        </w:rPr>
      </w:pPr>
      <w:r w:rsidRPr="00D65950">
        <w:rPr>
          <w:rFonts w:eastAsia="Times New Roman" w:cstheme="minorHAnsi"/>
          <w:lang w:val="en-GB" w:eastAsia="de-DE"/>
        </w:rPr>
        <w:t>----------------</w:t>
      </w:r>
      <w:r>
        <w:rPr>
          <w:rFonts w:eastAsia="Times New Roman" w:cstheme="minorHAnsi"/>
          <w:lang w:val="en-GB" w:eastAsia="de-DE"/>
        </w:rPr>
        <w:t>---------------------------------------------------------------------------------------------------</w:t>
      </w:r>
    </w:p>
    <w:p w14:paraId="75AA05F3" w14:textId="77777777" w:rsidR="00CF097E" w:rsidRDefault="00CF097E" w:rsidP="00CF097E">
      <w:pPr>
        <w:rPr>
          <w:rFonts w:eastAsia="Times New Roman" w:cstheme="minorHAnsi"/>
          <w:lang w:val="en-GB" w:eastAsia="de-DE"/>
        </w:rPr>
      </w:pPr>
      <w:r>
        <w:rPr>
          <w:rFonts w:eastAsia="Times New Roman" w:cstheme="minorHAnsi"/>
          <w:lang w:val="en-GB" w:eastAsia="de-DE"/>
        </w:rPr>
        <w:t xml:space="preserve">→ </w:t>
      </w:r>
      <w:proofErr w:type="gramStart"/>
      <w:r>
        <w:rPr>
          <w:rFonts w:eastAsia="Times New Roman" w:cstheme="minorHAnsi"/>
          <w:lang w:val="en-GB" w:eastAsia="de-DE"/>
        </w:rPr>
        <w:t>t</w:t>
      </w:r>
      <w:r w:rsidRPr="00D65950">
        <w:rPr>
          <w:rFonts w:eastAsia="Times New Roman" w:cstheme="minorHAnsi"/>
          <w:lang w:val="en-GB" w:eastAsia="de-DE"/>
        </w:rPr>
        <w:t>otal</w:t>
      </w:r>
      <w:proofErr w:type="gramEnd"/>
      <w:r w:rsidRPr="00D65950">
        <w:rPr>
          <w:rFonts w:eastAsia="Times New Roman" w:cstheme="minorHAnsi"/>
          <w:lang w:val="en-GB" w:eastAsia="de-DE"/>
        </w:rPr>
        <w:t xml:space="preserve"> number of students who answered the questionnaire twice</w:t>
      </w:r>
      <w:r>
        <w:rPr>
          <w:rFonts w:eastAsia="Times New Roman" w:cstheme="minorHAnsi"/>
          <w:lang w:val="en-GB" w:eastAsia="de-DE"/>
        </w:rPr>
        <w:t xml:space="preserve"> (WGN): 63</w:t>
      </w:r>
    </w:p>
    <w:p w14:paraId="16B3399C" w14:textId="77777777" w:rsidR="00CF097E" w:rsidRPr="00D65950" w:rsidRDefault="00CF097E" w:rsidP="00CF097E">
      <w:pPr>
        <w:rPr>
          <w:rFonts w:eastAsia="Times New Roman" w:cstheme="minorHAnsi"/>
          <w:lang w:val="en-GB" w:eastAsia="de-DE"/>
        </w:rPr>
      </w:pPr>
    </w:p>
    <w:p w14:paraId="74B5D296" w14:textId="77777777" w:rsidR="00CF097E" w:rsidRPr="002772CC" w:rsidRDefault="00CF097E" w:rsidP="00CF097E">
      <w:pPr>
        <w:rPr>
          <w:rFonts w:eastAsia="Times New Roman" w:cstheme="minorHAnsi"/>
          <w:u w:val="single"/>
          <w:lang w:val="en-GB" w:eastAsia="de-DE"/>
        </w:rPr>
      </w:pPr>
      <w:r w:rsidRPr="002772CC">
        <w:rPr>
          <w:rFonts w:eastAsia="Times New Roman" w:cstheme="minorHAnsi"/>
          <w:u w:val="single"/>
          <w:lang w:val="en-GB" w:eastAsia="de-DE"/>
        </w:rPr>
        <w:t xml:space="preserve">2) Rosenstein-Gymnasium </w:t>
      </w:r>
      <w:proofErr w:type="spellStart"/>
      <w:r w:rsidRPr="002772CC">
        <w:rPr>
          <w:rFonts w:eastAsia="Times New Roman" w:cstheme="minorHAnsi"/>
          <w:u w:val="single"/>
          <w:lang w:val="en-GB" w:eastAsia="de-DE"/>
        </w:rPr>
        <w:t>Heubach</w:t>
      </w:r>
      <w:proofErr w:type="spellEnd"/>
      <w:r w:rsidRPr="002772CC">
        <w:rPr>
          <w:rFonts w:eastAsia="Times New Roman" w:cstheme="minorHAnsi"/>
          <w:u w:val="single"/>
          <w:lang w:val="en-GB" w:eastAsia="de-DE"/>
        </w:rPr>
        <w:t xml:space="preserve"> (control group):</w:t>
      </w:r>
    </w:p>
    <w:p w14:paraId="7E5CB82E" w14:textId="77777777" w:rsidR="00CF097E" w:rsidRPr="002772CC" w:rsidRDefault="00CF097E" w:rsidP="00CF097E">
      <w:pPr>
        <w:rPr>
          <w:rFonts w:eastAsia="Times New Roman" w:cstheme="minorHAnsi"/>
          <w:lang w:val="en-GB" w:eastAsia="de-DE"/>
        </w:rPr>
      </w:pPr>
      <w:proofErr w:type="gramStart"/>
      <w:r w:rsidRPr="002772CC">
        <w:rPr>
          <w:rFonts w:eastAsia="Times New Roman" w:cstheme="minorHAnsi"/>
          <w:lang w:val="en-GB" w:eastAsia="de-DE"/>
        </w:rPr>
        <w:t>form</w:t>
      </w:r>
      <w:proofErr w:type="gramEnd"/>
      <w:r w:rsidRPr="002772CC">
        <w:rPr>
          <w:rFonts w:eastAsia="Times New Roman" w:cstheme="minorHAnsi"/>
          <w:lang w:val="en-GB" w:eastAsia="de-DE"/>
        </w:rPr>
        <w:t xml:space="preserve"> 7/8: 10</w:t>
      </w:r>
    </w:p>
    <w:p w14:paraId="4612A7EF" w14:textId="77777777" w:rsidR="00CF097E" w:rsidRPr="002772CC" w:rsidRDefault="00CF097E" w:rsidP="00CF097E">
      <w:pPr>
        <w:rPr>
          <w:rFonts w:eastAsia="Times New Roman" w:cstheme="minorHAnsi"/>
          <w:lang w:val="en-GB" w:eastAsia="de-DE"/>
        </w:rPr>
      </w:pPr>
      <w:proofErr w:type="gramStart"/>
      <w:r w:rsidRPr="002772CC">
        <w:rPr>
          <w:rFonts w:eastAsia="Times New Roman" w:cstheme="minorHAnsi"/>
          <w:lang w:val="en-GB" w:eastAsia="de-DE"/>
        </w:rPr>
        <w:t>form</w:t>
      </w:r>
      <w:proofErr w:type="gramEnd"/>
      <w:r w:rsidRPr="002772CC">
        <w:rPr>
          <w:rFonts w:eastAsia="Times New Roman" w:cstheme="minorHAnsi"/>
          <w:lang w:val="en-GB" w:eastAsia="de-DE"/>
        </w:rPr>
        <w:t xml:space="preserve"> 9/10: 20</w:t>
      </w:r>
    </w:p>
    <w:p w14:paraId="54C152F7" w14:textId="77777777" w:rsidR="00CF097E" w:rsidRPr="00D65950" w:rsidRDefault="00CF097E" w:rsidP="00CF097E">
      <w:pPr>
        <w:rPr>
          <w:rFonts w:eastAsia="Times New Roman" w:cstheme="minorHAnsi"/>
          <w:lang w:val="en-GB" w:eastAsia="de-DE"/>
        </w:rPr>
      </w:pPr>
      <w:r w:rsidRPr="00D65950">
        <w:rPr>
          <w:rFonts w:eastAsia="Times New Roman" w:cstheme="minorHAnsi"/>
          <w:lang w:val="en-GB" w:eastAsia="de-DE"/>
        </w:rPr>
        <w:t>----------------</w:t>
      </w:r>
      <w:r>
        <w:rPr>
          <w:rFonts w:eastAsia="Times New Roman" w:cstheme="minorHAnsi"/>
          <w:lang w:val="en-GB" w:eastAsia="de-DE"/>
        </w:rPr>
        <w:t>----------------------------------------------------------------------------------------------------</w:t>
      </w:r>
    </w:p>
    <w:p w14:paraId="1798B117" w14:textId="77777777" w:rsidR="00CF097E" w:rsidRDefault="00CF097E" w:rsidP="00CF097E">
      <w:pPr>
        <w:rPr>
          <w:rFonts w:eastAsia="Times New Roman" w:cstheme="minorHAnsi"/>
          <w:lang w:val="en-GB" w:eastAsia="de-DE"/>
        </w:rPr>
      </w:pPr>
      <w:r>
        <w:rPr>
          <w:rFonts w:eastAsia="Times New Roman" w:cstheme="minorHAnsi"/>
          <w:lang w:val="en-GB" w:eastAsia="de-DE"/>
        </w:rPr>
        <w:t xml:space="preserve">→ </w:t>
      </w:r>
      <w:proofErr w:type="gramStart"/>
      <w:r>
        <w:rPr>
          <w:rFonts w:eastAsia="Times New Roman" w:cstheme="minorHAnsi"/>
          <w:lang w:val="en-GB" w:eastAsia="de-DE"/>
        </w:rPr>
        <w:t>t</w:t>
      </w:r>
      <w:r w:rsidRPr="00D65950">
        <w:rPr>
          <w:rFonts w:eastAsia="Times New Roman" w:cstheme="minorHAnsi"/>
          <w:lang w:val="en-GB" w:eastAsia="de-DE"/>
        </w:rPr>
        <w:t>otal</w:t>
      </w:r>
      <w:proofErr w:type="gramEnd"/>
      <w:r w:rsidRPr="00D65950">
        <w:rPr>
          <w:rFonts w:eastAsia="Times New Roman" w:cstheme="minorHAnsi"/>
          <w:lang w:val="en-GB" w:eastAsia="de-DE"/>
        </w:rPr>
        <w:t xml:space="preserve"> number of students who answered the questionnaire twice</w:t>
      </w:r>
      <w:r>
        <w:rPr>
          <w:rFonts w:eastAsia="Times New Roman" w:cstheme="minorHAnsi"/>
          <w:lang w:val="en-GB" w:eastAsia="de-DE"/>
        </w:rPr>
        <w:t xml:space="preserve"> (control group): 30</w:t>
      </w:r>
    </w:p>
    <w:p w14:paraId="57CE6D49" w14:textId="77777777" w:rsidR="00CF097E" w:rsidRDefault="00CF097E" w:rsidP="00CF097E">
      <w:pPr>
        <w:rPr>
          <w:rFonts w:eastAsia="Times New Roman" w:cstheme="minorHAnsi"/>
          <w:lang w:val="en-GB" w:eastAsia="de-DE"/>
        </w:rPr>
      </w:pPr>
    </w:p>
    <w:p w14:paraId="2543709F" w14:textId="42B1BF1E" w:rsidR="00CF097E" w:rsidRPr="0004228B" w:rsidRDefault="0004228B" w:rsidP="00CF097E">
      <w:pPr>
        <w:rPr>
          <w:rFonts w:eastAsia="Times New Roman" w:cstheme="minorHAnsi"/>
          <w:b/>
          <w:sz w:val="32"/>
          <w:szCs w:val="32"/>
          <w:u w:val="single"/>
          <w:lang w:val="en-GB" w:eastAsia="de-DE"/>
        </w:rPr>
      </w:pPr>
      <w:r w:rsidRPr="0004228B">
        <w:rPr>
          <w:rFonts w:eastAsia="Times New Roman" w:cstheme="minorHAnsi"/>
          <w:b/>
          <w:sz w:val="32"/>
          <w:szCs w:val="32"/>
          <w:u w:val="single"/>
          <w:lang w:val="en-GB" w:eastAsia="de-DE"/>
        </w:rPr>
        <w:t>C</w:t>
      </w:r>
      <w:r w:rsidR="00CF097E" w:rsidRPr="0004228B">
        <w:rPr>
          <w:rFonts w:eastAsia="Times New Roman" w:cstheme="minorHAnsi"/>
          <w:b/>
          <w:sz w:val="32"/>
          <w:szCs w:val="32"/>
          <w:u w:val="single"/>
          <w:lang w:val="en-GB" w:eastAsia="de-DE"/>
        </w:rPr>
        <w:t xml:space="preserve">) Results </w:t>
      </w:r>
      <w:r w:rsidR="001C4359" w:rsidRPr="0004228B">
        <w:rPr>
          <w:rFonts w:eastAsia="Times New Roman" w:cstheme="minorHAnsi"/>
          <w:b/>
          <w:sz w:val="32"/>
          <w:szCs w:val="32"/>
          <w:u w:val="single"/>
          <w:lang w:val="en-GB" w:eastAsia="de-DE"/>
        </w:rPr>
        <w:t>&amp; Conclusions</w:t>
      </w:r>
    </w:p>
    <w:p w14:paraId="27445B34" w14:textId="2C298780" w:rsidR="00CF097E" w:rsidRDefault="00CF097E" w:rsidP="00CF097E">
      <w:pPr>
        <w:rPr>
          <w:color w:val="000000" w:themeColor="text1"/>
          <w:lang w:val="en-GB"/>
        </w:rPr>
      </w:pPr>
      <w:r>
        <w:rPr>
          <w:rFonts w:eastAsia="Times New Roman" w:cstheme="minorHAnsi"/>
          <w:sz w:val="28"/>
          <w:szCs w:val="28"/>
          <w:lang w:val="en-GB" w:eastAsia="de-DE"/>
        </w:rPr>
        <w:t>T</w:t>
      </w:r>
      <w:r>
        <w:rPr>
          <w:color w:val="000000" w:themeColor="text1"/>
          <w:lang w:val="en-GB"/>
        </w:rPr>
        <w:t>he numbers indicate the number of questions answered correctly</w:t>
      </w:r>
      <w:r w:rsidR="00372AF8">
        <w:rPr>
          <w:color w:val="000000" w:themeColor="text1"/>
          <w:lang w:val="en-GB"/>
        </w:rPr>
        <w:t xml:space="preserve"> – from 44 questions altogether.</w:t>
      </w:r>
    </w:p>
    <w:p w14:paraId="046BB2C2" w14:textId="77777777" w:rsidR="00CF097E" w:rsidRDefault="00CF097E" w:rsidP="00CF097E">
      <w:pPr>
        <w:rPr>
          <w:rFonts w:eastAsia="Times New Roman" w:cstheme="minorHAnsi"/>
          <w:b/>
          <w:sz w:val="28"/>
          <w:szCs w:val="28"/>
          <w:u w:val="single"/>
          <w:lang w:val="en-GB" w:eastAsia="de-DE"/>
        </w:rPr>
      </w:pPr>
    </w:p>
    <w:p w14:paraId="32B5804A" w14:textId="77777777" w:rsidR="00CF097E" w:rsidRPr="002772CC" w:rsidRDefault="00CF097E" w:rsidP="00CF097E">
      <w:pPr>
        <w:rPr>
          <w:rFonts w:eastAsia="Times New Roman" w:cstheme="minorHAnsi"/>
          <w:b/>
          <w:u w:val="single"/>
          <w:lang w:val="en-GB" w:eastAsia="de-DE"/>
        </w:rPr>
      </w:pPr>
      <w:r w:rsidRPr="002772CC">
        <w:rPr>
          <w:rFonts w:eastAsia="Times New Roman" w:cstheme="minorHAnsi"/>
          <w:b/>
          <w:u w:val="single"/>
          <w:lang w:val="en-GB" w:eastAsia="de-DE"/>
        </w:rPr>
        <w:t xml:space="preserve">1) Rosenstein-Gymnasium </w:t>
      </w:r>
      <w:proofErr w:type="spellStart"/>
      <w:r w:rsidRPr="002772CC">
        <w:rPr>
          <w:rFonts w:eastAsia="Times New Roman" w:cstheme="minorHAnsi"/>
          <w:b/>
          <w:u w:val="single"/>
          <w:lang w:val="en-GB" w:eastAsia="de-DE"/>
        </w:rPr>
        <w:t>Heubach</w:t>
      </w:r>
      <w:proofErr w:type="spellEnd"/>
      <w:r w:rsidRPr="002772CC">
        <w:rPr>
          <w:rFonts w:eastAsia="Times New Roman" w:cstheme="minorHAnsi"/>
          <w:b/>
          <w:u w:val="single"/>
          <w:lang w:val="en-GB" w:eastAsia="de-DE"/>
        </w:rPr>
        <w:t xml:space="preserve"> (control group)</w:t>
      </w:r>
    </w:p>
    <w:p w14:paraId="7807591E" w14:textId="77777777" w:rsidR="00CF097E" w:rsidRPr="002772CC" w:rsidRDefault="00CF097E" w:rsidP="00CF097E">
      <w:pPr>
        <w:rPr>
          <w:rFonts w:eastAsia="Times New Roman" w:cstheme="minorHAnsi"/>
          <w:lang w:val="en-GB" w:eastAsia="de-DE"/>
        </w:rPr>
      </w:pPr>
      <w:r w:rsidRPr="002772CC">
        <w:rPr>
          <w:rFonts w:eastAsia="Times New Roman" w:cstheme="minorHAnsi"/>
          <w:lang w:val="en-GB" w:eastAsia="de-DE"/>
        </w:rPr>
        <w:t>The following num</w:t>
      </w:r>
      <w:r>
        <w:rPr>
          <w:rFonts w:eastAsia="Times New Roman" w:cstheme="minorHAnsi"/>
          <w:lang w:val="en-GB" w:eastAsia="de-DE"/>
        </w:rPr>
        <w:t xml:space="preserve">bers show how much the students improved their score: </w:t>
      </w:r>
    </w:p>
    <w:p w14:paraId="4CF2C39E" w14:textId="77777777" w:rsidR="00CF097E" w:rsidRPr="002772CC" w:rsidRDefault="00CF097E" w:rsidP="00CF097E">
      <w:pPr>
        <w:rPr>
          <w:rFonts w:eastAsia="Times New Roman" w:cstheme="minorHAnsi"/>
          <w:lang w:val="en-GB" w:eastAsia="de-DE"/>
        </w:rPr>
      </w:pPr>
    </w:p>
    <w:p w14:paraId="184757A6" w14:textId="51C3A768" w:rsidR="00CF097E" w:rsidRPr="002772CC" w:rsidRDefault="00CF097E" w:rsidP="00CF097E">
      <w:pPr>
        <w:rPr>
          <w:rFonts w:eastAsia="Times New Roman" w:cstheme="minorHAnsi"/>
          <w:b/>
          <w:lang w:eastAsia="de-DE"/>
        </w:rPr>
      </w:pPr>
      <w:proofErr w:type="spellStart"/>
      <w:r>
        <w:rPr>
          <w:rFonts w:eastAsia="Times New Roman" w:cstheme="minorHAnsi"/>
          <w:lang w:eastAsia="de-DE"/>
        </w:rPr>
        <w:t>year</w:t>
      </w:r>
      <w:proofErr w:type="spellEnd"/>
      <w:r w:rsidRPr="007336DD">
        <w:rPr>
          <w:rFonts w:eastAsia="Times New Roman" w:cstheme="minorHAnsi"/>
          <w:lang w:eastAsia="de-DE"/>
        </w:rPr>
        <w:t xml:space="preserve"> 7: </w:t>
      </w:r>
      <w:r w:rsidRPr="007336DD">
        <w:rPr>
          <w:color w:val="000000" w:themeColor="text1"/>
        </w:rPr>
        <w:t xml:space="preserve">30,5 </w:t>
      </w:r>
      <w:r w:rsidRPr="007336DD">
        <w:rPr>
          <w:rFonts w:eastAsia="Times New Roman" w:cstheme="minorHAnsi"/>
          <w:lang w:eastAsia="de-DE"/>
        </w:rPr>
        <w:t xml:space="preserve">/ form 8: </w:t>
      </w:r>
      <w:r w:rsidRPr="007336DD">
        <w:rPr>
          <w:color w:val="000000" w:themeColor="text1"/>
        </w:rPr>
        <w:t xml:space="preserve">31,1 </w:t>
      </w:r>
      <w:r w:rsidRPr="007336DD">
        <w:rPr>
          <w:rFonts w:cstheme="minorHAnsi"/>
          <w:color w:val="000000" w:themeColor="text1"/>
        </w:rPr>
        <w:t>→</w:t>
      </w:r>
      <w:r w:rsidRPr="007336DD">
        <w:rPr>
          <w:color w:val="000000" w:themeColor="text1"/>
        </w:rPr>
        <w:t xml:space="preserve"> </w:t>
      </w:r>
      <w:r w:rsidRPr="00CF097E">
        <w:rPr>
          <w:b/>
          <w:color w:val="000000" w:themeColor="text1"/>
          <w:u w:val="single"/>
        </w:rPr>
        <w:t>+ 0,6</w:t>
      </w:r>
    </w:p>
    <w:p w14:paraId="03FA2737" w14:textId="6C1E08F2" w:rsidR="00CF097E" w:rsidRPr="002772CC" w:rsidRDefault="00CF097E" w:rsidP="00CF097E">
      <w:pPr>
        <w:rPr>
          <w:rFonts w:eastAsia="Times New Roman" w:cstheme="minorHAnsi"/>
          <w:b/>
          <w:lang w:eastAsia="de-DE"/>
        </w:rPr>
      </w:pPr>
      <w:proofErr w:type="spellStart"/>
      <w:r>
        <w:rPr>
          <w:rFonts w:eastAsia="Times New Roman" w:cstheme="minorHAnsi"/>
          <w:lang w:eastAsia="de-DE"/>
        </w:rPr>
        <w:t>year</w:t>
      </w:r>
      <w:proofErr w:type="spellEnd"/>
      <w:r w:rsidRPr="007336DD">
        <w:rPr>
          <w:rFonts w:eastAsia="Times New Roman" w:cstheme="minorHAnsi"/>
          <w:lang w:eastAsia="de-DE"/>
        </w:rPr>
        <w:t xml:space="preserve"> 9: </w:t>
      </w:r>
      <w:r w:rsidRPr="007336DD">
        <w:rPr>
          <w:color w:val="000000" w:themeColor="text1"/>
        </w:rPr>
        <w:t xml:space="preserve">27,65 </w:t>
      </w:r>
      <w:r w:rsidRPr="007336DD">
        <w:rPr>
          <w:rFonts w:eastAsia="Times New Roman" w:cstheme="minorHAnsi"/>
          <w:lang w:eastAsia="de-DE"/>
        </w:rPr>
        <w:t xml:space="preserve">/ form 10: </w:t>
      </w:r>
      <w:r w:rsidRPr="007336DD">
        <w:rPr>
          <w:color w:val="000000" w:themeColor="text1"/>
        </w:rPr>
        <w:t xml:space="preserve">29,95 </w:t>
      </w:r>
      <w:r w:rsidRPr="007336DD">
        <w:rPr>
          <w:rFonts w:cstheme="minorHAnsi"/>
          <w:color w:val="000000" w:themeColor="text1"/>
        </w:rPr>
        <w:t>→</w:t>
      </w:r>
      <w:r w:rsidRPr="007336DD">
        <w:rPr>
          <w:color w:val="000000" w:themeColor="text1"/>
        </w:rPr>
        <w:t xml:space="preserve"> </w:t>
      </w:r>
      <w:r w:rsidRPr="00CF097E">
        <w:rPr>
          <w:b/>
          <w:color w:val="000000" w:themeColor="text1"/>
          <w:u w:val="single"/>
        </w:rPr>
        <w:t>+ 2,3</w:t>
      </w:r>
    </w:p>
    <w:p w14:paraId="2EBF2D64" w14:textId="77777777" w:rsidR="00CF097E" w:rsidRPr="007336DD" w:rsidRDefault="00CF097E" w:rsidP="00CF097E">
      <w:pPr>
        <w:rPr>
          <w:rFonts w:eastAsia="Times New Roman" w:cstheme="minorHAnsi"/>
          <w:b/>
          <w:sz w:val="28"/>
          <w:szCs w:val="28"/>
          <w:u w:val="single"/>
          <w:lang w:eastAsia="de-DE"/>
        </w:rPr>
      </w:pPr>
    </w:p>
    <w:p w14:paraId="773D28F2" w14:textId="77777777" w:rsidR="00CF097E" w:rsidRPr="007336DD" w:rsidRDefault="00CF097E" w:rsidP="00CF097E">
      <w:pPr>
        <w:rPr>
          <w:b/>
          <w:color w:val="000000" w:themeColor="text1"/>
          <w:u w:val="single"/>
        </w:rPr>
      </w:pPr>
      <w:r>
        <w:rPr>
          <w:b/>
          <w:color w:val="000000" w:themeColor="text1"/>
          <w:u w:val="single"/>
        </w:rPr>
        <w:t>2</w:t>
      </w:r>
      <w:r w:rsidRPr="007336DD">
        <w:rPr>
          <w:b/>
          <w:color w:val="000000" w:themeColor="text1"/>
          <w:u w:val="single"/>
        </w:rPr>
        <w:t xml:space="preserve">) Werkmeister Gymnasium </w:t>
      </w:r>
      <w:proofErr w:type="spellStart"/>
      <w:r w:rsidRPr="007336DD">
        <w:rPr>
          <w:b/>
          <w:color w:val="000000" w:themeColor="text1"/>
          <w:u w:val="single"/>
        </w:rPr>
        <w:t>Neresheim</w:t>
      </w:r>
      <w:proofErr w:type="spellEnd"/>
      <w:r w:rsidRPr="007336DD">
        <w:rPr>
          <w:b/>
          <w:color w:val="000000" w:themeColor="text1"/>
          <w:u w:val="single"/>
        </w:rPr>
        <w:t xml:space="preserve"> (WGN):</w:t>
      </w:r>
    </w:p>
    <w:p w14:paraId="079A4DED" w14:textId="5A1D7499" w:rsidR="00CF097E" w:rsidRPr="00CF097E" w:rsidRDefault="00CF097E" w:rsidP="00CF097E">
      <w:pPr>
        <w:rPr>
          <w:color w:val="000000" w:themeColor="text1"/>
          <w:lang w:val="en-GB"/>
        </w:rPr>
      </w:pPr>
      <w:proofErr w:type="gramStart"/>
      <w:r>
        <w:rPr>
          <w:color w:val="000000" w:themeColor="text1"/>
          <w:lang w:val="en-GB"/>
        </w:rPr>
        <w:t>class</w:t>
      </w:r>
      <w:proofErr w:type="gramEnd"/>
      <w:r w:rsidRPr="00CF097E">
        <w:rPr>
          <w:color w:val="000000" w:themeColor="text1"/>
          <w:lang w:val="en-GB"/>
        </w:rPr>
        <w:t xml:space="preserve"> </w:t>
      </w:r>
      <w:r w:rsidRPr="00D65950">
        <w:rPr>
          <w:color w:val="000000" w:themeColor="text1"/>
          <w:lang w:val="en-GB"/>
        </w:rPr>
        <w:t>7a</w:t>
      </w:r>
      <w:r w:rsidRPr="00CF097E">
        <w:rPr>
          <w:color w:val="000000" w:themeColor="text1"/>
          <w:lang w:val="en-GB"/>
        </w:rPr>
        <w:t xml:space="preserve">: </w:t>
      </w:r>
      <w:r w:rsidRPr="00E26C54">
        <w:rPr>
          <w:color w:val="000000" w:themeColor="text1"/>
          <w:lang w:val="en-GB"/>
        </w:rPr>
        <w:t>24,74</w:t>
      </w:r>
      <w:r w:rsidRPr="00CF097E">
        <w:rPr>
          <w:color w:val="000000" w:themeColor="text1"/>
          <w:lang w:val="en-GB"/>
        </w:rPr>
        <w:t xml:space="preserve">/ </w:t>
      </w:r>
      <w:r w:rsidRPr="00D65950">
        <w:rPr>
          <w:color w:val="000000" w:themeColor="text1"/>
          <w:lang w:val="en-GB"/>
        </w:rPr>
        <w:t>8a</w:t>
      </w:r>
      <w:r w:rsidRPr="00CF097E">
        <w:rPr>
          <w:color w:val="000000" w:themeColor="text1"/>
          <w:lang w:val="en-GB"/>
        </w:rPr>
        <w:t xml:space="preserve">: </w:t>
      </w:r>
      <w:r w:rsidRPr="00E26C54">
        <w:rPr>
          <w:color w:val="000000" w:themeColor="text1"/>
          <w:lang w:val="en-GB"/>
        </w:rPr>
        <w:t>24,68</w:t>
      </w:r>
      <w:r w:rsidRPr="00CF097E">
        <w:rPr>
          <w:color w:val="000000" w:themeColor="text1"/>
          <w:lang w:val="en-GB"/>
        </w:rPr>
        <w:t xml:space="preserve"> </w:t>
      </w:r>
      <w:r w:rsidRPr="00CF097E">
        <w:rPr>
          <w:rFonts w:cstheme="minorHAnsi"/>
          <w:color w:val="000000" w:themeColor="text1"/>
          <w:lang w:val="en-GB"/>
        </w:rPr>
        <w:t>→</w:t>
      </w:r>
      <w:r w:rsidRPr="00CF097E">
        <w:rPr>
          <w:color w:val="000000" w:themeColor="text1"/>
          <w:lang w:val="en-GB"/>
        </w:rPr>
        <w:t xml:space="preserve"> </w:t>
      </w:r>
      <w:r>
        <w:rPr>
          <w:color w:val="000000" w:themeColor="text1"/>
          <w:lang w:val="en-GB"/>
        </w:rPr>
        <w:t>- 0,06</w:t>
      </w:r>
    </w:p>
    <w:p w14:paraId="45AC355E" w14:textId="534C0F7D" w:rsidR="00CF097E" w:rsidRDefault="00CF097E" w:rsidP="00CF097E">
      <w:pPr>
        <w:rPr>
          <w:rFonts w:cstheme="minorHAnsi"/>
          <w:color w:val="000000" w:themeColor="text1"/>
          <w:lang w:val="en-GB"/>
        </w:rPr>
      </w:pPr>
      <w:proofErr w:type="gramStart"/>
      <w:r>
        <w:rPr>
          <w:rFonts w:eastAsia="Times New Roman" w:cstheme="minorHAnsi"/>
          <w:lang w:val="en-GB" w:eastAsia="de-DE"/>
        </w:rPr>
        <w:t>class</w:t>
      </w:r>
      <w:proofErr w:type="gramEnd"/>
      <w:r w:rsidRPr="00817274">
        <w:rPr>
          <w:rFonts w:eastAsia="Times New Roman" w:cstheme="minorHAnsi"/>
          <w:lang w:val="en-GB" w:eastAsia="de-DE"/>
        </w:rPr>
        <w:t xml:space="preserve"> 7b:  </w:t>
      </w:r>
      <w:r w:rsidRPr="00817274">
        <w:rPr>
          <w:color w:val="000000" w:themeColor="text1"/>
          <w:lang w:val="en-GB"/>
        </w:rPr>
        <w:t>26,95</w:t>
      </w:r>
      <w:r w:rsidRPr="00817274">
        <w:rPr>
          <w:rFonts w:eastAsia="Times New Roman" w:cstheme="minorHAnsi"/>
          <w:lang w:val="en-GB" w:eastAsia="de-DE"/>
        </w:rPr>
        <w:t xml:space="preserve">/ 8b: </w:t>
      </w:r>
      <w:r w:rsidRPr="00817274">
        <w:rPr>
          <w:color w:val="000000" w:themeColor="text1"/>
          <w:lang w:val="en-GB"/>
        </w:rPr>
        <w:t xml:space="preserve">31,78 </w:t>
      </w:r>
      <w:r w:rsidRPr="00817274">
        <w:rPr>
          <w:rFonts w:cstheme="minorHAnsi"/>
          <w:color w:val="000000" w:themeColor="text1"/>
          <w:lang w:val="en-GB"/>
        </w:rPr>
        <w:t>→ + 4,83</w:t>
      </w:r>
    </w:p>
    <w:p w14:paraId="7A8840CB" w14:textId="46A11AE0" w:rsidR="00CF097E" w:rsidRPr="00817274" w:rsidRDefault="00CF097E" w:rsidP="00CF097E">
      <w:pPr>
        <w:rPr>
          <w:rFonts w:eastAsia="Times New Roman" w:cstheme="minorHAnsi"/>
          <w:lang w:val="en-GB" w:eastAsia="de-DE"/>
        </w:rPr>
      </w:pPr>
      <w:r>
        <w:rPr>
          <w:rFonts w:cstheme="minorHAnsi"/>
          <w:color w:val="000000" w:themeColor="text1"/>
          <w:lang w:val="en-GB"/>
        </w:rPr>
        <w:t>-----------------------------------------------------</w:t>
      </w:r>
    </w:p>
    <w:p w14:paraId="0058C108" w14:textId="0FDC3347" w:rsidR="00CF097E" w:rsidRDefault="00CF097E" w:rsidP="00CF097E">
      <w:pPr>
        <w:rPr>
          <w:b/>
          <w:color w:val="000000" w:themeColor="text1"/>
          <w:lang w:val="en-GB"/>
        </w:rPr>
      </w:pPr>
      <w:proofErr w:type="gramStart"/>
      <w:r>
        <w:rPr>
          <w:color w:val="000000" w:themeColor="text1"/>
          <w:lang w:val="en-GB"/>
        </w:rPr>
        <w:t>year</w:t>
      </w:r>
      <w:proofErr w:type="gramEnd"/>
      <w:r w:rsidRPr="00CF097E">
        <w:rPr>
          <w:color w:val="000000" w:themeColor="text1"/>
          <w:lang w:val="en-GB"/>
        </w:rPr>
        <w:t xml:space="preserve"> 7</w:t>
      </w:r>
      <w:r>
        <w:rPr>
          <w:color w:val="000000" w:themeColor="text1"/>
          <w:lang w:val="en-GB"/>
        </w:rPr>
        <w:t xml:space="preserve"> (both classes)</w:t>
      </w:r>
      <w:r w:rsidRPr="00CF097E">
        <w:rPr>
          <w:color w:val="000000" w:themeColor="text1"/>
          <w:lang w:val="en-GB"/>
        </w:rPr>
        <w:t xml:space="preserve">: 25,31 / form 8: 28,49 </w:t>
      </w:r>
      <w:r w:rsidRPr="00CF097E">
        <w:rPr>
          <w:rFonts w:cstheme="minorHAnsi"/>
          <w:color w:val="000000" w:themeColor="text1"/>
          <w:lang w:val="en-GB"/>
        </w:rPr>
        <w:t>→</w:t>
      </w:r>
      <w:r w:rsidRPr="00CF097E">
        <w:rPr>
          <w:color w:val="000000" w:themeColor="text1"/>
          <w:lang w:val="en-GB"/>
        </w:rPr>
        <w:t xml:space="preserve"> </w:t>
      </w:r>
      <w:r w:rsidRPr="00CF097E">
        <w:rPr>
          <w:b/>
          <w:color w:val="000000" w:themeColor="text1"/>
          <w:u w:val="single"/>
          <w:lang w:val="en-GB"/>
        </w:rPr>
        <w:t>+3,18</w:t>
      </w:r>
    </w:p>
    <w:p w14:paraId="5100D07A" w14:textId="77777777" w:rsidR="00CF097E" w:rsidRDefault="00CF097E" w:rsidP="00CF097E">
      <w:pPr>
        <w:rPr>
          <w:b/>
          <w:color w:val="000000" w:themeColor="text1"/>
          <w:lang w:val="en-GB"/>
        </w:rPr>
      </w:pPr>
    </w:p>
    <w:p w14:paraId="2D90EDB3" w14:textId="77777777" w:rsidR="00CF097E" w:rsidRDefault="00CF097E" w:rsidP="00CF097E">
      <w:pPr>
        <w:rPr>
          <w:b/>
          <w:color w:val="000000" w:themeColor="text1"/>
          <w:lang w:val="en-GB"/>
        </w:rPr>
      </w:pPr>
    </w:p>
    <w:p w14:paraId="43551DD0" w14:textId="77777777" w:rsidR="00CF097E" w:rsidRPr="00CF097E" w:rsidRDefault="00CF097E" w:rsidP="00CF097E">
      <w:pPr>
        <w:rPr>
          <w:rFonts w:eastAsia="Times New Roman" w:cstheme="minorHAnsi"/>
          <w:lang w:val="en-GB" w:eastAsia="de-DE"/>
        </w:rPr>
      </w:pPr>
      <w:proofErr w:type="gramStart"/>
      <w:r w:rsidRPr="00CF097E">
        <w:rPr>
          <w:rFonts w:eastAsia="Times New Roman" w:cstheme="minorHAnsi"/>
          <w:lang w:val="en-GB" w:eastAsia="de-DE"/>
        </w:rPr>
        <w:t>form</w:t>
      </w:r>
      <w:proofErr w:type="gramEnd"/>
      <w:r w:rsidRPr="00CF097E">
        <w:rPr>
          <w:rFonts w:eastAsia="Times New Roman" w:cstheme="minorHAnsi"/>
          <w:lang w:val="en-GB" w:eastAsia="de-DE"/>
        </w:rPr>
        <w:t xml:space="preserve"> </w:t>
      </w:r>
      <w:r w:rsidRPr="00D65950">
        <w:rPr>
          <w:rFonts w:eastAsia="Times New Roman" w:cstheme="minorHAnsi"/>
          <w:lang w:val="en-GB" w:eastAsia="de-DE"/>
        </w:rPr>
        <w:t>9a</w:t>
      </w:r>
      <w:r w:rsidRPr="00CF097E">
        <w:rPr>
          <w:rFonts w:eastAsia="Times New Roman" w:cstheme="minorHAnsi"/>
          <w:lang w:val="en-GB" w:eastAsia="de-DE"/>
        </w:rPr>
        <w:t xml:space="preserve">: </w:t>
      </w:r>
      <w:r w:rsidRPr="00CF097E">
        <w:rPr>
          <w:color w:val="000000" w:themeColor="text1"/>
          <w:lang w:val="en-GB"/>
        </w:rPr>
        <w:t>29,6</w:t>
      </w:r>
      <w:r w:rsidRPr="00CF097E">
        <w:rPr>
          <w:rFonts w:eastAsia="Times New Roman" w:cstheme="minorHAnsi"/>
          <w:lang w:val="en-GB" w:eastAsia="de-DE"/>
        </w:rPr>
        <w:t>/</w:t>
      </w:r>
      <w:r>
        <w:rPr>
          <w:rFonts w:eastAsia="Times New Roman" w:cstheme="minorHAnsi"/>
          <w:lang w:val="en-GB" w:eastAsia="de-DE"/>
        </w:rPr>
        <w:t xml:space="preserve"> 10a</w:t>
      </w:r>
      <w:r w:rsidRPr="00CF097E">
        <w:rPr>
          <w:rFonts w:eastAsia="Times New Roman" w:cstheme="minorHAnsi"/>
          <w:lang w:val="en-GB" w:eastAsia="de-DE"/>
        </w:rPr>
        <w:t xml:space="preserve">: </w:t>
      </w:r>
      <w:r w:rsidRPr="00CF097E">
        <w:rPr>
          <w:color w:val="000000" w:themeColor="text1"/>
          <w:lang w:val="en-GB"/>
        </w:rPr>
        <w:t xml:space="preserve">33,2 </w:t>
      </w:r>
      <w:r w:rsidRPr="00CF097E">
        <w:rPr>
          <w:rFonts w:cstheme="minorHAnsi"/>
          <w:color w:val="000000" w:themeColor="text1"/>
          <w:lang w:val="en-GB"/>
        </w:rPr>
        <w:t>→</w:t>
      </w:r>
      <w:r w:rsidRPr="00CF097E">
        <w:rPr>
          <w:color w:val="000000" w:themeColor="text1"/>
          <w:lang w:val="en-GB"/>
        </w:rPr>
        <w:t xml:space="preserve"> + 3,6</w:t>
      </w:r>
    </w:p>
    <w:p w14:paraId="2BFBBC34" w14:textId="5A763289" w:rsidR="00CF097E" w:rsidRDefault="00CF097E" w:rsidP="00CF097E">
      <w:pPr>
        <w:rPr>
          <w:color w:val="000000" w:themeColor="text1"/>
          <w:lang w:val="en-GB"/>
        </w:rPr>
      </w:pPr>
      <w:proofErr w:type="gramStart"/>
      <w:r w:rsidRPr="00CF097E">
        <w:rPr>
          <w:rFonts w:eastAsia="Times New Roman" w:cstheme="minorHAnsi"/>
          <w:lang w:val="en-GB" w:eastAsia="de-DE"/>
        </w:rPr>
        <w:t>form</w:t>
      </w:r>
      <w:proofErr w:type="gramEnd"/>
      <w:r w:rsidRPr="00CF097E">
        <w:rPr>
          <w:rFonts w:eastAsia="Times New Roman" w:cstheme="minorHAnsi"/>
          <w:lang w:val="en-GB" w:eastAsia="de-DE"/>
        </w:rPr>
        <w:t xml:space="preserve"> 9b: </w:t>
      </w:r>
      <w:r w:rsidRPr="00CF097E">
        <w:rPr>
          <w:color w:val="000000" w:themeColor="text1"/>
          <w:lang w:val="en-GB"/>
        </w:rPr>
        <w:t>28</w:t>
      </w:r>
      <w:r w:rsidRPr="00CF097E">
        <w:rPr>
          <w:rFonts w:eastAsia="Times New Roman" w:cstheme="minorHAnsi"/>
          <w:lang w:val="en-GB" w:eastAsia="de-DE"/>
        </w:rPr>
        <w:t xml:space="preserve">/10b: </w:t>
      </w:r>
      <w:r w:rsidRPr="00CF097E">
        <w:rPr>
          <w:color w:val="000000" w:themeColor="text1"/>
          <w:lang w:val="en-GB"/>
        </w:rPr>
        <w:t xml:space="preserve">36,08 </w:t>
      </w:r>
      <w:r w:rsidRPr="00CF097E">
        <w:rPr>
          <w:rFonts w:cstheme="minorHAnsi"/>
          <w:color w:val="000000" w:themeColor="text1"/>
          <w:lang w:val="en-GB"/>
        </w:rPr>
        <w:t>→</w:t>
      </w:r>
      <w:r w:rsidRPr="00CF097E">
        <w:rPr>
          <w:color w:val="000000" w:themeColor="text1"/>
          <w:lang w:val="en-GB"/>
        </w:rPr>
        <w:t xml:space="preserve"> + 8,08</w:t>
      </w:r>
    </w:p>
    <w:p w14:paraId="037D9EB8" w14:textId="053EB05F" w:rsidR="00CF097E" w:rsidRPr="00CF097E" w:rsidRDefault="00CF097E" w:rsidP="00CF097E">
      <w:pPr>
        <w:rPr>
          <w:color w:val="000000" w:themeColor="text1"/>
          <w:lang w:val="en-GB"/>
        </w:rPr>
      </w:pPr>
      <w:r>
        <w:rPr>
          <w:color w:val="000000" w:themeColor="text1"/>
          <w:lang w:val="en-GB"/>
        </w:rPr>
        <w:t>-------------------------------------------</w:t>
      </w:r>
    </w:p>
    <w:p w14:paraId="67F1FFC9" w14:textId="763BD1F0" w:rsidR="00CF097E" w:rsidRPr="00CF097E" w:rsidRDefault="00CF097E" w:rsidP="00CF097E">
      <w:pPr>
        <w:rPr>
          <w:b/>
          <w:color w:val="000000" w:themeColor="text1"/>
          <w:u w:val="single"/>
          <w:lang w:val="en-GB"/>
        </w:rPr>
      </w:pPr>
      <w:proofErr w:type="gramStart"/>
      <w:r>
        <w:rPr>
          <w:rFonts w:eastAsia="Times New Roman" w:cstheme="minorHAnsi"/>
          <w:lang w:val="en-GB" w:eastAsia="de-DE"/>
        </w:rPr>
        <w:t>year</w:t>
      </w:r>
      <w:proofErr w:type="gramEnd"/>
      <w:r>
        <w:rPr>
          <w:rFonts w:eastAsia="Times New Roman" w:cstheme="minorHAnsi"/>
          <w:lang w:val="en-GB" w:eastAsia="de-DE"/>
        </w:rPr>
        <w:t xml:space="preserve"> 9 (both classes):</w:t>
      </w:r>
      <w:r w:rsidRPr="00D65950">
        <w:rPr>
          <w:rFonts w:eastAsia="Times New Roman" w:cstheme="minorHAnsi"/>
          <w:lang w:val="en-GB" w:eastAsia="de-DE"/>
        </w:rPr>
        <w:t xml:space="preserve"> </w:t>
      </w:r>
      <w:r>
        <w:rPr>
          <w:color w:val="000000" w:themeColor="text1"/>
          <w:lang w:val="en-GB"/>
        </w:rPr>
        <w:t xml:space="preserve">28,7 </w:t>
      </w:r>
      <w:r w:rsidRPr="00D65950">
        <w:rPr>
          <w:rFonts w:eastAsia="Times New Roman" w:cstheme="minorHAnsi"/>
          <w:lang w:val="en-GB" w:eastAsia="de-DE"/>
        </w:rPr>
        <w:t>/</w:t>
      </w:r>
      <w:r>
        <w:rPr>
          <w:rFonts w:eastAsia="Times New Roman" w:cstheme="minorHAnsi"/>
          <w:lang w:val="en-GB" w:eastAsia="de-DE"/>
        </w:rPr>
        <w:t xml:space="preserve"> form 10: </w:t>
      </w:r>
      <w:r>
        <w:rPr>
          <w:color w:val="000000" w:themeColor="text1"/>
          <w:lang w:val="en-GB"/>
        </w:rPr>
        <w:t>34,83</w:t>
      </w:r>
      <w:r w:rsidRPr="00817274">
        <w:rPr>
          <w:color w:val="000000" w:themeColor="text1"/>
          <w:lang w:val="en-GB"/>
        </w:rPr>
        <w:t xml:space="preserve"> </w:t>
      </w:r>
      <w:r>
        <w:rPr>
          <w:rFonts w:cstheme="minorHAnsi"/>
          <w:color w:val="000000" w:themeColor="text1"/>
          <w:lang w:val="en-GB"/>
        </w:rPr>
        <w:t>→</w:t>
      </w:r>
      <w:r>
        <w:rPr>
          <w:color w:val="000000" w:themeColor="text1"/>
          <w:lang w:val="en-GB"/>
        </w:rPr>
        <w:t xml:space="preserve"> </w:t>
      </w:r>
      <w:r w:rsidRPr="00CF097E">
        <w:rPr>
          <w:color w:val="000000" w:themeColor="text1"/>
          <w:u w:val="single"/>
          <w:lang w:val="en-GB"/>
        </w:rPr>
        <w:t xml:space="preserve">+ </w:t>
      </w:r>
      <w:r w:rsidRPr="00CF097E">
        <w:rPr>
          <w:b/>
          <w:color w:val="000000" w:themeColor="text1"/>
          <w:u w:val="single"/>
          <w:lang w:val="en-GB"/>
        </w:rPr>
        <w:t>6,13</w:t>
      </w:r>
    </w:p>
    <w:p w14:paraId="49EE9E7B" w14:textId="77777777" w:rsidR="00CF097E" w:rsidRDefault="00CF097E" w:rsidP="00CF097E">
      <w:pPr>
        <w:rPr>
          <w:color w:val="000000" w:themeColor="text1"/>
          <w:lang w:val="en-GB"/>
        </w:rPr>
      </w:pPr>
    </w:p>
    <w:p w14:paraId="6242C274" w14:textId="77777777" w:rsidR="00CF097E" w:rsidRPr="00817274" w:rsidRDefault="00CF097E" w:rsidP="00CF097E">
      <w:pPr>
        <w:rPr>
          <w:rFonts w:eastAsia="Times New Roman" w:cstheme="minorHAnsi"/>
          <w:lang w:val="en-GB" w:eastAsia="de-DE"/>
        </w:rPr>
      </w:pPr>
    </w:p>
    <w:p w14:paraId="729EC2E3" w14:textId="76801528" w:rsidR="00CF097E" w:rsidRPr="00CF097E" w:rsidRDefault="00CF097E" w:rsidP="00CF097E">
      <w:pPr>
        <w:rPr>
          <w:rFonts w:eastAsia="Times New Roman" w:cstheme="minorHAnsi"/>
          <w:b/>
          <w:lang w:val="en-GB" w:eastAsia="de-DE"/>
        </w:rPr>
      </w:pPr>
      <w:r w:rsidRPr="001C4359">
        <w:rPr>
          <w:rFonts w:eastAsia="Times New Roman" w:cstheme="minorHAnsi"/>
          <w:b/>
          <w:lang w:val="en-GB" w:eastAsia="de-DE"/>
        </w:rPr>
        <w:t xml:space="preserve">→ </w:t>
      </w:r>
      <w:r w:rsidR="001C4359" w:rsidRPr="001C4359">
        <w:rPr>
          <w:rFonts w:eastAsia="Times New Roman" w:cstheme="minorHAnsi"/>
          <w:b/>
          <w:lang w:val="en-GB" w:eastAsia="de-DE"/>
        </w:rPr>
        <w:t xml:space="preserve">(1) </w:t>
      </w:r>
      <w:r w:rsidRPr="001C4359">
        <w:rPr>
          <w:rFonts w:eastAsia="Times New Roman" w:cstheme="minorHAnsi"/>
          <w:b/>
          <w:lang w:val="en-GB" w:eastAsia="de-DE"/>
        </w:rPr>
        <w:t xml:space="preserve">The WGN students improved their scores much more </w:t>
      </w:r>
      <w:r w:rsidR="00F04E8A" w:rsidRPr="001C4359">
        <w:rPr>
          <w:rFonts w:eastAsia="Times New Roman" w:cstheme="minorHAnsi"/>
          <w:b/>
          <w:lang w:val="en-GB" w:eastAsia="de-DE"/>
        </w:rPr>
        <w:t>(+ 3</w:t>
      </w:r>
      <w:proofErr w:type="gramStart"/>
      <w:r w:rsidR="00F04E8A" w:rsidRPr="001C4359">
        <w:rPr>
          <w:rFonts w:eastAsia="Times New Roman" w:cstheme="minorHAnsi"/>
          <w:b/>
          <w:lang w:val="en-GB" w:eastAsia="de-DE"/>
        </w:rPr>
        <w:t>,18</w:t>
      </w:r>
      <w:proofErr w:type="gramEnd"/>
      <w:r w:rsidR="00F04E8A" w:rsidRPr="001C4359">
        <w:rPr>
          <w:rFonts w:eastAsia="Times New Roman" w:cstheme="minorHAnsi"/>
          <w:b/>
          <w:lang w:val="en-GB" w:eastAsia="de-DE"/>
        </w:rPr>
        <w:t xml:space="preserve"> / + 6,13) </w:t>
      </w:r>
      <w:r w:rsidRPr="001C4359">
        <w:rPr>
          <w:rFonts w:eastAsia="Times New Roman" w:cstheme="minorHAnsi"/>
          <w:b/>
          <w:lang w:val="en-GB" w:eastAsia="de-DE"/>
        </w:rPr>
        <w:t>than the</w:t>
      </w:r>
      <w:r>
        <w:rPr>
          <w:rFonts w:eastAsia="Times New Roman" w:cstheme="minorHAnsi"/>
          <w:b/>
          <w:lang w:val="en-GB" w:eastAsia="de-DE"/>
        </w:rPr>
        <w:t xml:space="preserve"> control group students</w:t>
      </w:r>
      <w:r w:rsidR="00F04E8A">
        <w:rPr>
          <w:rFonts w:eastAsia="Times New Roman" w:cstheme="minorHAnsi"/>
          <w:b/>
          <w:lang w:val="en-GB" w:eastAsia="de-DE"/>
        </w:rPr>
        <w:t xml:space="preserve"> (+0,6 /+2,3)</w:t>
      </w:r>
      <w:r>
        <w:rPr>
          <w:rFonts w:eastAsia="Times New Roman" w:cstheme="minorHAnsi"/>
          <w:b/>
          <w:lang w:val="en-GB" w:eastAsia="de-DE"/>
        </w:rPr>
        <w:t xml:space="preserve">. </w:t>
      </w:r>
      <w:r w:rsidR="00F04E8A">
        <w:rPr>
          <w:rFonts w:eastAsia="Times New Roman" w:cstheme="minorHAnsi"/>
          <w:b/>
          <w:lang w:val="en-GB" w:eastAsia="de-DE"/>
        </w:rPr>
        <w:t>They seem to have</w:t>
      </w:r>
      <w:r>
        <w:rPr>
          <w:rFonts w:eastAsia="Times New Roman" w:cstheme="minorHAnsi"/>
          <w:b/>
          <w:lang w:val="en-GB" w:eastAsia="de-DE"/>
        </w:rPr>
        <w:t xml:space="preserve"> learne</w:t>
      </w:r>
      <w:r w:rsidR="00F04E8A">
        <w:rPr>
          <w:rFonts w:eastAsia="Times New Roman" w:cstheme="minorHAnsi"/>
          <w:b/>
          <w:lang w:val="en-GB" w:eastAsia="de-DE"/>
        </w:rPr>
        <w:t xml:space="preserve">d something through the project (project wall, presentations, newspaper </w:t>
      </w:r>
      <w:proofErr w:type="gramStart"/>
      <w:r w:rsidR="00F04E8A">
        <w:rPr>
          <w:rFonts w:eastAsia="Times New Roman" w:cstheme="minorHAnsi"/>
          <w:b/>
          <w:lang w:val="en-GB" w:eastAsia="de-DE"/>
        </w:rPr>
        <w:t>articles, …)</w:t>
      </w:r>
      <w:proofErr w:type="gramEnd"/>
      <w:r w:rsidR="00F04E8A">
        <w:rPr>
          <w:rFonts w:eastAsia="Times New Roman" w:cstheme="minorHAnsi"/>
          <w:b/>
          <w:lang w:val="en-GB" w:eastAsia="de-DE"/>
        </w:rPr>
        <w:t>.</w:t>
      </w:r>
    </w:p>
    <w:p w14:paraId="7708ECE0" w14:textId="77777777" w:rsidR="00CF097E" w:rsidRDefault="00CF097E" w:rsidP="00CF097E">
      <w:pPr>
        <w:rPr>
          <w:color w:val="000000" w:themeColor="text1"/>
          <w:lang w:val="en-GB"/>
        </w:rPr>
      </w:pPr>
    </w:p>
    <w:p w14:paraId="2C744F14" w14:textId="4D0A6C40" w:rsidR="00CF097E" w:rsidRPr="00F04E8A" w:rsidRDefault="00CF097E" w:rsidP="00CF097E">
      <w:pPr>
        <w:rPr>
          <w:b/>
          <w:color w:val="000000" w:themeColor="text1"/>
          <w:lang w:val="en-GB"/>
        </w:rPr>
      </w:pPr>
      <w:r w:rsidRPr="00F04E8A">
        <w:rPr>
          <w:rFonts w:cstheme="minorHAnsi"/>
          <w:b/>
          <w:color w:val="000000" w:themeColor="text1"/>
          <w:lang w:val="en-GB"/>
        </w:rPr>
        <w:t>→</w:t>
      </w:r>
      <w:r w:rsidRPr="00F04E8A">
        <w:rPr>
          <w:b/>
          <w:color w:val="000000" w:themeColor="text1"/>
          <w:lang w:val="en-GB"/>
        </w:rPr>
        <w:t xml:space="preserve"> </w:t>
      </w:r>
      <w:r w:rsidR="001C4359">
        <w:rPr>
          <w:b/>
          <w:color w:val="000000" w:themeColor="text1"/>
          <w:lang w:val="en-GB"/>
        </w:rPr>
        <w:t xml:space="preserve">(2) </w:t>
      </w:r>
      <w:r w:rsidR="00F04E8A" w:rsidRPr="00F04E8A">
        <w:rPr>
          <w:b/>
          <w:color w:val="000000" w:themeColor="text1"/>
          <w:lang w:val="en-GB"/>
        </w:rPr>
        <w:t xml:space="preserve">form 9b /10b improved their </w:t>
      </w:r>
      <w:r w:rsidR="00F04E8A">
        <w:rPr>
          <w:b/>
          <w:color w:val="000000" w:themeColor="text1"/>
          <w:lang w:val="en-GB"/>
        </w:rPr>
        <w:t>score most (+8</w:t>
      </w:r>
      <w:proofErr w:type="gramStart"/>
      <w:r w:rsidR="00F04E8A">
        <w:rPr>
          <w:b/>
          <w:color w:val="000000" w:themeColor="text1"/>
          <w:lang w:val="en-GB"/>
        </w:rPr>
        <w:t>,08</w:t>
      </w:r>
      <w:proofErr w:type="gramEnd"/>
      <w:r w:rsidR="0004228B">
        <w:rPr>
          <w:b/>
          <w:color w:val="000000" w:themeColor="text1"/>
          <w:lang w:val="en-GB"/>
        </w:rPr>
        <w:t>!</w:t>
      </w:r>
      <w:r w:rsidR="00F04E8A">
        <w:rPr>
          <w:b/>
          <w:color w:val="000000" w:themeColor="text1"/>
          <w:lang w:val="en-GB"/>
        </w:rPr>
        <w:t xml:space="preserve">). The reason </w:t>
      </w:r>
      <w:r w:rsidR="0004228B">
        <w:rPr>
          <w:b/>
          <w:color w:val="000000" w:themeColor="text1"/>
          <w:lang w:val="en-GB"/>
        </w:rPr>
        <w:t>probably is</w:t>
      </w:r>
      <w:r w:rsidR="00F04E8A">
        <w:rPr>
          <w:b/>
          <w:color w:val="000000" w:themeColor="text1"/>
          <w:lang w:val="en-GB"/>
        </w:rPr>
        <w:t xml:space="preserve"> that </w:t>
      </w:r>
      <w:r w:rsidR="00372AF8">
        <w:rPr>
          <w:b/>
          <w:color w:val="000000" w:themeColor="text1"/>
          <w:lang w:val="en-GB"/>
        </w:rPr>
        <w:t>this class</w:t>
      </w:r>
      <w:r w:rsidR="00F04E8A">
        <w:rPr>
          <w:b/>
          <w:color w:val="000000" w:themeColor="text1"/>
          <w:lang w:val="en-GB"/>
        </w:rPr>
        <w:t xml:space="preserve"> took part in the transnational curriculum activities (none of the other classes did).</w:t>
      </w:r>
    </w:p>
    <w:p w14:paraId="202C8901" w14:textId="77777777" w:rsidR="00CF097E" w:rsidRPr="00CA1829" w:rsidRDefault="00CF097E" w:rsidP="00CF097E">
      <w:pPr>
        <w:rPr>
          <w:rFonts w:eastAsia="Times New Roman" w:cstheme="minorHAnsi"/>
          <w:lang w:val="en-GB" w:eastAsia="de-DE"/>
        </w:rPr>
      </w:pPr>
    </w:p>
    <w:p w14:paraId="6790AA27" w14:textId="77777777" w:rsidR="00CF097E" w:rsidRDefault="00CF097E" w:rsidP="00CF097E">
      <w:pPr>
        <w:rPr>
          <w:rFonts w:eastAsia="Times New Roman" w:cstheme="minorHAnsi"/>
          <w:lang w:val="en-GB" w:eastAsia="de-DE"/>
        </w:rPr>
      </w:pPr>
      <w:proofErr w:type="gramStart"/>
      <w:r w:rsidRPr="007336DD">
        <w:rPr>
          <w:rFonts w:eastAsia="Times New Roman" w:cstheme="minorHAnsi"/>
          <w:u w:val="single"/>
          <w:lang w:val="en-GB" w:eastAsia="de-DE"/>
        </w:rPr>
        <w:t>results</w:t>
      </w:r>
      <w:proofErr w:type="gramEnd"/>
      <w:r w:rsidRPr="007336DD">
        <w:rPr>
          <w:rFonts w:eastAsia="Times New Roman" w:cstheme="minorHAnsi"/>
          <w:u w:val="single"/>
          <w:lang w:val="en-GB" w:eastAsia="de-DE"/>
        </w:rPr>
        <w:t xml:space="preserve"> of the five students who are members of the project club:</w:t>
      </w:r>
      <w:r>
        <w:rPr>
          <w:rFonts w:eastAsia="Times New Roman" w:cstheme="minorHAnsi"/>
          <w:lang w:val="en-GB" w:eastAsia="de-DE"/>
        </w:rPr>
        <w:t xml:space="preserve"> </w:t>
      </w:r>
    </w:p>
    <w:p w14:paraId="33DC7C40" w14:textId="77777777" w:rsidR="00CF097E" w:rsidRDefault="00CF097E" w:rsidP="00CF097E">
      <w:pPr>
        <w:rPr>
          <w:rFonts w:eastAsia="Times New Roman" w:cstheme="minorHAnsi"/>
          <w:lang w:val="en-GB" w:eastAsia="de-DE"/>
        </w:rPr>
      </w:pPr>
    </w:p>
    <w:p w14:paraId="2C97742D" w14:textId="77777777" w:rsidR="00CF097E" w:rsidRDefault="00CF097E" w:rsidP="00CF097E">
      <w:pPr>
        <w:rPr>
          <w:rFonts w:eastAsia="Times New Roman" w:cstheme="minorHAnsi"/>
          <w:lang w:eastAsia="de-DE"/>
        </w:rPr>
      </w:pPr>
      <w:r>
        <w:rPr>
          <w:rFonts w:eastAsia="Times New Roman" w:cstheme="minorHAnsi"/>
          <w:lang w:eastAsia="de-DE"/>
        </w:rPr>
        <w:t>form 7/8:</w:t>
      </w:r>
    </w:p>
    <w:p w14:paraId="49509C6B" w14:textId="77777777" w:rsidR="00CF097E" w:rsidRPr="00817274" w:rsidRDefault="00CF097E" w:rsidP="00CF097E">
      <w:pPr>
        <w:rPr>
          <w:rFonts w:eastAsia="Times New Roman" w:cstheme="minorHAnsi"/>
          <w:lang w:eastAsia="de-DE"/>
        </w:rPr>
      </w:pPr>
      <w:r w:rsidRPr="00817274">
        <w:rPr>
          <w:rFonts w:eastAsia="Times New Roman" w:cstheme="minorHAnsi"/>
          <w:lang w:eastAsia="de-DE"/>
        </w:rPr>
        <w:t>Leonie: von 34 auf 34 → +</w:t>
      </w:r>
      <w:r>
        <w:rPr>
          <w:rFonts w:eastAsia="Times New Roman" w:cstheme="minorHAnsi"/>
          <w:lang w:eastAsia="de-DE"/>
        </w:rPr>
        <w:t xml:space="preserve"> </w:t>
      </w:r>
      <w:r w:rsidRPr="00817274">
        <w:rPr>
          <w:rFonts w:eastAsia="Times New Roman" w:cstheme="minorHAnsi"/>
          <w:lang w:eastAsia="de-DE"/>
        </w:rPr>
        <w:t>0</w:t>
      </w:r>
    </w:p>
    <w:p w14:paraId="348D85F2" w14:textId="77777777" w:rsidR="00CF097E" w:rsidRDefault="00CF097E" w:rsidP="00CF097E">
      <w:pPr>
        <w:rPr>
          <w:rFonts w:eastAsia="Times New Roman" w:cstheme="minorHAnsi"/>
          <w:lang w:eastAsia="de-DE"/>
        </w:rPr>
      </w:pPr>
      <w:r w:rsidRPr="00817274">
        <w:rPr>
          <w:rFonts w:eastAsia="Times New Roman" w:cstheme="minorHAnsi"/>
          <w:lang w:eastAsia="de-DE"/>
        </w:rPr>
        <w:t>Kira: von 36 auf 42</w:t>
      </w:r>
      <w:r>
        <w:rPr>
          <w:rFonts w:eastAsia="Times New Roman" w:cstheme="minorHAnsi"/>
          <w:lang w:eastAsia="de-DE"/>
        </w:rPr>
        <w:t xml:space="preserve"> → + 6</w:t>
      </w:r>
    </w:p>
    <w:p w14:paraId="34585CEC" w14:textId="77777777" w:rsidR="00CF097E" w:rsidRDefault="00CF097E" w:rsidP="00CF097E">
      <w:pPr>
        <w:rPr>
          <w:rFonts w:eastAsia="Times New Roman" w:cstheme="minorHAnsi"/>
          <w:lang w:eastAsia="de-DE"/>
        </w:rPr>
      </w:pPr>
      <w:r>
        <w:rPr>
          <w:rFonts w:eastAsia="Times New Roman" w:cstheme="minorHAnsi"/>
          <w:lang w:eastAsia="de-DE"/>
        </w:rPr>
        <w:t>Maria: von 28 auf 33 → + 5</w:t>
      </w:r>
    </w:p>
    <w:p w14:paraId="3CF19291" w14:textId="77777777" w:rsidR="00CF097E" w:rsidRDefault="00CF097E" w:rsidP="00CF097E">
      <w:pPr>
        <w:rPr>
          <w:rFonts w:eastAsia="Times New Roman" w:cstheme="minorHAnsi"/>
          <w:lang w:eastAsia="de-DE"/>
        </w:rPr>
      </w:pPr>
      <w:r>
        <w:rPr>
          <w:rFonts w:eastAsia="Times New Roman" w:cstheme="minorHAnsi"/>
          <w:lang w:eastAsia="de-DE"/>
        </w:rPr>
        <w:t>Sarah: von 34 auf 39 → + 5</w:t>
      </w:r>
    </w:p>
    <w:p w14:paraId="1A908D6F" w14:textId="77777777" w:rsidR="00CF097E" w:rsidRPr="00372AF8" w:rsidRDefault="00CF097E" w:rsidP="00CF097E">
      <w:pPr>
        <w:rPr>
          <w:rFonts w:eastAsia="Times New Roman" w:cstheme="minorHAnsi"/>
          <w:lang w:val="en-GB" w:eastAsia="de-DE"/>
        </w:rPr>
      </w:pPr>
      <w:proofErr w:type="gramStart"/>
      <w:r w:rsidRPr="00372AF8">
        <w:rPr>
          <w:rFonts w:eastAsia="Times New Roman" w:cstheme="minorHAnsi"/>
          <w:lang w:val="en-GB" w:eastAsia="de-DE"/>
        </w:rPr>
        <w:t>on</w:t>
      </w:r>
      <w:proofErr w:type="gramEnd"/>
      <w:r w:rsidRPr="00372AF8">
        <w:rPr>
          <w:rFonts w:eastAsia="Times New Roman" w:cstheme="minorHAnsi"/>
          <w:lang w:val="en-GB" w:eastAsia="de-DE"/>
        </w:rPr>
        <w:t xml:space="preserve"> average: + 4</w:t>
      </w:r>
    </w:p>
    <w:p w14:paraId="368E9D1D" w14:textId="77777777" w:rsidR="00CF097E" w:rsidRPr="00372AF8" w:rsidRDefault="00CF097E" w:rsidP="00CF097E">
      <w:pPr>
        <w:rPr>
          <w:rFonts w:eastAsia="Times New Roman" w:cstheme="minorHAnsi"/>
          <w:lang w:val="en-GB" w:eastAsia="de-DE"/>
        </w:rPr>
      </w:pPr>
    </w:p>
    <w:p w14:paraId="182E2772" w14:textId="77777777" w:rsidR="00CF097E" w:rsidRPr="00372AF8" w:rsidRDefault="00CF097E" w:rsidP="00CF097E">
      <w:pPr>
        <w:rPr>
          <w:rFonts w:eastAsia="Times New Roman" w:cstheme="minorHAnsi"/>
          <w:lang w:val="en-GB" w:eastAsia="de-DE"/>
        </w:rPr>
      </w:pPr>
      <w:proofErr w:type="gramStart"/>
      <w:r w:rsidRPr="00372AF8">
        <w:rPr>
          <w:rFonts w:eastAsia="Times New Roman" w:cstheme="minorHAnsi"/>
          <w:lang w:val="en-GB" w:eastAsia="de-DE"/>
        </w:rPr>
        <w:t>form</w:t>
      </w:r>
      <w:proofErr w:type="gramEnd"/>
      <w:r w:rsidRPr="00372AF8">
        <w:rPr>
          <w:rFonts w:eastAsia="Times New Roman" w:cstheme="minorHAnsi"/>
          <w:lang w:val="en-GB" w:eastAsia="de-DE"/>
        </w:rPr>
        <w:t xml:space="preserve"> 9/10</w:t>
      </w:r>
    </w:p>
    <w:p w14:paraId="3DAC05F3" w14:textId="77777777" w:rsidR="00CF097E" w:rsidRPr="00372AF8" w:rsidRDefault="00CF097E" w:rsidP="00CF097E">
      <w:pPr>
        <w:rPr>
          <w:rFonts w:eastAsia="Times New Roman" w:cstheme="minorHAnsi"/>
          <w:lang w:val="en-GB" w:eastAsia="de-DE"/>
        </w:rPr>
      </w:pPr>
      <w:proofErr w:type="spellStart"/>
      <w:r w:rsidRPr="00372AF8">
        <w:rPr>
          <w:rFonts w:eastAsia="Times New Roman" w:cstheme="minorHAnsi"/>
          <w:lang w:val="en-GB" w:eastAsia="de-DE"/>
        </w:rPr>
        <w:t>Nela</w:t>
      </w:r>
      <w:proofErr w:type="spellEnd"/>
      <w:r w:rsidRPr="00372AF8">
        <w:rPr>
          <w:rFonts w:eastAsia="Times New Roman" w:cstheme="minorHAnsi"/>
          <w:lang w:val="en-GB" w:eastAsia="de-DE"/>
        </w:rPr>
        <w:t>: von 31 auf 38 → + 7</w:t>
      </w:r>
    </w:p>
    <w:p w14:paraId="0B6D0456" w14:textId="77777777" w:rsidR="00CF097E" w:rsidRPr="00372AF8" w:rsidRDefault="00CF097E" w:rsidP="00CF097E">
      <w:pPr>
        <w:rPr>
          <w:rFonts w:eastAsia="Times New Roman" w:cstheme="minorHAnsi"/>
          <w:lang w:val="en-GB" w:eastAsia="de-DE"/>
        </w:rPr>
      </w:pPr>
    </w:p>
    <w:p w14:paraId="704C0E89" w14:textId="4E906C9B" w:rsidR="00CF097E" w:rsidRPr="00C34092" w:rsidRDefault="00F04E8A" w:rsidP="00CF097E">
      <w:pPr>
        <w:rPr>
          <w:b/>
          <w:color w:val="000000" w:themeColor="text1"/>
          <w:lang w:val="en-GB"/>
        </w:rPr>
      </w:pPr>
      <w:r w:rsidRPr="00C34092">
        <w:rPr>
          <w:rFonts w:cstheme="minorHAnsi"/>
          <w:b/>
          <w:color w:val="000000" w:themeColor="text1"/>
          <w:lang w:val="en-GB"/>
        </w:rPr>
        <w:t>→</w:t>
      </w:r>
      <w:r w:rsidRPr="00C34092">
        <w:rPr>
          <w:b/>
          <w:color w:val="000000" w:themeColor="text1"/>
          <w:lang w:val="en-GB"/>
        </w:rPr>
        <w:t xml:space="preserve"> </w:t>
      </w:r>
      <w:r w:rsidR="001C4359">
        <w:rPr>
          <w:b/>
          <w:color w:val="000000" w:themeColor="text1"/>
          <w:lang w:val="en-GB"/>
        </w:rPr>
        <w:t xml:space="preserve">(3) </w:t>
      </w:r>
      <w:proofErr w:type="gramStart"/>
      <w:r w:rsidRPr="00C34092">
        <w:rPr>
          <w:b/>
          <w:color w:val="000000" w:themeColor="text1"/>
          <w:lang w:val="en-GB"/>
        </w:rPr>
        <w:t>The</w:t>
      </w:r>
      <w:proofErr w:type="gramEnd"/>
      <w:r w:rsidRPr="00C34092">
        <w:rPr>
          <w:b/>
          <w:color w:val="000000" w:themeColor="text1"/>
          <w:lang w:val="en-GB"/>
        </w:rPr>
        <w:t xml:space="preserve"> students that were members of the project club </w:t>
      </w:r>
      <w:r w:rsidR="00C34092" w:rsidRPr="00C34092">
        <w:rPr>
          <w:b/>
          <w:color w:val="000000" w:themeColor="text1"/>
          <w:lang w:val="en-GB"/>
        </w:rPr>
        <w:t>had much better scores than the ot</w:t>
      </w:r>
      <w:r w:rsidR="00372AF8">
        <w:rPr>
          <w:b/>
          <w:color w:val="000000" w:themeColor="text1"/>
          <w:lang w:val="en-GB"/>
        </w:rPr>
        <w:t>her students, already in winter/</w:t>
      </w:r>
      <w:r w:rsidR="00C34092" w:rsidRPr="00C34092">
        <w:rPr>
          <w:b/>
          <w:color w:val="000000" w:themeColor="text1"/>
          <w:lang w:val="en-GB"/>
        </w:rPr>
        <w:t xml:space="preserve">spring 2018. This is first because they are especially interested in the topic and second because in the project club they had learned a lot about climate change etc. in the first few months of the project (before winter / spring 2018).  </w:t>
      </w:r>
      <w:r w:rsidR="00C34092" w:rsidRPr="00C34092">
        <w:rPr>
          <w:b/>
          <w:color w:val="000000" w:themeColor="text1"/>
          <w:lang w:val="en-GB"/>
        </w:rPr>
        <w:lastRenderedPageBreak/>
        <w:t xml:space="preserve">Still, they </w:t>
      </w:r>
      <w:r w:rsidRPr="00C34092">
        <w:rPr>
          <w:b/>
          <w:color w:val="000000" w:themeColor="text1"/>
          <w:lang w:val="en-GB"/>
        </w:rPr>
        <w:t xml:space="preserve">improved their score more than average. </w:t>
      </w:r>
      <w:proofErr w:type="gramStart"/>
      <w:r w:rsidR="00C34092" w:rsidRPr="00C34092">
        <w:rPr>
          <w:b/>
          <w:color w:val="000000" w:themeColor="text1"/>
          <w:lang w:val="en-GB"/>
        </w:rPr>
        <w:t>If the questions had been asked to them at the very beginning of the project (September 2017) the result would have been even more striking.</w:t>
      </w:r>
      <w:proofErr w:type="gramEnd"/>
    </w:p>
    <w:p w14:paraId="30D69FEC" w14:textId="77777777" w:rsidR="00CF097E" w:rsidRDefault="00CF097E" w:rsidP="00CF097E">
      <w:pPr>
        <w:rPr>
          <w:color w:val="000000" w:themeColor="text1"/>
          <w:lang w:val="en-GB"/>
        </w:rPr>
      </w:pPr>
    </w:p>
    <w:p w14:paraId="019E9704" w14:textId="3809B3AA" w:rsidR="001C4359" w:rsidRPr="00372AF8" w:rsidRDefault="001C4359" w:rsidP="00CF097E">
      <w:pPr>
        <w:rPr>
          <w:b/>
          <w:color w:val="000000" w:themeColor="text1"/>
          <w:lang w:val="en-GB"/>
        </w:rPr>
      </w:pPr>
      <w:r w:rsidRPr="00372AF8">
        <w:rPr>
          <w:b/>
          <w:color w:val="000000" w:themeColor="text1"/>
          <w:u w:val="single"/>
          <w:lang w:val="en-GB"/>
        </w:rPr>
        <w:t>N</w:t>
      </w:r>
      <w:r w:rsidR="00372AF8">
        <w:rPr>
          <w:b/>
          <w:color w:val="000000" w:themeColor="text1"/>
          <w:u w:val="single"/>
          <w:lang w:val="en-GB"/>
        </w:rPr>
        <w:t>OTE</w:t>
      </w:r>
      <w:r w:rsidRPr="00372AF8">
        <w:rPr>
          <w:b/>
          <w:color w:val="000000" w:themeColor="text1"/>
          <w:u w:val="single"/>
          <w:lang w:val="en-GB"/>
        </w:rPr>
        <w:t>:</w:t>
      </w:r>
      <w:r w:rsidRPr="00372AF8">
        <w:rPr>
          <w:b/>
          <w:color w:val="000000" w:themeColor="text1"/>
          <w:lang w:val="en-GB"/>
        </w:rPr>
        <w:t xml:space="preserve"> The numbers of students who did the questionnaires is not big enough to draw statistically valid conclusions. Still, the results we have suggest that the project has had its impact on the students of the </w:t>
      </w:r>
      <w:proofErr w:type="spellStart"/>
      <w:r w:rsidRPr="00372AF8">
        <w:rPr>
          <w:b/>
          <w:color w:val="000000" w:themeColor="text1"/>
          <w:lang w:val="en-GB"/>
        </w:rPr>
        <w:t>Werkmeister</w:t>
      </w:r>
      <w:proofErr w:type="spellEnd"/>
      <w:r w:rsidRPr="00372AF8">
        <w:rPr>
          <w:b/>
          <w:color w:val="000000" w:themeColor="text1"/>
          <w:lang w:val="en-GB"/>
        </w:rPr>
        <w:t xml:space="preserve"> Gymnasium.</w:t>
      </w:r>
    </w:p>
    <w:p w14:paraId="3C142FB9" w14:textId="77777777" w:rsidR="001C4359" w:rsidRPr="00F04E8A" w:rsidRDefault="001C4359" w:rsidP="00CF097E">
      <w:pPr>
        <w:rPr>
          <w:color w:val="000000" w:themeColor="text1"/>
          <w:lang w:val="en-GB"/>
        </w:rPr>
      </w:pPr>
    </w:p>
    <w:p w14:paraId="036C2DDA" w14:textId="77777777" w:rsidR="00577389" w:rsidRDefault="00577389" w:rsidP="00CF097E">
      <w:pPr>
        <w:rPr>
          <w:rFonts w:eastAsia="Times New Roman" w:cstheme="minorHAnsi"/>
          <w:b/>
          <w:sz w:val="32"/>
          <w:szCs w:val="32"/>
          <w:u w:val="single"/>
          <w:lang w:val="en-GB" w:eastAsia="de-DE"/>
        </w:rPr>
      </w:pPr>
    </w:p>
    <w:p w14:paraId="0DE80B69" w14:textId="4F126CD3" w:rsidR="00CF097E" w:rsidRPr="00577389" w:rsidRDefault="00577389" w:rsidP="00CF097E">
      <w:pPr>
        <w:rPr>
          <w:rFonts w:eastAsia="Times New Roman" w:cstheme="minorHAnsi"/>
          <w:b/>
          <w:sz w:val="32"/>
          <w:szCs w:val="32"/>
          <w:u w:val="single"/>
          <w:lang w:val="en-GB" w:eastAsia="de-DE"/>
        </w:rPr>
      </w:pPr>
      <w:r w:rsidRPr="00577389">
        <w:rPr>
          <w:rFonts w:eastAsia="Times New Roman" w:cstheme="minorHAnsi"/>
          <w:b/>
          <w:sz w:val="32"/>
          <w:szCs w:val="32"/>
          <w:u w:val="single"/>
          <w:lang w:val="en-GB" w:eastAsia="de-DE"/>
        </w:rPr>
        <w:t>D</w:t>
      </w:r>
      <w:r>
        <w:rPr>
          <w:rFonts w:eastAsia="Times New Roman" w:cstheme="minorHAnsi"/>
          <w:b/>
          <w:sz w:val="32"/>
          <w:szCs w:val="32"/>
          <w:u w:val="single"/>
          <w:lang w:val="en-GB" w:eastAsia="de-DE"/>
        </w:rPr>
        <w:t xml:space="preserve">) Results: Tables from </w:t>
      </w:r>
      <w:proofErr w:type="spellStart"/>
      <w:r>
        <w:rPr>
          <w:rFonts w:eastAsia="Times New Roman" w:cstheme="minorHAnsi"/>
          <w:b/>
          <w:sz w:val="32"/>
          <w:szCs w:val="32"/>
          <w:u w:val="single"/>
          <w:lang w:val="en-GB" w:eastAsia="de-DE"/>
        </w:rPr>
        <w:t>Socrative</w:t>
      </w:r>
      <w:proofErr w:type="spellEnd"/>
    </w:p>
    <w:p w14:paraId="14C4CF20" w14:textId="77777777" w:rsidR="00577389" w:rsidRDefault="00577389" w:rsidP="00CF097E">
      <w:pPr>
        <w:rPr>
          <w:rFonts w:eastAsia="Times New Roman" w:cstheme="minorHAnsi"/>
          <w:b/>
          <w:sz w:val="28"/>
          <w:szCs w:val="28"/>
          <w:u w:val="single"/>
          <w:lang w:val="en-GB" w:eastAsia="de-DE"/>
        </w:rPr>
      </w:pPr>
    </w:p>
    <w:p w14:paraId="10E5BF82" w14:textId="496D5BEB" w:rsidR="00577389" w:rsidRPr="00577389" w:rsidRDefault="00577389" w:rsidP="00CF097E">
      <w:pPr>
        <w:rPr>
          <w:rFonts w:eastAsia="Times New Roman" w:cstheme="minorHAnsi"/>
          <w:lang w:val="en-GB" w:eastAsia="de-DE"/>
        </w:rPr>
      </w:pPr>
      <w:r w:rsidRPr="00577389">
        <w:rPr>
          <w:rFonts w:eastAsia="Times New Roman" w:cstheme="minorHAnsi"/>
          <w:lang w:val="en-GB" w:eastAsia="de-DE"/>
        </w:rPr>
        <w:t xml:space="preserve">With this </w:t>
      </w:r>
      <w:r>
        <w:rPr>
          <w:rFonts w:eastAsia="Times New Roman" w:cstheme="minorHAnsi"/>
          <w:lang w:val="en-GB" w:eastAsia="de-DE"/>
        </w:rPr>
        <w:t xml:space="preserve">link, you can look at the results as they have been supplied by </w:t>
      </w:r>
      <w:proofErr w:type="spellStart"/>
      <w:r>
        <w:rPr>
          <w:rFonts w:eastAsia="Times New Roman" w:cstheme="minorHAnsi"/>
          <w:lang w:val="en-GB" w:eastAsia="de-DE"/>
        </w:rPr>
        <w:t>Socrative</w:t>
      </w:r>
      <w:proofErr w:type="spellEnd"/>
      <w:r>
        <w:rPr>
          <w:rFonts w:eastAsia="Times New Roman" w:cstheme="minorHAnsi"/>
          <w:lang w:val="en-GB" w:eastAsia="de-DE"/>
        </w:rPr>
        <w:t xml:space="preserve">: </w:t>
      </w:r>
      <w:hyperlink r:id="rId8" w:history="1">
        <w:r w:rsidRPr="001941A4">
          <w:rPr>
            <w:rStyle w:val="Hyperlink"/>
            <w:rFonts w:eastAsia="Times New Roman" w:cstheme="minorHAnsi"/>
            <w:lang w:val="en-GB" w:eastAsia="de-DE"/>
          </w:rPr>
          <w:t>https://1drv.ms/u/s!AqGXo5FZEltdxDsudsSh</w:t>
        </w:r>
        <w:r w:rsidRPr="001941A4">
          <w:rPr>
            <w:rStyle w:val="Hyperlink"/>
            <w:rFonts w:eastAsia="Times New Roman" w:cstheme="minorHAnsi"/>
            <w:lang w:val="en-GB" w:eastAsia="de-DE"/>
          </w:rPr>
          <w:t>xYDkXE3P?e=ShyAk4</w:t>
        </w:r>
      </w:hyperlink>
      <w:r>
        <w:rPr>
          <w:rFonts w:eastAsia="Times New Roman" w:cstheme="minorHAnsi"/>
          <w:lang w:val="en-GB" w:eastAsia="de-DE"/>
        </w:rPr>
        <w:t xml:space="preserve"> </w:t>
      </w:r>
    </w:p>
    <w:p w14:paraId="58F0A46F" w14:textId="77777777" w:rsidR="00577389" w:rsidRPr="00372AF8" w:rsidRDefault="00577389" w:rsidP="00CF097E">
      <w:pPr>
        <w:rPr>
          <w:rFonts w:eastAsia="Times New Roman" w:cstheme="minorHAnsi"/>
          <w:b/>
          <w:sz w:val="28"/>
          <w:szCs w:val="28"/>
          <w:u w:val="single"/>
          <w:lang w:val="en-GB" w:eastAsia="de-DE"/>
        </w:rPr>
      </w:pPr>
    </w:p>
    <w:p w14:paraId="6827B1C0" w14:textId="77777777" w:rsidR="00577389" w:rsidRDefault="00577389" w:rsidP="00946187">
      <w:pPr>
        <w:rPr>
          <w:b/>
          <w:color w:val="000000" w:themeColor="text1"/>
          <w:sz w:val="32"/>
          <w:szCs w:val="32"/>
          <w:u w:val="single"/>
          <w:lang w:val="en-GB"/>
        </w:rPr>
      </w:pPr>
    </w:p>
    <w:p w14:paraId="51B2A0A4" w14:textId="78CE6263" w:rsidR="003A0F5D" w:rsidRPr="0004228B" w:rsidRDefault="00577389" w:rsidP="00946187">
      <w:pPr>
        <w:rPr>
          <w:b/>
          <w:color w:val="000000" w:themeColor="text1"/>
          <w:sz w:val="32"/>
          <w:szCs w:val="32"/>
          <w:u w:val="single"/>
          <w:lang w:val="en-GB"/>
        </w:rPr>
      </w:pPr>
      <w:r>
        <w:rPr>
          <w:b/>
          <w:color w:val="000000" w:themeColor="text1"/>
          <w:sz w:val="32"/>
          <w:szCs w:val="32"/>
          <w:u w:val="single"/>
          <w:lang w:val="en-GB"/>
        </w:rPr>
        <w:t>E</w:t>
      </w:r>
      <w:r w:rsidR="0004228B" w:rsidRPr="0004228B">
        <w:rPr>
          <w:b/>
          <w:color w:val="000000" w:themeColor="text1"/>
          <w:sz w:val="32"/>
          <w:szCs w:val="32"/>
          <w:u w:val="single"/>
          <w:lang w:val="en-GB"/>
        </w:rPr>
        <w:t xml:space="preserve">) </w:t>
      </w:r>
      <w:r w:rsidR="00391E29">
        <w:rPr>
          <w:b/>
          <w:color w:val="000000" w:themeColor="text1"/>
          <w:sz w:val="32"/>
          <w:szCs w:val="32"/>
          <w:u w:val="single"/>
          <w:lang w:val="en-GB"/>
        </w:rPr>
        <w:t>S</w:t>
      </w:r>
      <w:bookmarkStart w:id="0" w:name="_GoBack"/>
      <w:bookmarkEnd w:id="0"/>
      <w:r>
        <w:rPr>
          <w:b/>
          <w:color w:val="000000" w:themeColor="text1"/>
          <w:sz w:val="32"/>
          <w:szCs w:val="32"/>
          <w:u w:val="single"/>
          <w:lang w:val="en-GB"/>
        </w:rPr>
        <w:t>ummary of the</w:t>
      </w:r>
      <w:r w:rsidR="0004228B" w:rsidRPr="0004228B">
        <w:rPr>
          <w:b/>
          <w:color w:val="000000" w:themeColor="text1"/>
          <w:sz w:val="32"/>
          <w:szCs w:val="32"/>
          <w:u w:val="single"/>
          <w:lang w:val="en-GB"/>
        </w:rPr>
        <w:t xml:space="preserve"> results in German (supplied by Marlene </w:t>
      </w:r>
      <w:proofErr w:type="spellStart"/>
      <w:r w:rsidR="0004228B" w:rsidRPr="0004228B">
        <w:rPr>
          <w:b/>
          <w:color w:val="000000" w:themeColor="text1"/>
          <w:sz w:val="32"/>
          <w:szCs w:val="32"/>
          <w:u w:val="single"/>
          <w:lang w:val="en-GB"/>
        </w:rPr>
        <w:t>Skowronek</w:t>
      </w:r>
      <w:proofErr w:type="spellEnd"/>
      <w:r w:rsidR="0004228B" w:rsidRPr="0004228B">
        <w:rPr>
          <w:b/>
          <w:color w:val="000000" w:themeColor="text1"/>
          <w:sz w:val="32"/>
          <w:szCs w:val="32"/>
          <w:u w:val="single"/>
          <w:lang w:val="en-GB"/>
        </w:rPr>
        <w:t>)</w:t>
      </w:r>
    </w:p>
    <w:p w14:paraId="4CC9A458" w14:textId="77777777" w:rsidR="003A0F5D" w:rsidRPr="0004228B" w:rsidRDefault="003A0F5D" w:rsidP="00946187">
      <w:pPr>
        <w:rPr>
          <w:b/>
          <w:color w:val="000000" w:themeColor="text1"/>
          <w:lang w:val="en-GB"/>
        </w:rPr>
      </w:pPr>
    </w:p>
    <w:p w14:paraId="1F1EA2C3" w14:textId="1C8FF3C6" w:rsidR="001D4BDC" w:rsidRPr="00372AF8" w:rsidRDefault="001D4BDC" w:rsidP="00946187">
      <w:pPr>
        <w:rPr>
          <w:b/>
          <w:color w:val="000000" w:themeColor="text1"/>
        </w:rPr>
      </w:pPr>
      <w:r w:rsidRPr="00372AF8">
        <w:rPr>
          <w:b/>
          <w:color w:val="000000" w:themeColor="text1"/>
        </w:rPr>
        <w:t>WGN:</w:t>
      </w:r>
    </w:p>
    <w:p w14:paraId="7556C351" w14:textId="77777777" w:rsidR="001D4BDC" w:rsidRPr="00372AF8" w:rsidRDefault="001D4BDC" w:rsidP="00946187">
      <w:pPr>
        <w:rPr>
          <w:color w:val="000000" w:themeColor="text1"/>
        </w:rPr>
      </w:pPr>
    </w:p>
    <w:p w14:paraId="6311CE77" w14:textId="41E62F3C" w:rsidR="00946187" w:rsidRDefault="00946187" w:rsidP="00946187">
      <w:pPr>
        <w:rPr>
          <w:color w:val="000000" w:themeColor="text1"/>
        </w:rPr>
      </w:pPr>
      <w:r>
        <w:rPr>
          <w:color w:val="000000" w:themeColor="text1"/>
        </w:rPr>
        <w:t>8a (2019): 20 Personen teilgenommen im Schnitt 25,05 von 44 Fragen richtig beantwortet.</w:t>
      </w:r>
    </w:p>
    <w:p w14:paraId="59C86972" w14:textId="77777777" w:rsidR="00946187" w:rsidRDefault="00946187" w:rsidP="00946187">
      <w:pPr>
        <w:jc w:val="center"/>
        <w:rPr>
          <w:b/>
          <w:color w:val="000000" w:themeColor="text1"/>
          <w:u w:val="single"/>
        </w:rPr>
      </w:pPr>
    </w:p>
    <w:p w14:paraId="788211ED" w14:textId="07420AB8" w:rsidR="00946187" w:rsidRDefault="00946187" w:rsidP="00946187">
      <w:pPr>
        <w:rPr>
          <w:color w:val="000000" w:themeColor="text1"/>
        </w:rPr>
      </w:pPr>
      <w:r>
        <w:rPr>
          <w:color w:val="000000" w:themeColor="text1"/>
        </w:rPr>
        <w:t>7a (2018): 22 Personen teilgenommen im Schnitt 24,45 von 44 Fragen richtig beantwortet.</w:t>
      </w:r>
    </w:p>
    <w:p w14:paraId="0BA1FBE1" w14:textId="77777777" w:rsidR="00946187" w:rsidRDefault="00946187" w:rsidP="00946187">
      <w:pPr>
        <w:rPr>
          <w:color w:val="000000" w:themeColor="text1"/>
        </w:rPr>
      </w:pPr>
    </w:p>
    <w:p w14:paraId="6048A1B5" w14:textId="1C5934EB" w:rsidR="00946187" w:rsidRDefault="00C5799D" w:rsidP="00946187">
      <w:pPr>
        <w:rPr>
          <w:color w:val="000000" w:themeColor="text1"/>
        </w:rPr>
      </w:pPr>
      <w:r>
        <w:rPr>
          <w:color w:val="000000" w:themeColor="text1"/>
        </w:rPr>
        <w:t xml:space="preserve">AG: </w:t>
      </w:r>
      <w:r w:rsidR="00946187">
        <w:rPr>
          <w:color w:val="000000" w:themeColor="text1"/>
        </w:rPr>
        <w:t xml:space="preserve">Leonie Schmid mit 34 richtigen </w:t>
      </w:r>
      <w:r w:rsidR="00C961CA">
        <w:rPr>
          <w:color w:val="000000" w:themeColor="text1"/>
        </w:rPr>
        <w:t>Antworten</w:t>
      </w:r>
      <w:r w:rsidR="00946187">
        <w:rPr>
          <w:color w:val="000000" w:themeColor="text1"/>
        </w:rPr>
        <w:t xml:space="preserve"> 2018 und 2019 </w:t>
      </w:r>
      <w:r w:rsidR="00E43569">
        <w:rPr>
          <w:color w:val="000000" w:themeColor="text1"/>
        </w:rPr>
        <w:t xml:space="preserve">deutlich über dem Schnitt. </w:t>
      </w:r>
    </w:p>
    <w:p w14:paraId="2E406EAE" w14:textId="77777777" w:rsidR="00E43569" w:rsidRDefault="00E43569" w:rsidP="00946187">
      <w:pPr>
        <w:rPr>
          <w:color w:val="000000" w:themeColor="text1"/>
        </w:rPr>
      </w:pPr>
    </w:p>
    <w:p w14:paraId="3391D6DF" w14:textId="3B1AB6E5" w:rsidR="00E43569" w:rsidRDefault="00E43569" w:rsidP="00946187">
      <w:pPr>
        <w:pBdr>
          <w:bottom w:val="single" w:sz="12" w:space="1" w:color="auto"/>
        </w:pBdr>
        <w:rPr>
          <w:color w:val="000000" w:themeColor="text1"/>
        </w:rPr>
      </w:pPr>
      <w:r>
        <w:rPr>
          <w:color w:val="000000" w:themeColor="text1"/>
        </w:rPr>
        <w:t xml:space="preserve">Direkter Vergleich </w:t>
      </w:r>
      <w:r w:rsidR="00535ED8">
        <w:rPr>
          <w:color w:val="000000" w:themeColor="text1"/>
        </w:rPr>
        <w:t xml:space="preserve">(gleiche Personen) </w:t>
      </w:r>
      <w:r>
        <w:rPr>
          <w:color w:val="000000" w:themeColor="text1"/>
        </w:rPr>
        <w:t xml:space="preserve">von 2018 zu 2019: 19 Personen teilgenommen </w:t>
      </w:r>
      <w:r w:rsidR="005C2589">
        <w:rPr>
          <w:color w:val="000000" w:themeColor="text1"/>
        </w:rPr>
        <w:t xml:space="preserve">8a 24,68 und 7a </w:t>
      </w:r>
      <w:r w:rsidR="001D4BDC">
        <w:rPr>
          <w:color w:val="000000" w:themeColor="text1"/>
        </w:rPr>
        <w:t>24</w:t>
      </w:r>
      <w:r w:rsidR="00E26C54">
        <w:rPr>
          <w:color w:val="000000" w:themeColor="text1"/>
        </w:rPr>
        <w:t>,74 von 44 richtig beantwortete</w:t>
      </w:r>
      <w:r w:rsidR="001D4BDC">
        <w:rPr>
          <w:color w:val="000000" w:themeColor="text1"/>
        </w:rPr>
        <w:t xml:space="preserve"> Fragen</w:t>
      </w:r>
    </w:p>
    <w:p w14:paraId="4B3A177C" w14:textId="77777777" w:rsidR="00E26C54" w:rsidRPr="00946187" w:rsidRDefault="00E26C54" w:rsidP="00946187">
      <w:pPr>
        <w:pBdr>
          <w:bottom w:val="single" w:sz="12" w:space="1" w:color="auto"/>
        </w:pBdr>
        <w:rPr>
          <w:color w:val="000000" w:themeColor="text1"/>
        </w:rPr>
      </w:pPr>
    </w:p>
    <w:p w14:paraId="5187F6DC" w14:textId="77777777" w:rsidR="00E77A88" w:rsidRDefault="00E77A88" w:rsidP="00946187">
      <w:pPr>
        <w:rPr>
          <w:color w:val="000000" w:themeColor="text1"/>
        </w:rPr>
      </w:pPr>
    </w:p>
    <w:p w14:paraId="07D55128" w14:textId="77777777" w:rsidR="00C5799D" w:rsidRDefault="00C5799D" w:rsidP="00946187">
      <w:pPr>
        <w:rPr>
          <w:color w:val="000000" w:themeColor="text1"/>
        </w:rPr>
      </w:pPr>
    </w:p>
    <w:p w14:paraId="487C4DAF" w14:textId="2528698E" w:rsidR="00C5799D" w:rsidRDefault="00C5799D" w:rsidP="00C5799D">
      <w:pPr>
        <w:rPr>
          <w:color w:val="000000" w:themeColor="text1"/>
        </w:rPr>
      </w:pPr>
      <w:r>
        <w:rPr>
          <w:color w:val="000000" w:themeColor="text1"/>
        </w:rPr>
        <w:t>8b (2019): 24 Personen teilgenommen im Schnitt 32,67 von 44 Fragen richtig beantwortet.</w:t>
      </w:r>
    </w:p>
    <w:p w14:paraId="63BD13D4" w14:textId="77777777" w:rsidR="00C5799D" w:rsidRDefault="00C5799D" w:rsidP="00C5799D">
      <w:pPr>
        <w:jc w:val="center"/>
        <w:rPr>
          <w:b/>
          <w:color w:val="000000" w:themeColor="text1"/>
          <w:u w:val="single"/>
        </w:rPr>
      </w:pPr>
    </w:p>
    <w:p w14:paraId="67AEA360" w14:textId="245942F3" w:rsidR="00C5799D" w:rsidRDefault="00C5799D" w:rsidP="00C5799D">
      <w:pPr>
        <w:rPr>
          <w:color w:val="000000" w:themeColor="text1"/>
        </w:rPr>
      </w:pPr>
      <w:r>
        <w:rPr>
          <w:color w:val="000000" w:themeColor="text1"/>
        </w:rPr>
        <w:t>7</w:t>
      </w:r>
      <w:r w:rsidR="00F60A80">
        <w:rPr>
          <w:color w:val="000000" w:themeColor="text1"/>
        </w:rPr>
        <w:t>b</w:t>
      </w:r>
      <w:r>
        <w:rPr>
          <w:color w:val="000000" w:themeColor="text1"/>
        </w:rPr>
        <w:t xml:space="preserve"> (201</w:t>
      </w:r>
      <w:r w:rsidR="00C23949">
        <w:rPr>
          <w:color w:val="000000" w:themeColor="text1"/>
        </w:rPr>
        <w:t>8): 21</w:t>
      </w:r>
      <w:r>
        <w:rPr>
          <w:color w:val="000000" w:themeColor="text1"/>
        </w:rPr>
        <w:t xml:space="preserve"> Personen teilgenommen im Schnitt 2</w:t>
      </w:r>
      <w:r w:rsidR="00C23949">
        <w:rPr>
          <w:color w:val="000000" w:themeColor="text1"/>
        </w:rPr>
        <w:t>7,4</w:t>
      </w:r>
      <w:r>
        <w:rPr>
          <w:color w:val="000000" w:themeColor="text1"/>
        </w:rPr>
        <w:t>5 von 44 Fragen richtig beantwortet.</w:t>
      </w:r>
    </w:p>
    <w:p w14:paraId="31BE8147" w14:textId="77777777" w:rsidR="00C5799D" w:rsidRDefault="00C5799D" w:rsidP="00C5799D">
      <w:pPr>
        <w:rPr>
          <w:color w:val="000000" w:themeColor="text1"/>
        </w:rPr>
      </w:pPr>
    </w:p>
    <w:p w14:paraId="74724DBE" w14:textId="3293B364" w:rsidR="00C5799D" w:rsidRDefault="00F60A80" w:rsidP="00C5799D">
      <w:pPr>
        <w:rPr>
          <w:color w:val="000000" w:themeColor="text1"/>
        </w:rPr>
      </w:pPr>
      <w:r>
        <w:rPr>
          <w:color w:val="000000" w:themeColor="text1"/>
        </w:rPr>
        <w:t xml:space="preserve">AG: Kira Roßmann mit 42 richtigen </w:t>
      </w:r>
      <w:r w:rsidR="00C961CA">
        <w:rPr>
          <w:color w:val="000000" w:themeColor="text1"/>
        </w:rPr>
        <w:t>Antworten</w:t>
      </w:r>
      <w:r>
        <w:rPr>
          <w:color w:val="000000" w:themeColor="text1"/>
        </w:rPr>
        <w:t xml:space="preserve"> 2019 und </w:t>
      </w:r>
      <w:r w:rsidR="00EA2F8A">
        <w:rPr>
          <w:color w:val="000000" w:themeColor="text1"/>
        </w:rPr>
        <w:t xml:space="preserve">36 </w:t>
      </w:r>
      <w:r w:rsidR="00881927">
        <w:rPr>
          <w:color w:val="000000" w:themeColor="text1"/>
        </w:rPr>
        <w:t xml:space="preserve">richtigen </w:t>
      </w:r>
      <w:r w:rsidR="00C961CA">
        <w:rPr>
          <w:color w:val="000000" w:themeColor="text1"/>
        </w:rPr>
        <w:t xml:space="preserve">Antworten </w:t>
      </w:r>
      <w:r>
        <w:rPr>
          <w:color w:val="000000" w:themeColor="text1"/>
        </w:rPr>
        <w:t>2018</w:t>
      </w:r>
      <w:r w:rsidR="00C5799D">
        <w:rPr>
          <w:color w:val="000000" w:themeColor="text1"/>
        </w:rPr>
        <w:t xml:space="preserve"> deutlich über dem Schnitt</w:t>
      </w:r>
      <w:r w:rsidR="00881927">
        <w:rPr>
          <w:color w:val="000000" w:themeColor="text1"/>
        </w:rPr>
        <w:t xml:space="preserve"> mit einer deutlichen Verbesserung</w:t>
      </w:r>
      <w:r w:rsidR="00C5799D">
        <w:rPr>
          <w:color w:val="000000" w:themeColor="text1"/>
        </w:rPr>
        <w:t xml:space="preserve">. </w:t>
      </w:r>
      <w:r w:rsidR="00C961CA">
        <w:rPr>
          <w:color w:val="000000" w:themeColor="text1"/>
        </w:rPr>
        <w:t>Maria Klug 33 richtigen Antworten</w:t>
      </w:r>
      <w:r w:rsidR="004F333B">
        <w:rPr>
          <w:color w:val="000000" w:themeColor="text1"/>
        </w:rPr>
        <w:t xml:space="preserve"> 2019 und 28 richtige </w:t>
      </w:r>
      <w:r w:rsidR="00C961CA">
        <w:rPr>
          <w:color w:val="000000" w:themeColor="text1"/>
        </w:rPr>
        <w:t>Antworten</w:t>
      </w:r>
      <w:r w:rsidR="004F333B">
        <w:rPr>
          <w:color w:val="000000" w:themeColor="text1"/>
        </w:rPr>
        <w:t xml:space="preserve"> 2018 deutliche Verbesserung. </w:t>
      </w:r>
      <w:r w:rsidR="002762D6">
        <w:rPr>
          <w:color w:val="000000" w:themeColor="text1"/>
        </w:rPr>
        <w:t xml:space="preserve">Sarah Koller </w:t>
      </w:r>
      <w:r w:rsidR="00C961CA">
        <w:rPr>
          <w:color w:val="000000" w:themeColor="text1"/>
        </w:rPr>
        <w:t>39 richtigen Antworten 2019 und 34 richtige Antworten 2018 deutlich über dem Schnitt mit einer deutlichen Verbesserung.</w:t>
      </w:r>
    </w:p>
    <w:p w14:paraId="601D60C4" w14:textId="77777777" w:rsidR="00C5799D" w:rsidRDefault="00C5799D" w:rsidP="00C5799D">
      <w:pPr>
        <w:rPr>
          <w:color w:val="000000" w:themeColor="text1"/>
        </w:rPr>
      </w:pPr>
    </w:p>
    <w:p w14:paraId="62162B06" w14:textId="0930D830" w:rsidR="00C5799D" w:rsidRDefault="00C5799D" w:rsidP="00C5799D">
      <w:pPr>
        <w:pBdr>
          <w:bottom w:val="single" w:sz="12" w:space="1" w:color="auto"/>
        </w:pBdr>
        <w:rPr>
          <w:color w:val="000000" w:themeColor="text1"/>
        </w:rPr>
      </w:pPr>
      <w:r>
        <w:rPr>
          <w:color w:val="000000" w:themeColor="text1"/>
        </w:rPr>
        <w:t xml:space="preserve">Direkter Vergleich </w:t>
      </w:r>
      <w:r w:rsidR="00535ED8">
        <w:rPr>
          <w:color w:val="000000" w:themeColor="text1"/>
        </w:rPr>
        <w:t xml:space="preserve">(gleiche Personen) </w:t>
      </w:r>
      <w:r>
        <w:rPr>
          <w:color w:val="000000" w:themeColor="text1"/>
        </w:rPr>
        <w:t>von 2018 zu 2019:</w:t>
      </w:r>
      <w:r w:rsidR="00E775D1">
        <w:rPr>
          <w:color w:val="000000" w:themeColor="text1"/>
        </w:rPr>
        <w:t xml:space="preserve"> 2</w:t>
      </w:r>
      <w:r w:rsidR="00D65950">
        <w:rPr>
          <w:color w:val="000000" w:themeColor="text1"/>
        </w:rPr>
        <w:t>1</w:t>
      </w:r>
      <w:r>
        <w:rPr>
          <w:color w:val="000000" w:themeColor="text1"/>
        </w:rPr>
        <w:t xml:space="preserve"> Personen teilgenommen </w:t>
      </w:r>
      <w:r w:rsidR="003C6FC2">
        <w:rPr>
          <w:color w:val="000000" w:themeColor="text1"/>
        </w:rPr>
        <w:t>8b 31,78</w:t>
      </w:r>
      <w:r w:rsidR="00E775D1">
        <w:rPr>
          <w:color w:val="000000" w:themeColor="text1"/>
        </w:rPr>
        <w:t xml:space="preserve"> und 7b</w:t>
      </w:r>
      <w:r>
        <w:rPr>
          <w:color w:val="000000" w:themeColor="text1"/>
        </w:rPr>
        <w:t xml:space="preserve"> </w:t>
      </w:r>
      <w:r w:rsidR="003C6FC2">
        <w:rPr>
          <w:color w:val="000000" w:themeColor="text1"/>
        </w:rPr>
        <w:t>26,95</w:t>
      </w:r>
      <w:r w:rsidR="0004228B">
        <w:rPr>
          <w:color w:val="000000" w:themeColor="text1"/>
        </w:rPr>
        <w:t xml:space="preserve"> von 44 richtig beantwortete</w:t>
      </w:r>
      <w:r>
        <w:rPr>
          <w:color w:val="000000" w:themeColor="text1"/>
        </w:rPr>
        <w:t xml:space="preserve"> Fragen</w:t>
      </w:r>
    </w:p>
    <w:p w14:paraId="08281D12" w14:textId="77777777" w:rsidR="00817274" w:rsidRPr="00946187" w:rsidRDefault="00817274" w:rsidP="00C5799D">
      <w:pPr>
        <w:pBdr>
          <w:bottom w:val="single" w:sz="12" w:space="1" w:color="auto"/>
        </w:pBdr>
        <w:rPr>
          <w:color w:val="000000" w:themeColor="text1"/>
        </w:rPr>
      </w:pPr>
    </w:p>
    <w:p w14:paraId="0D5A053F" w14:textId="77777777" w:rsidR="00E77A88" w:rsidRDefault="00E77A88" w:rsidP="00C5799D">
      <w:pPr>
        <w:rPr>
          <w:color w:val="000000" w:themeColor="text1"/>
        </w:rPr>
      </w:pPr>
    </w:p>
    <w:p w14:paraId="1F530E8B" w14:textId="2AA94A93" w:rsidR="00374602" w:rsidRDefault="00035E04" w:rsidP="00374602">
      <w:pPr>
        <w:rPr>
          <w:color w:val="000000" w:themeColor="text1"/>
        </w:rPr>
      </w:pPr>
      <w:r>
        <w:rPr>
          <w:color w:val="000000" w:themeColor="text1"/>
        </w:rPr>
        <w:t>10a (2019): 15</w:t>
      </w:r>
      <w:r w:rsidR="00374602">
        <w:rPr>
          <w:color w:val="000000" w:themeColor="text1"/>
        </w:rPr>
        <w:t xml:space="preserve"> Persone</w:t>
      </w:r>
      <w:r>
        <w:rPr>
          <w:color w:val="000000" w:themeColor="text1"/>
        </w:rPr>
        <w:t>n teilgenommen im Schnitt 32,27</w:t>
      </w:r>
      <w:r w:rsidR="00374602">
        <w:rPr>
          <w:color w:val="000000" w:themeColor="text1"/>
        </w:rPr>
        <w:t xml:space="preserve"> von 44 Fragen richtig beantwortet.</w:t>
      </w:r>
    </w:p>
    <w:p w14:paraId="5061C070" w14:textId="77777777" w:rsidR="00374602" w:rsidRDefault="00374602" w:rsidP="00374602">
      <w:pPr>
        <w:jc w:val="center"/>
        <w:rPr>
          <w:b/>
          <w:color w:val="000000" w:themeColor="text1"/>
          <w:u w:val="single"/>
        </w:rPr>
      </w:pPr>
    </w:p>
    <w:p w14:paraId="51206FA3" w14:textId="51FB339A" w:rsidR="00374602" w:rsidRDefault="00044DF6" w:rsidP="00374602">
      <w:pPr>
        <w:rPr>
          <w:color w:val="000000" w:themeColor="text1"/>
        </w:rPr>
      </w:pPr>
      <w:r>
        <w:rPr>
          <w:color w:val="000000" w:themeColor="text1"/>
        </w:rPr>
        <w:t>9a</w:t>
      </w:r>
      <w:r w:rsidR="00374602">
        <w:rPr>
          <w:color w:val="000000" w:themeColor="text1"/>
        </w:rPr>
        <w:t xml:space="preserve"> (201</w:t>
      </w:r>
      <w:r>
        <w:rPr>
          <w:color w:val="000000" w:themeColor="text1"/>
        </w:rPr>
        <w:t>8): 16</w:t>
      </w:r>
      <w:r w:rsidR="00374602">
        <w:rPr>
          <w:color w:val="000000" w:themeColor="text1"/>
        </w:rPr>
        <w:t xml:space="preserve"> Personen teilgenommen im Schnitt </w:t>
      </w:r>
      <w:r w:rsidR="003E4CBE">
        <w:rPr>
          <w:color w:val="000000" w:themeColor="text1"/>
        </w:rPr>
        <w:t xml:space="preserve">30,06 </w:t>
      </w:r>
      <w:r w:rsidR="00374602">
        <w:rPr>
          <w:color w:val="000000" w:themeColor="text1"/>
        </w:rPr>
        <w:t>von 44 Fragen richtig beantwortet.</w:t>
      </w:r>
    </w:p>
    <w:p w14:paraId="6467B015" w14:textId="77777777" w:rsidR="00374602" w:rsidRDefault="00374602" w:rsidP="00374602">
      <w:pPr>
        <w:rPr>
          <w:color w:val="000000" w:themeColor="text1"/>
        </w:rPr>
      </w:pPr>
    </w:p>
    <w:p w14:paraId="27BC4990" w14:textId="55F638F4" w:rsidR="00374602" w:rsidRPr="00946187" w:rsidRDefault="00374602" w:rsidP="00374602">
      <w:pPr>
        <w:rPr>
          <w:color w:val="000000" w:themeColor="text1"/>
        </w:rPr>
      </w:pPr>
      <w:r>
        <w:rPr>
          <w:color w:val="000000" w:themeColor="text1"/>
        </w:rPr>
        <w:t xml:space="preserve">Direkter Vergleich </w:t>
      </w:r>
      <w:r w:rsidR="00535ED8">
        <w:rPr>
          <w:color w:val="000000" w:themeColor="text1"/>
        </w:rPr>
        <w:t xml:space="preserve">(gleiche Personen) </w:t>
      </w:r>
      <w:r>
        <w:rPr>
          <w:color w:val="000000" w:themeColor="text1"/>
        </w:rPr>
        <w:t>von 2018 zu 2019:</w:t>
      </w:r>
      <w:r w:rsidR="00A33B12">
        <w:rPr>
          <w:color w:val="000000" w:themeColor="text1"/>
        </w:rPr>
        <w:t xml:space="preserve"> 10</w:t>
      </w:r>
      <w:r>
        <w:rPr>
          <w:color w:val="000000" w:themeColor="text1"/>
        </w:rPr>
        <w:t xml:space="preserve"> Personen teilgenommen </w:t>
      </w:r>
      <w:r w:rsidR="00A33B12">
        <w:rPr>
          <w:color w:val="000000" w:themeColor="text1"/>
        </w:rPr>
        <w:t>10a</w:t>
      </w:r>
      <w:r w:rsidR="00ED1F54">
        <w:rPr>
          <w:color w:val="000000" w:themeColor="text1"/>
        </w:rPr>
        <w:t xml:space="preserve"> 33</w:t>
      </w:r>
      <w:r w:rsidR="00E77A88">
        <w:rPr>
          <w:color w:val="000000" w:themeColor="text1"/>
        </w:rPr>
        <w:t>,2</w:t>
      </w:r>
      <w:r w:rsidR="00A33B12">
        <w:rPr>
          <w:color w:val="000000" w:themeColor="text1"/>
        </w:rPr>
        <w:t xml:space="preserve"> und 9a</w:t>
      </w:r>
      <w:r>
        <w:rPr>
          <w:color w:val="000000" w:themeColor="text1"/>
        </w:rPr>
        <w:t xml:space="preserve"> </w:t>
      </w:r>
      <w:r w:rsidR="00E77A88">
        <w:rPr>
          <w:color w:val="000000" w:themeColor="text1"/>
        </w:rPr>
        <w:t>29,6</w:t>
      </w:r>
      <w:r w:rsidR="0004228B">
        <w:rPr>
          <w:color w:val="000000" w:themeColor="text1"/>
        </w:rPr>
        <w:t xml:space="preserve"> von 44 richtig beantwortete</w:t>
      </w:r>
      <w:r>
        <w:rPr>
          <w:color w:val="000000" w:themeColor="text1"/>
        </w:rPr>
        <w:t xml:space="preserve"> Fragen</w:t>
      </w:r>
    </w:p>
    <w:p w14:paraId="7D5EEC7B" w14:textId="77777777" w:rsidR="00374602" w:rsidRPr="00946187" w:rsidRDefault="00374602" w:rsidP="00374602">
      <w:pPr>
        <w:pBdr>
          <w:bottom w:val="single" w:sz="12" w:space="1" w:color="auto"/>
        </w:pBdr>
        <w:rPr>
          <w:color w:val="000000" w:themeColor="text1"/>
        </w:rPr>
      </w:pPr>
    </w:p>
    <w:p w14:paraId="2DD6BBAF" w14:textId="77777777" w:rsidR="00E77A88" w:rsidRDefault="00E77A88" w:rsidP="00C5799D">
      <w:pPr>
        <w:rPr>
          <w:color w:val="000000" w:themeColor="text1"/>
        </w:rPr>
      </w:pPr>
    </w:p>
    <w:p w14:paraId="4D80E86F" w14:textId="3CA44892" w:rsidR="00E77A88" w:rsidRDefault="00E77A88" w:rsidP="00E77A88">
      <w:pPr>
        <w:rPr>
          <w:color w:val="000000" w:themeColor="text1"/>
        </w:rPr>
      </w:pPr>
      <w:r>
        <w:rPr>
          <w:color w:val="000000" w:themeColor="text1"/>
        </w:rPr>
        <w:t>10b</w:t>
      </w:r>
      <w:r w:rsidR="006212FE">
        <w:rPr>
          <w:color w:val="000000" w:themeColor="text1"/>
        </w:rPr>
        <w:t xml:space="preserve"> (2019): 16</w:t>
      </w:r>
      <w:r>
        <w:rPr>
          <w:color w:val="000000" w:themeColor="text1"/>
        </w:rPr>
        <w:t xml:space="preserve"> Persone</w:t>
      </w:r>
      <w:r w:rsidR="006212FE">
        <w:rPr>
          <w:color w:val="000000" w:themeColor="text1"/>
        </w:rPr>
        <w:t>n teilgenommen im Schnitt 35</w:t>
      </w:r>
      <w:r>
        <w:rPr>
          <w:color w:val="000000" w:themeColor="text1"/>
        </w:rPr>
        <w:t xml:space="preserve"> von 44 Fragen richtig beantwortet.</w:t>
      </w:r>
    </w:p>
    <w:p w14:paraId="6561BC4B" w14:textId="77777777" w:rsidR="00E77A88" w:rsidRDefault="00E77A88" w:rsidP="00E77A88">
      <w:pPr>
        <w:jc w:val="center"/>
        <w:rPr>
          <w:b/>
          <w:color w:val="000000" w:themeColor="text1"/>
          <w:u w:val="single"/>
        </w:rPr>
      </w:pPr>
    </w:p>
    <w:p w14:paraId="71817E82" w14:textId="4EF87FA7" w:rsidR="00E77A88" w:rsidRDefault="00E77A88" w:rsidP="00E77A88">
      <w:pPr>
        <w:rPr>
          <w:color w:val="000000" w:themeColor="text1"/>
        </w:rPr>
      </w:pPr>
      <w:r>
        <w:rPr>
          <w:color w:val="000000" w:themeColor="text1"/>
        </w:rPr>
        <w:t>9b (201</w:t>
      </w:r>
      <w:r w:rsidR="00B66587">
        <w:rPr>
          <w:color w:val="000000" w:themeColor="text1"/>
        </w:rPr>
        <w:t>8): 1</w:t>
      </w:r>
      <w:r w:rsidR="00BB074A">
        <w:rPr>
          <w:color w:val="000000" w:themeColor="text1"/>
        </w:rPr>
        <w:t>9</w:t>
      </w:r>
      <w:r>
        <w:rPr>
          <w:color w:val="000000" w:themeColor="text1"/>
        </w:rPr>
        <w:t xml:space="preserve"> Personen teilgenommen im Schnitt </w:t>
      </w:r>
      <w:r w:rsidR="001D6AE5">
        <w:rPr>
          <w:color w:val="000000" w:themeColor="text1"/>
        </w:rPr>
        <w:t>28,32</w:t>
      </w:r>
      <w:r>
        <w:rPr>
          <w:color w:val="000000" w:themeColor="text1"/>
        </w:rPr>
        <w:t xml:space="preserve"> von 44 Fragen richtig beantwortet.</w:t>
      </w:r>
    </w:p>
    <w:p w14:paraId="0FDF2556" w14:textId="77777777" w:rsidR="00E77A88" w:rsidRDefault="00E77A88" w:rsidP="00E77A88">
      <w:pPr>
        <w:rPr>
          <w:color w:val="000000" w:themeColor="text1"/>
        </w:rPr>
      </w:pPr>
    </w:p>
    <w:p w14:paraId="2E46036F" w14:textId="4EFE8407" w:rsidR="001D6AE5" w:rsidRDefault="001D6AE5" w:rsidP="00E77A88">
      <w:pPr>
        <w:rPr>
          <w:color w:val="000000" w:themeColor="text1"/>
        </w:rPr>
      </w:pPr>
      <w:r>
        <w:rPr>
          <w:color w:val="000000" w:themeColor="text1"/>
        </w:rPr>
        <w:t xml:space="preserve">AG: </w:t>
      </w:r>
      <w:proofErr w:type="spellStart"/>
      <w:r>
        <w:rPr>
          <w:color w:val="000000" w:themeColor="text1"/>
        </w:rPr>
        <w:t>Nela</w:t>
      </w:r>
      <w:proofErr w:type="spellEnd"/>
      <w:r>
        <w:rPr>
          <w:color w:val="000000" w:themeColor="text1"/>
        </w:rPr>
        <w:t xml:space="preserve"> C. 38 richtige Antworten 2019 und 31 richtige Antworten 2018 deutliche Verbesserung etwas über dem Schnitt.</w:t>
      </w:r>
    </w:p>
    <w:p w14:paraId="151BDE0E" w14:textId="77777777" w:rsidR="001D6AE5" w:rsidRDefault="001D6AE5" w:rsidP="00E77A88">
      <w:pPr>
        <w:rPr>
          <w:color w:val="000000" w:themeColor="text1"/>
        </w:rPr>
      </w:pPr>
    </w:p>
    <w:p w14:paraId="7EA7FB20" w14:textId="5F227E3C" w:rsidR="00E77A88" w:rsidRPr="00946187" w:rsidRDefault="00E77A88" w:rsidP="00E77A88">
      <w:pPr>
        <w:rPr>
          <w:color w:val="000000" w:themeColor="text1"/>
        </w:rPr>
      </w:pPr>
      <w:r>
        <w:rPr>
          <w:color w:val="000000" w:themeColor="text1"/>
        </w:rPr>
        <w:t xml:space="preserve">Direkter Vergleich </w:t>
      </w:r>
      <w:r w:rsidR="00535ED8">
        <w:rPr>
          <w:color w:val="000000" w:themeColor="text1"/>
        </w:rPr>
        <w:t xml:space="preserve">(gleiche Personen) </w:t>
      </w:r>
      <w:r>
        <w:rPr>
          <w:color w:val="000000" w:themeColor="text1"/>
        </w:rPr>
        <w:t>von 2018 zu 2019:</w:t>
      </w:r>
      <w:r w:rsidR="001D6AE5">
        <w:rPr>
          <w:color w:val="000000" w:themeColor="text1"/>
        </w:rPr>
        <w:t xml:space="preserve"> 13</w:t>
      </w:r>
      <w:r>
        <w:rPr>
          <w:color w:val="000000" w:themeColor="text1"/>
        </w:rPr>
        <w:t xml:space="preserve"> Personen teilgenommen 10</w:t>
      </w:r>
      <w:r w:rsidR="001D6AE5">
        <w:rPr>
          <w:color w:val="000000" w:themeColor="text1"/>
        </w:rPr>
        <w:t>b</w:t>
      </w:r>
      <w:r w:rsidR="0018508B">
        <w:rPr>
          <w:color w:val="000000" w:themeColor="text1"/>
        </w:rPr>
        <w:t xml:space="preserve"> 36,08</w:t>
      </w:r>
      <w:r>
        <w:rPr>
          <w:color w:val="000000" w:themeColor="text1"/>
        </w:rPr>
        <w:t xml:space="preserve"> und 9</w:t>
      </w:r>
      <w:r w:rsidR="0018508B">
        <w:rPr>
          <w:color w:val="000000" w:themeColor="text1"/>
        </w:rPr>
        <w:t>b</w:t>
      </w:r>
      <w:r>
        <w:rPr>
          <w:color w:val="000000" w:themeColor="text1"/>
        </w:rPr>
        <w:t xml:space="preserve"> </w:t>
      </w:r>
      <w:r w:rsidR="00535ED8">
        <w:rPr>
          <w:color w:val="000000" w:themeColor="text1"/>
        </w:rPr>
        <w:t>28</w:t>
      </w:r>
      <w:r w:rsidR="0004228B">
        <w:rPr>
          <w:color w:val="000000" w:themeColor="text1"/>
        </w:rPr>
        <w:t xml:space="preserve"> von 44 richtig beantwortete</w:t>
      </w:r>
      <w:r>
        <w:rPr>
          <w:color w:val="000000" w:themeColor="text1"/>
        </w:rPr>
        <w:t xml:space="preserve"> Fragen</w:t>
      </w:r>
      <w:r w:rsidR="00824631">
        <w:rPr>
          <w:color w:val="000000" w:themeColor="text1"/>
        </w:rPr>
        <w:t>.</w:t>
      </w:r>
    </w:p>
    <w:p w14:paraId="21EAF334" w14:textId="77777777" w:rsidR="00E77A88" w:rsidRPr="00946187" w:rsidRDefault="00E77A88" w:rsidP="00C5799D">
      <w:pPr>
        <w:rPr>
          <w:color w:val="000000" w:themeColor="text1"/>
        </w:rPr>
      </w:pPr>
    </w:p>
    <w:p w14:paraId="1D9717E4" w14:textId="77777777" w:rsidR="00C5799D" w:rsidRDefault="00C5799D" w:rsidP="00946187">
      <w:pPr>
        <w:rPr>
          <w:color w:val="000000" w:themeColor="text1"/>
        </w:rPr>
      </w:pPr>
    </w:p>
    <w:p w14:paraId="5DEDE469" w14:textId="0A606FD5" w:rsidR="00824631" w:rsidRDefault="00824631" w:rsidP="00946187">
      <w:pPr>
        <w:rPr>
          <w:b/>
          <w:color w:val="000000" w:themeColor="text1"/>
        </w:rPr>
      </w:pPr>
      <w:proofErr w:type="spellStart"/>
      <w:r w:rsidRPr="00824631">
        <w:rPr>
          <w:b/>
          <w:color w:val="000000" w:themeColor="text1"/>
        </w:rPr>
        <w:t>Heubach</w:t>
      </w:r>
      <w:proofErr w:type="spellEnd"/>
      <w:r w:rsidRPr="00824631">
        <w:rPr>
          <w:b/>
          <w:color w:val="000000" w:themeColor="text1"/>
        </w:rPr>
        <w:t>:</w:t>
      </w:r>
    </w:p>
    <w:p w14:paraId="30AEF022" w14:textId="77777777" w:rsidR="00824631" w:rsidRDefault="00824631" w:rsidP="00946187">
      <w:pPr>
        <w:rPr>
          <w:b/>
          <w:color w:val="000000" w:themeColor="text1"/>
        </w:rPr>
      </w:pPr>
    </w:p>
    <w:p w14:paraId="4630D837" w14:textId="20AC9BF0" w:rsidR="00824631" w:rsidRDefault="00824631" w:rsidP="00946187">
      <w:pPr>
        <w:rPr>
          <w:color w:val="000000" w:themeColor="text1"/>
        </w:rPr>
      </w:pPr>
      <w:r>
        <w:rPr>
          <w:color w:val="000000" w:themeColor="text1"/>
        </w:rPr>
        <w:t xml:space="preserve">Klasse 8 (2019): 14 Personen und im Schnitt 30,38 richtige Antworten </w:t>
      </w:r>
    </w:p>
    <w:p w14:paraId="423F1335" w14:textId="18E7122B" w:rsidR="00824631" w:rsidRDefault="00824631" w:rsidP="00946187">
      <w:pPr>
        <w:rPr>
          <w:color w:val="000000" w:themeColor="text1"/>
        </w:rPr>
      </w:pPr>
      <w:r w:rsidRPr="00824631">
        <w:rPr>
          <w:color w:val="000000" w:themeColor="text1"/>
        </w:rPr>
        <w:t>Klasse 7</w:t>
      </w:r>
      <w:r>
        <w:rPr>
          <w:color w:val="000000" w:themeColor="text1"/>
        </w:rPr>
        <w:t xml:space="preserve"> (2018)</w:t>
      </w:r>
      <w:r w:rsidRPr="00824631">
        <w:rPr>
          <w:color w:val="000000" w:themeColor="text1"/>
        </w:rPr>
        <w:t>:</w:t>
      </w:r>
      <w:r>
        <w:rPr>
          <w:color w:val="000000" w:themeColor="text1"/>
        </w:rPr>
        <w:t xml:space="preserve"> 12 Personen und im Schnitt 30,9 richtige Antworten </w:t>
      </w:r>
    </w:p>
    <w:p w14:paraId="396D55FD" w14:textId="53912C8D" w:rsidR="00391A4A" w:rsidRDefault="00391A4A" w:rsidP="00946187">
      <w:pPr>
        <w:rPr>
          <w:color w:val="000000" w:themeColor="text1"/>
        </w:rPr>
      </w:pPr>
      <w:r>
        <w:rPr>
          <w:color w:val="000000" w:themeColor="text1"/>
        </w:rPr>
        <w:t xml:space="preserve">Direkter Vergleich (gleiche Personen) von 2018 zu 2019: 10 Personen teilgenommen </w:t>
      </w:r>
      <w:r w:rsidR="0065538F">
        <w:rPr>
          <w:color w:val="000000" w:themeColor="text1"/>
        </w:rPr>
        <w:t xml:space="preserve">Klasse </w:t>
      </w:r>
      <w:r>
        <w:rPr>
          <w:color w:val="000000" w:themeColor="text1"/>
        </w:rPr>
        <w:t xml:space="preserve">8 </w:t>
      </w:r>
      <w:r w:rsidR="0065538F">
        <w:rPr>
          <w:color w:val="000000" w:themeColor="text1"/>
        </w:rPr>
        <w:t>31,1 und Klasse 7</w:t>
      </w:r>
      <w:r w:rsidR="00C74788">
        <w:rPr>
          <w:color w:val="000000" w:themeColor="text1"/>
        </w:rPr>
        <w:t xml:space="preserve"> 30,5 richtig beantwortete Fragen</w:t>
      </w:r>
    </w:p>
    <w:p w14:paraId="5C707AAD" w14:textId="77777777" w:rsidR="00C74788" w:rsidRDefault="00C74788" w:rsidP="00946187">
      <w:pPr>
        <w:rPr>
          <w:color w:val="000000" w:themeColor="text1"/>
        </w:rPr>
      </w:pPr>
    </w:p>
    <w:p w14:paraId="5E7BA42D" w14:textId="11FD4C1E" w:rsidR="00C74788" w:rsidRDefault="00C74788" w:rsidP="00C74788">
      <w:pPr>
        <w:rPr>
          <w:color w:val="000000" w:themeColor="text1"/>
        </w:rPr>
      </w:pPr>
      <w:r>
        <w:rPr>
          <w:color w:val="000000" w:themeColor="text1"/>
        </w:rPr>
        <w:t xml:space="preserve">Klasse 10 (2019): 20 Personen und im Schnitt 29,95 richtige Antworten </w:t>
      </w:r>
    </w:p>
    <w:p w14:paraId="48563E78" w14:textId="0E24BDB4" w:rsidR="00C74788" w:rsidRDefault="00C24702" w:rsidP="00C74788">
      <w:pPr>
        <w:rPr>
          <w:color w:val="000000" w:themeColor="text1"/>
        </w:rPr>
      </w:pPr>
      <w:r>
        <w:rPr>
          <w:color w:val="000000" w:themeColor="text1"/>
        </w:rPr>
        <w:t>Klasse 9</w:t>
      </w:r>
      <w:r w:rsidR="00C74788">
        <w:rPr>
          <w:color w:val="000000" w:themeColor="text1"/>
        </w:rPr>
        <w:t xml:space="preserve"> (2018)</w:t>
      </w:r>
      <w:r w:rsidR="00C74788" w:rsidRPr="00824631">
        <w:rPr>
          <w:color w:val="000000" w:themeColor="text1"/>
        </w:rPr>
        <w:t>:</w:t>
      </w:r>
      <w:r w:rsidR="00C74788">
        <w:rPr>
          <w:color w:val="000000" w:themeColor="text1"/>
        </w:rPr>
        <w:t xml:space="preserve"> 26 Personen und im Schnitt 28 richtige Antworten </w:t>
      </w:r>
    </w:p>
    <w:p w14:paraId="2FA75F8E" w14:textId="29362D53" w:rsidR="00C74788" w:rsidRDefault="00C74788" w:rsidP="00C74788">
      <w:pPr>
        <w:rPr>
          <w:color w:val="000000" w:themeColor="text1"/>
        </w:rPr>
      </w:pPr>
      <w:r>
        <w:rPr>
          <w:color w:val="000000" w:themeColor="text1"/>
        </w:rPr>
        <w:t>Direkter Vergleich (gleiche Personen) von 2018 zu 2019:</w:t>
      </w:r>
      <w:r w:rsidR="00C24702">
        <w:rPr>
          <w:color w:val="000000" w:themeColor="text1"/>
        </w:rPr>
        <w:t xml:space="preserve"> 20</w:t>
      </w:r>
      <w:r>
        <w:rPr>
          <w:color w:val="000000" w:themeColor="text1"/>
        </w:rPr>
        <w:t xml:space="preserve"> Personen teilgenommen Klasse </w:t>
      </w:r>
      <w:r w:rsidR="00C24702">
        <w:rPr>
          <w:color w:val="000000" w:themeColor="text1"/>
        </w:rPr>
        <w:t>10</w:t>
      </w:r>
      <w:r>
        <w:rPr>
          <w:color w:val="000000" w:themeColor="text1"/>
        </w:rPr>
        <w:t xml:space="preserve"> </w:t>
      </w:r>
      <w:r w:rsidR="00C24702">
        <w:rPr>
          <w:color w:val="000000" w:themeColor="text1"/>
        </w:rPr>
        <w:t>29,95</w:t>
      </w:r>
      <w:r>
        <w:rPr>
          <w:color w:val="000000" w:themeColor="text1"/>
        </w:rPr>
        <w:t xml:space="preserve"> und </w:t>
      </w:r>
      <w:r w:rsidR="00C24702">
        <w:rPr>
          <w:color w:val="000000" w:themeColor="text1"/>
        </w:rPr>
        <w:t>Klasse 9</w:t>
      </w:r>
      <w:r>
        <w:rPr>
          <w:color w:val="000000" w:themeColor="text1"/>
        </w:rPr>
        <w:t xml:space="preserve"> </w:t>
      </w:r>
      <w:r w:rsidR="008E7003">
        <w:rPr>
          <w:color w:val="000000" w:themeColor="text1"/>
        </w:rPr>
        <w:t>27,65</w:t>
      </w:r>
      <w:r>
        <w:rPr>
          <w:color w:val="000000" w:themeColor="text1"/>
        </w:rPr>
        <w:t xml:space="preserve"> richtig beantwortete Fragen</w:t>
      </w:r>
    </w:p>
    <w:p w14:paraId="621F1BD5" w14:textId="77777777" w:rsidR="00C74788" w:rsidRDefault="00C74788" w:rsidP="00946187">
      <w:pPr>
        <w:rPr>
          <w:color w:val="000000" w:themeColor="text1"/>
        </w:rPr>
      </w:pPr>
    </w:p>
    <w:p w14:paraId="5F5B96F0" w14:textId="77777777" w:rsidR="000F7E68" w:rsidRDefault="000F7E68" w:rsidP="00946187">
      <w:pPr>
        <w:rPr>
          <w:color w:val="000000" w:themeColor="text1"/>
        </w:rPr>
      </w:pPr>
    </w:p>
    <w:p w14:paraId="57BA4D14" w14:textId="2E737A28" w:rsidR="000F7E68" w:rsidRDefault="000F7E68" w:rsidP="00946187">
      <w:pPr>
        <w:rPr>
          <w:color w:val="000000" w:themeColor="text1"/>
        </w:rPr>
      </w:pPr>
      <w:r>
        <w:rPr>
          <w:color w:val="000000" w:themeColor="text1"/>
        </w:rPr>
        <w:t xml:space="preserve">Vergleich </w:t>
      </w:r>
      <w:proofErr w:type="spellStart"/>
      <w:r>
        <w:rPr>
          <w:color w:val="000000" w:themeColor="text1"/>
        </w:rPr>
        <w:t>Heubach</w:t>
      </w:r>
      <w:proofErr w:type="spellEnd"/>
      <w:r>
        <w:rPr>
          <w:color w:val="000000" w:themeColor="text1"/>
        </w:rPr>
        <w:t xml:space="preserve"> (kein Projekt) und WGN (Projekt)</w:t>
      </w:r>
      <w:r w:rsidR="004F2FC3">
        <w:rPr>
          <w:color w:val="000000" w:themeColor="text1"/>
        </w:rPr>
        <w:t xml:space="preserve"> </w:t>
      </w:r>
      <w:r w:rsidR="004F2FC3" w:rsidRPr="00BE006E">
        <w:rPr>
          <w:b/>
          <w:color w:val="000000" w:themeColor="text1"/>
          <w:u w:val="single"/>
        </w:rPr>
        <w:t>nicht</w:t>
      </w:r>
      <w:r w:rsidR="004F2FC3">
        <w:rPr>
          <w:color w:val="000000" w:themeColor="text1"/>
        </w:rPr>
        <w:t xml:space="preserve"> mit den identischen Personen</w:t>
      </w:r>
      <w:r>
        <w:rPr>
          <w:color w:val="000000" w:themeColor="text1"/>
        </w:rPr>
        <w:t>:</w:t>
      </w:r>
    </w:p>
    <w:p w14:paraId="2AB2921D" w14:textId="77777777" w:rsidR="000F7E68" w:rsidRDefault="000F7E68" w:rsidP="00946187">
      <w:pPr>
        <w:rPr>
          <w:color w:val="000000" w:themeColor="text1"/>
        </w:rPr>
      </w:pPr>
    </w:p>
    <w:p w14:paraId="1F9C3DBA" w14:textId="139F10CC" w:rsidR="000F7E68" w:rsidRDefault="000F7E68" w:rsidP="00946187">
      <w:pPr>
        <w:rPr>
          <w:color w:val="000000" w:themeColor="text1"/>
        </w:rPr>
      </w:pPr>
      <w:r>
        <w:rPr>
          <w:color w:val="000000" w:themeColor="text1"/>
        </w:rPr>
        <w:t xml:space="preserve">Klasse 7 (2018): 30,9 richtige Antworten </w:t>
      </w:r>
      <w:proofErr w:type="spellStart"/>
      <w:r>
        <w:rPr>
          <w:color w:val="000000" w:themeColor="text1"/>
        </w:rPr>
        <w:t>Heubach</w:t>
      </w:r>
      <w:proofErr w:type="spellEnd"/>
      <w:r>
        <w:rPr>
          <w:color w:val="000000" w:themeColor="text1"/>
        </w:rPr>
        <w:t xml:space="preserve"> und </w:t>
      </w:r>
      <w:r w:rsidR="004F2FC3">
        <w:rPr>
          <w:color w:val="000000" w:themeColor="text1"/>
        </w:rPr>
        <w:t>WGN 25,92</w:t>
      </w:r>
    </w:p>
    <w:p w14:paraId="7E7B5DB6" w14:textId="1D094635" w:rsidR="000F7E68" w:rsidRDefault="000F7E68" w:rsidP="00946187">
      <w:pPr>
        <w:rPr>
          <w:color w:val="000000" w:themeColor="text1"/>
        </w:rPr>
      </w:pPr>
      <w:r>
        <w:rPr>
          <w:color w:val="000000" w:themeColor="text1"/>
        </w:rPr>
        <w:t xml:space="preserve">Klasse 8 (2019): 30,38 richtige Antworten </w:t>
      </w:r>
      <w:proofErr w:type="spellStart"/>
      <w:r>
        <w:rPr>
          <w:color w:val="000000" w:themeColor="text1"/>
        </w:rPr>
        <w:t>Heubach</w:t>
      </w:r>
      <w:proofErr w:type="spellEnd"/>
      <w:r w:rsidR="004F2FC3">
        <w:rPr>
          <w:color w:val="000000" w:themeColor="text1"/>
        </w:rPr>
        <w:t xml:space="preserve"> und WGN </w:t>
      </w:r>
      <w:r w:rsidR="00BE006E">
        <w:rPr>
          <w:color w:val="000000" w:themeColor="text1"/>
        </w:rPr>
        <w:t>29,2</w:t>
      </w:r>
    </w:p>
    <w:p w14:paraId="1EA5AE91" w14:textId="7E942535" w:rsidR="000F7E68" w:rsidRDefault="000F7E68" w:rsidP="000F7E68">
      <w:pPr>
        <w:rPr>
          <w:color w:val="000000" w:themeColor="text1"/>
        </w:rPr>
      </w:pPr>
      <w:r>
        <w:rPr>
          <w:color w:val="000000" w:themeColor="text1"/>
        </w:rPr>
        <w:t>Klasse 9 (2018)</w:t>
      </w:r>
      <w:r w:rsidRPr="00824631">
        <w:rPr>
          <w:color w:val="000000" w:themeColor="text1"/>
        </w:rPr>
        <w:t>:</w:t>
      </w:r>
      <w:r>
        <w:rPr>
          <w:color w:val="000000" w:themeColor="text1"/>
        </w:rPr>
        <w:t xml:space="preserve"> 28 richtige Antworten </w:t>
      </w:r>
      <w:proofErr w:type="spellStart"/>
      <w:r w:rsidR="006E43E0">
        <w:rPr>
          <w:color w:val="000000" w:themeColor="text1"/>
        </w:rPr>
        <w:t>Heubach</w:t>
      </w:r>
      <w:proofErr w:type="spellEnd"/>
      <w:r w:rsidR="006E43E0">
        <w:rPr>
          <w:color w:val="000000" w:themeColor="text1"/>
        </w:rPr>
        <w:t xml:space="preserve"> und WGN 29,11</w:t>
      </w:r>
    </w:p>
    <w:p w14:paraId="74995A97" w14:textId="14645B7E" w:rsidR="000F7E68" w:rsidRDefault="000F7E68" w:rsidP="000F7E68">
      <w:pPr>
        <w:rPr>
          <w:color w:val="000000" w:themeColor="text1"/>
        </w:rPr>
      </w:pPr>
      <w:r>
        <w:rPr>
          <w:color w:val="000000" w:themeColor="text1"/>
        </w:rPr>
        <w:t xml:space="preserve">Klasse 10 (2019): 29,95 richtige Antworten </w:t>
      </w:r>
      <w:proofErr w:type="spellStart"/>
      <w:r w:rsidR="006E43E0">
        <w:rPr>
          <w:color w:val="000000" w:themeColor="text1"/>
        </w:rPr>
        <w:t>Heubach</w:t>
      </w:r>
      <w:proofErr w:type="spellEnd"/>
      <w:r w:rsidR="006E43E0">
        <w:rPr>
          <w:color w:val="000000" w:themeColor="text1"/>
        </w:rPr>
        <w:t xml:space="preserve"> und WGN 33,68</w:t>
      </w:r>
    </w:p>
    <w:p w14:paraId="317BC74B" w14:textId="77777777" w:rsidR="000F7E68" w:rsidRDefault="000F7E68" w:rsidP="000F7E68">
      <w:pPr>
        <w:rPr>
          <w:color w:val="000000" w:themeColor="text1"/>
        </w:rPr>
      </w:pPr>
    </w:p>
    <w:p w14:paraId="33D9175C" w14:textId="10554B10" w:rsidR="00BE006E" w:rsidRDefault="00BE006E" w:rsidP="00BE006E">
      <w:pPr>
        <w:rPr>
          <w:color w:val="000000" w:themeColor="text1"/>
        </w:rPr>
      </w:pPr>
      <w:r>
        <w:rPr>
          <w:color w:val="000000" w:themeColor="text1"/>
        </w:rPr>
        <w:t xml:space="preserve">Vergleich </w:t>
      </w:r>
      <w:proofErr w:type="spellStart"/>
      <w:r>
        <w:rPr>
          <w:color w:val="000000" w:themeColor="text1"/>
        </w:rPr>
        <w:t>Heubach</w:t>
      </w:r>
      <w:proofErr w:type="spellEnd"/>
      <w:r>
        <w:rPr>
          <w:color w:val="000000" w:themeColor="text1"/>
        </w:rPr>
        <w:t xml:space="preserve"> (kein Projekt) und WGN (Projekt) mit den identischen Personen:</w:t>
      </w:r>
    </w:p>
    <w:p w14:paraId="2A61E3D0" w14:textId="77777777" w:rsidR="00BE006E" w:rsidRDefault="00BE006E" w:rsidP="00BE006E">
      <w:pPr>
        <w:rPr>
          <w:color w:val="000000" w:themeColor="text1"/>
        </w:rPr>
      </w:pPr>
    </w:p>
    <w:p w14:paraId="086D6FAB" w14:textId="3976CDFA" w:rsidR="00BE006E" w:rsidRDefault="00BE006E" w:rsidP="00BE006E">
      <w:pPr>
        <w:rPr>
          <w:color w:val="000000" w:themeColor="text1"/>
        </w:rPr>
      </w:pPr>
      <w:r>
        <w:rPr>
          <w:color w:val="000000" w:themeColor="text1"/>
        </w:rPr>
        <w:t xml:space="preserve">Klasse 7 (2018): 30,5 richtige Antworten </w:t>
      </w:r>
      <w:proofErr w:type="spellStart"/>
      <w:r>
        <w:rPr>
          <w:color w:val="000000" w:themeColor="text1"/>
        </w:rPr>
        <w:t>Heubach</w:t>
      </w:r>
      <w:proofErr w:type="spellEnd"/>
      <w:r>
        <w:rPr>
          <w:color w:val="000000" w:themeColor="text1"/>
        </w:rPr>
        <w:t xml:space="preserve"> und WGN 25,</w:t>
      </w:r>
      <w:r w:rsidR="00B52E1F">
        <w:rPr>
          <w:color w:val="000000" w:themeColor="text1"/>
        </w:rPr>
        <w:t>31</w:t>
      </w:r>
    </w:p>
    <w:p w14:paraId="6961A313" w14:textId="6B15856B" w:rsidR="00BE006E" w:rsidRDefault="00BE006E" w:rsidP="00BE006E">
      <w:pPr>
        <w:rPr>
          <w:color w:val="000000" w:themeColor="text1"/>
        </w:rPr>
      </w:pPr>
      <w:r>
        <w:rPr>
          <w:color w:val="000000" w:themeColor="text1"/>
        </w:rPr>
        <w:t xml:space="preserve">Klasse 8 (2019): 31,1 richtige Antworten </w:t>
      </w:r>
      <w:proofErr w:type="spellStart"/>
      <w:r>
        <w:rPr>
          <w:color w:val="000000" w:themeColor="text1"/>
        </w:rPr>
        <w:t>Heubach</w:t>
      </w:r>
      <w:proofErr w:type="spellEnd"/>
      <w:r>
        <w:rPr>
          <w:color w:val="000000" w:themeColor="text1"/>
        </w:rPr>
        <w:t xml:space="preserve"> und WGN </w:t>
      </w:r>
      <w:r w:rsidR="00C1212A">
        <w:rPr>
          <w:color w:val="000000" w:themeColor="text1"/>
        </w:rPr>
        <w:t>28,49</w:t>
      </w:r>
    </w:p>
    <w:p w14:paraId="61B9F355" w14:textId="55BC9002" w:rsidR="00BE006E" w:rsidRDefault="00BE006E" w:rsidP="00BE006E">
      <w:pPr>
        <w:rPr>
          <w:color w:val="000000" w:themeColor="text1"/>
        </w:rPr>
      </w:pPr>
      <w:r>
        <w:rPr>
          <w:color w:val="000000" w:themeColor="text1"/>
        </w:rPr>
        <w:t>Klasse 9 (2018)</w:t>
      </w:r>
      <w:r w:rsidRPr="00824631">
        <w:rPr>
          <w:color w:val="000000" w:themeColor="text1"/>
        </w:rPr>
        <w:t>:</w:t>
      </w:r>
      <w:r>
        <w:rPr>
          <w:color w:val="000000" w:themeColor="text1"/>
        </w:rPr>
        <w:t xml:space="preserve"> 27,65 richtige Antworten </w:t>
      </w:r>
      <w:proofErr w:type="spellStart"/>
      <w:r>
        <w:rPr>
          <w:color w:val="000000" w:themeColor="text1"/>
        </w:rPr>
        <w:t>Heubach</w:t>
      </w:r>
      <w:proofErr w:type="spellEnd"/>
      <w:r>
        <w:rPr>
          <w:color w:val="000000" w:themeColor="text1"/>
        </w:rPr>
        <w:t xml:space="preserve"> und WGN 28,7</w:t>
      </w:r>
    </w:p>
    <w:p w14:paraId="35B8DF24" w14:textId="1CCD7A5C" w:rsidR="00BE006E" w:rsidRDefault="00BE006E" w:rsidP="00BE006E">
      <w:pPr>
        <w:rPr>
          <w:color w:val="000000" w:themeColor="text1"/>
        </w:rPr>
      </w:pPr>
      <w:r>
        <w:rPr>
          <w:color w:val="000000" w:themeColor="text1"/>
        </w:rPr>
        <w:t xml:space="preserve">Klasse 10 (2019): 29,95 richtige Antworten </w:t>
      </w:r>
      <w:proofErr w:type="spellStart"/>
      <w:r>
        <w:rPr>
          <w:color w:val="000000" w:themeColor="text1"/>
        </w:rPr>
        <w:t>Heubach</w:t>
      </w:r>
      <w:proofErr w:type="spellEnd"/>
      <w:r>
        <w:rPr>
          <w:color w:val="000000" w:themeColor="text1"/>
        </w:rPr>
        <w:t xml:space="preserve"> und WGN 34,83</w:t>
      </w:r>
    </w:p>
    <w:p w14:paraId="397E0D82" w14:textId="77777777" w:rsidR="00BE006E" w:rsidRDefault="00BE006E" w:rsidP="000F7E68">
      <w:pPr>
        <w:rPr>
          <w:color w:val="000000" w:themeColor="text1"/>
        </w:rPr>
      </w:pPr>
    </w:p>
    <w:p w14:paraId="3878877B" w14:textId="77777777" w:rsidR="000F7E68" w:rsidRDefault="000F7E68" w:rsidP="00946187">
      <w:pPr>
        <w:rPr>
          <w:color w:val="000000" w:themeColor="text1"/>
        </w:rPr>
      </w:pPr>
    </w:p>
    <w:p w14:paraId="1544C4D2" w14:textId="77777777" w:rsidR="000F7E68" w:rsidRDefault="000F7E68" w:rsidP="00946187">
      <w:pPr>
        <w:rPr>
          <w:color w:val="000000" w:themeColor="text1"/>
        </w:rPr>
      </w:pPr>
    </w:p>
    <w:p w14:paraId="0A3F76EC" w14:textId="77777777" w:rsidR="000F7E68" w:rsidRDefault="000F7E68" w:rsidP="00946187">
      <w:pPr>
        <w:rPr>
          <w:color w:val="000000" w:themeColor="text1"/>
        </w:rPr>
      </w:pPr>
    </w:p>
    <w:p w14:paraId="7518CD84" w14:textId="77777777" w:rsidR="00C74788" w:rsidRDefault="00C74788" w:rsidP="00946187">
      <w:pPr>
        <w:rPr>
          <w:color w:val="000000" w:themeColor="text1"/>
        </w:rPr>
      </w:pPr>
    </w:p>
    <w:p w14:paraId="0366F0C6" w14:textId="77777777" w:rsidR="00C74788" w:rsidRDefault="00C74788" w:rsidP="00946187">
      <w:pPr>
        <w:rPr>
          <w:color w:val="000000" w:themeColor="text1"/>
        </w:rPr>
      </w:pPr>
    </w:p>
    <w:p w14:paraId="1F2F7D5A" w14:textId="77777777" w:rsidR="00C74788" w:rsidRPr="00824631" w:rsidRDefault="00C74788" w:rsidP="00946187">
      <w:pPr>
        <w:rPr>
          <w:color w:val="000000" w:themeColor="text1"/>
        </w:rPr>
      </w:pPr>
    </w:p>
    <w:sectPr w:rsidR="00C74788" w:rsidRPr="00824631" w:rsidSect="004704E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83616" w14:textId="77777777" w:rsidR="008C783E" w:rsidRDefault="008C783E" w:rsidP="005221C2">
      <w:r>
        <w:separator/>
      </w:r>
    </w:p>
  </w:endnote>
  <w:endnote w:type="continuationSeparator" w:id="0">
    <w:p w14:paraId="21184D96" w14:textId="77777777" w:rsidR="008C783E" w:rsidRDefault="008C783E" w:rsidP="0052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A2B7" w14:textId="77777777" w:rsidR="008C783E" w:rsidRDefault="008C783E" w:rsidP="005221C2">
      <w:r>
        <w:separator/>
      </w:r>
    </w:p>
  </w:footnote>
  <w:footnote w:type="continuationSeparator" w:id="0">
    <w:p w14:paraId="5F4D0A34" w14:textId="77777777" w:rsidR="008C783E" w:rsidRDefault="008C783E" w:rsidP="00522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454"/>
    <w:multiLevelType w:val="hybridMultilevel"/>
    <w:tmpl w:val="EFC63BA6"/>
    <w:lvl w:ilvl="0" w:tplc="4216C2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756167B6"/>
    <w:multiLevelType w:val="hybridMultilevel"/>
    <w:tmpl w:val="582C0574"/>
    <w:lvl w:ilvl="0" w:tplc="CAAA5A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5B"/>
    <w:rsid w:val="00035E04"/>
    <w:rsid w:val="0004228B"/>
    <w:rsid w:val="000442B1"/>
    <w:rsid w:val="00044DF6"/>
    <w:rsid w:val="00097312"/>
    <w:rsid w:val="000E0CFB"/>
    <w:rsid w:val="000F7E68"/>
    <w:rsid w:val="0018508B"/>
    <w:rsid w:val="001C4359"/>
    <w:rsid w:val="001D4BDC"/>
    <w:rsid w:val="001D6AE5"/>
    <w:rsid w:val="0022725B"/>
    <w:rsid w:val="00247DE5"/>
    <w:rsid w:val="002762D6"/>
    <w:rsid w:val="002772CC"/>
    <w:rsid w:val="00307312"/>
    <w:rsid w:val="00372AF8"/>
    <w:rsid w:val="00374602"/>
    <w:rsid w:val="00391A4A"/>
    <w:rsid w:val="00391E29"/>
    <w:rsid w:val="003A0F5D"/>
    <w:rsid w:val="003C6FC2"/>
    <w:rsid w:val="003E4CBE"/>
    <w:rsid w:val="004704E1"/>
    <w:rsid w:val="004B1D1A"/>
    <w:rsid w:val="004C04F3"/>
    <w:rsid w:val="004C73DD"/>
    <w:rsid w:val="004F2FC3"/>
    <w:rsid w:val="004F333B"/>
    <w:rsid w:val="005221C2"/>
    <w:rsid w:val="00535ED8"/>
    <w:rsid w:val="0055255B"/>
    <w:rsid w:val="00577389"/>
    <w:rsid w:val="005A472F"/>
    <w:rsid w:val="005C2589"/>
    <w:rsid w:val="005F2F50"/>
    <w:rsid w:val="006212FE"/>
    <w:rsid w:val="0065538F"/>
    <w:rsid w:val="00663231"/>
    <w:rsid w:val="00684985"/>
    <w:rsid w:val="00690B8B"/>
    <w:rsid w:val="006C17A9"/>
    <w:rsid w:val="006C64CF"/>
    <w:rsid w:val="006D6A9C"/>
    <w:rsid w:val="006E43E0"/>
    <w:rsid w:val="007336DD"/>
    <w:rsid w:val="007D76C1"/>
    <w:rsid w:val="007D7D54"/>
    <w:rsid w:val="0080246B"/>
    <w:rsid w:val="00817274"/>
    <w:rsid w:val="00824631"/>
    <w:rsid w:val="008403C7"/>
    <w:rsid w:val="00867962"/>
    <w:rsid w:val="00881927"/>
    <w:rsid w:val="008C783E"/>
    <w:rsid w:val="008E7003"/>
    <w:rsid w:val="00935021"/>
    <w:rsid w:val="00946187"/>
    <w:rsid w:val="00956907"/>
    <w:rsid w:val="00981D78"/>
    <w:rsid w:val="009F7124"/>
    <w:rsid w:val="00A257A2"/>
    <w:rsid w:val="00A33B12"/>
    <w:rsid w:val="00A71ED4"/>
    <w:rsid w:val="00AA2974"/>
    <w:rsid w:val="00B30795"/>
    <w:rsid w:val="00B52E1F"/>
    <w:rsid w:val="00B66587"/>
    <w:rsid w:val="00B876C0"/>
    <w:rsid w:val="00BB0468"/>
    <w:rsid w:val="00BB074A"/>
    <w:rsid w:val="00BC53C0"/>
    <w:rsid w:val="00BE006E"/>
    <w:rsid w:val="00C1212A"/>
    <w:rsid w:val="00C23949"/>
    <w:rsid w:val="00C24702"/>
    <w:rsid w:val="00C34092"/>
    <w:rsid w:val="00C5799D"/>
    <w:rsid w:val="00C63B63"/>
    <w:rsid w:val="00C74788"/>
    <w:rsid w:val="00C961CA"/>
    <w:rsid w:val="00CA1829"/>
    <w:rsid w:val="00CF097E"/>
    <w:rsid w:val="00CF2D01"/>
    <w:rsid w:val="00D130DF"/>
    <w:rsid w:val="00D369BA"/>
    <w:rsid w:val="00D43AAA"/>
    <w:rsid w:val="00D65950"/>
    <w:rsid w:val="00DE7D83"/>
    <w:rsid w:val="00E26C54"/>
    <w:rsid w:val="00E34ADC"/>
    <w:rsid w:val="00E43569"/>
    <w:rsid w:val="00E775D1"/>
    <w:rsid w:val="00E77A88"/>
    <w:rsid w:val="00EA2F8A"/>
    <w:rsid w:val="00EA2FE9"/>
    <w:rsid w:val="00ED1F54"/>
    <w:rsid w:val="00F04E8A"/>
    <w:rsid w:val="00F0729D"/>
    <w:rsid w:val="00F60A80"/>
    <w:rsid w:val="00F74DA4"/>
    <w:rsid w:val="00FC354E"/>
    <w:rsid w:val="00FE111A"/>
    <w:rsid w:val="00FE6F5C"/>
    <w:rsid w:val="00FF0EBA"/>
    <w:rsid w:val="00FF1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EE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55B"/>
    <w:pPr>
      <w:spacing w:after="200" w:line="276" w:lineRule="auto"/>
      <w:ind w:left="720"/>
      <w:contextualSpacing/>
    </w:pPr>
    <w:rPr>
      <w:sz w:val="22"/>
      <w:szCs w:val="22"/>
    </w:rPr>
  </w:style>
  <w:style w:type="paragraph" w:styleId="Kopfzeile">
    <w:name w:val="header"/>
    <w:basedOn w:val="Standard"/>
    <w:link w:val="KopfzeileZchn"/>
    <w:uiPriority w:val="99"/>
    <w:unhideWhenUsed/>
    <w:rsid w:val="005221C2"/>
    <w:pPr>
      <w:tabs>
        <w:tab w:val="center" w:pos="4536"/>
        <w:tab w:val="right" w:pos="9072"/>
      </w:tabs>
    </w:pPr>
  </w:style>
  <w:style w:type="character" w:customStyle="1" w:styleId="KopfzeileZchn">
    <w:name w:val="Kopfzeile Zchn"/>
    <w:basedOn w:val="Absatz-Standardschriftart"/>
    <w:link w:val="Kopfzeile"/>
    <w:uiPriority w:val="99"/>
    <w:rsid w:val="005221C2"/>
  </w:style>
  <w:style w:type="paragraph" w:styleId="Fuzeile">
    <w:name w:val="footer"/>
    <w:basedOn w:val="Standard"/>
    <w:link w:val="FuzeileZchn"/>
    <w:uiPriority w:val="99"/>
    <w:unhideWhenUsed/>
    <w:rsid w:val="005221C2"/>
    <w:pPr>
      <w:tabs>
        <w:tab w:val="center" w:pos="4536"/>
        <w:tab w:val="right" w:pos="9072"/>
      </w:tabs>
    </w:pPr>
  </w:style>
  <w:style w:type="character" w:customStyle="1" w:styleId="FuzeileZchn">
    <w:name w:val="Fußzeile Zchn"/>
    <w:basedOn w:val="Absatz-Standardschriftart"/>
    <w:link w:val="Fuzeile"/>
    <w:uiPriority w:val="99"/>
    <w:rsid w:val="005221C2"/>
  </w:style>
  <w:style w:type="character" w:styleId="Hyperlink">
    <w:name w:val="Hyperlink"/>
    <w:basedOn w:val="Absatz-Standardschriftart"/>
    <w:uiPriority w:val="99"/>
    <w:unhideWhenUsed/>
    <w:rsid w:val="00577389"/>
    <w:rPr>
      <w:color w:val="0563C1" w:themeColor="hyperlink"/>
      <w:u w:val="single"/>
    </w:rPr>
  </w:style>
  <w:style w:type="character" w:styleId="BesuchterHyperlink">
    <w:name w:val="FollowedHyperlink"/>
    <w:basedOn w:val="Absatz-Standardschriftart"/>
    <w:uiPriority w:val="99"/>
    <w:semiHidden/>
    <w:unhideWhenUsed/>
    <w:rsid w:val="005773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55B"/>
    <w:pPr>
      <w:spacing w:after="200" w:line="276" w:lineRule="auto"/>
      <w:ind w:left="720"/>
      <w:contextualSpacing/>
    </w:pPr>
    <w:rPr>
      <w:sz w:val="22"/>
      <w:szCs w:val="22"/>
    </w:rPr>
  </w:style>
  <w:style w:type="paragraph" w:styleId="Kopfzeile">
    <w:name w:val="header"/>
    <w:basedOn w:val="Standard"/>
    <w:link w:val="KopfzeileZchn"/>
    <w:uiPriority w:val="99"/>
    <w:unhideWhenUsed/>
    <w:rsid w:val="005221C2"/>
    <w:pPr>
      <w:tabs>
        <w:tab w:val="center" w:pos="4536"/>
        <w:tab w:val="right" w:pos="9072"/>
      </w:tabs>
    </w:pPr>
  </w:style>
  <w:style w:type="character" w:customStyle="1" w:styleId="KopfzeileZchn">
    <w:name w:val="Kopfzeile Zchn"/>
    <w:basedOn w:val="Absatz-Standardschriftart"/>
    <w:link w:val="Kopfzeile"/>
    <w:uiPriority w:val="99"/>
    <w:rsid w:val="005221C2"/>
  </w:style>
  <w:style w:type="paragraph" w:styleId="Fuzeile">
    <w:name w:val="footer"/>
    <w:basedOn w:val="Standard"/>
    <w:link w:val="FuzeileZchn"/>
    <w:uiPriority w:val="99"/>
    <w:unhideWhenUsed/>
    <w:rsid w:val="005221C2"/>
    <w:pPr>
      <w:tabs>
        <w:tab w:val="center" w:pos="4536"/>
        <w:tab w:val="right" w:pos="9072"/>
      </w:tabs>
    </w:pPr>
  </w:style>
  <w:style w:type="character" w:customStyle="1" w:styleId="FuzeileZchn">
    <w:name w:val="Fußzeile Zchn"/>
    <w:basedOn w:val="Absatz-Standardschriftart"/>
    <w:link w:val="Fuzeile"/>
    <w:uiPriority w:val="99"/>
    <w:rsid w:val="005221C2"/>
  </w:style>
  <w:style w:type="character" w:styleId="Hyperlink">
    <w:name w:val="Hyperlink"/>
    <w:basedOn w:val="Absatz-Standardschriftart"/>
    <w:uiPriority w:val="99"/>
    <w:unhideWhenUsed/>
    <w:rsid w:val="00577389"/>
    <w:rPr>
      <w:color w:val="0563C1" w:themeColor="hyperlink"/>
      <w:u w:val="single"/>
    </w:rPr>
  </w:style>
  <w:style w:type="character" w:styleId="BesuchterHyperlink">
    <w:name w:val="FollowedHyperlink"/>
    <w:basedOn w:val="Absatz-Standardschriftart"/>
    <w:uiPriority w:val="99"/>
    <w:semiHidden/>
    <w:unhideWhenUsed/>
    <w:rsid w:val="00577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07539">
      <w:bodyDiv w:val="1"/>
      <w:marLeft w:val="0"/>
      <w:marRight w:val="0"/>
      <w:marTop w:val="0"/>
      <w:marBottom w:val="0"/>
      <w:divBdr>
        <w:top w:val="none" w:sz="0" w:space="0" w:color="auto"/>
        <w:left w:val="none" w:sz="0" w:space="0" w:color="auto"/>
        <w:bottom w:val="none" w:sz="0" w:space="0" w:color="auto"/>
        <w:right w:val="none" w:sz="0" w:space="0" w:color="auto"/>
      </w:divBdr>
      <w:divsChild>
        <w:div w:id="1974289231">
          <w:marLeft w:val="0"/>
          <w:marRight w:val="0"/>
          <w:marTop w:val="0"/>
          <w:marBottom w:val="0"/>
          <w:divBdr>
            <w:top w:val="none" w:sz="0" w:space="0" w:color="auto"/>
            <w:left w:val="none" w:sz="0" w:space="0" w:color="auto"/>
            <w:bottom w:val="none" w:sz="0" w:space="0" w:color="auto"/>
            <w:right w:val="none" w:sz="0" w:space="0" w:color="auto"/>
          </w:divBdr>
        </w:div>
        <w:div w:id="1087072723">
          <w:marLeft w:val="0"/>
          <w:marRight w:val="0"/>
          <w:marTop w:val="0"/>
          <w:marBottom w:val="0"/>
          <w:divBdr>
            <w:top w:val="none" w:sz="0" w:space="0" w:color="auto"/>
            <w:left w:val="none" w:sz="0" w:space="0" w:color="auto"/>
            <w:bottom w:val="none" w:sz="0" w:space="0" w:color="auto"/>
            <w:right w:val="none" w:sz="0" w:space="0" w:color="auto"/>
          </w:divBdr>
        </w:div>
        <w:div w:id="1678535490">
          <w:marLeft w:val="0"/>
          <w:marRight w:val="0"/>
          <w:marTop w:val="0"/>
          <w:marBottom w:val="0"/>
          <w:divBdr>
            <w:top w:val="none" w:sz="0" w:space="0" w:color="auto"/>
            <w:left w:val="none" w:sz="0" w:space="0" w:color="auto"/>
            <w:bottom w:val="none" w:sz="0" w:space="0" w:color="auto"/>
            <w:right w:val="none" w:sz="0" w:space="0" w:color="auto"/>
          </w:divBdr>
        </w:div>
        <w:div w:id="17696150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qGXo5FZEltdxDsudsShxYDkXE3P?e=ShyAk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Skowronek</dc:creator>
  <cp:lastModifiedBy>Regine Crüwell</cp:lastModifiedBy>
  <cp:revision>4</cp:revision>
  <dcterms:created xsi:type="dcterms:W3CDTF">2019-10-05T21:14:00Z</dcterms:created>
  <dcterms:modified xsi:type="dcterms:W3CDTF">2019-10-06T09:34:00Z</dcterms:modified>
</cp:coreProperties>
</file>