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Form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activitie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C66EC6" w:rsidRPr="00C66EC6">
        <w:rPr>
          <w:rFonts w:ascii="Times New Roman" w:hAnsi="Times New Roman"/>
          <w:b/>
          <w:sz w:val="28"/>
          <w:szCs w:val="28"/>
        </w:rPr>
        <w:t>JOYFUL COLORS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4545" w:rsidRPr="00D64545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this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activitie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children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learn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about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colores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expressing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feeling of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joy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how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 w:rsidRPr="00D64545">
        <w:rPr>
          <w:rFonts w:ascii="Times New Roman" w:hAnsi="Times New Roman"/>
          <w:sz w:val="28"/>
          <w:szCs w:val="28"/>
        </w:rPr>
        <w:t>to</w:t>
      </w:r>
      <w:proofErr w:type="spellEnd"/>
      <w:r w:rsidR="00D64545" w:rsidRP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DD8">
        <w:rPr>
          <w:rFonts w:ascii="Times New Roman" w:hAnsi="Times New Roman"/>
          <w:sz w:val="28"/>
          <w:szCs w:val="28"/>
        </w:rPr>
        <w:t>paint</w:t>
      </w:r>
      <w:proofErr w:type="spellEnd"/>
      <w:r w:rsidR="00417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DD8">
        <w:rPr>
          <w:rFonts w:ascii="Times New Roman" w:hAnsi="Times New Roman"/>
          <w:sz w:val="28"/>
          <w:szCs w:val="28"/>
        </w:rPr>
        <w:t>with</w:t>
      </w:r>
      <w:proofErr w:type="spellEnd"/>
      <w:r w:rsidR="00417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DD8">
        <w:rPr>
          <w:rFonts w:ascii="Times New Roman" w:hAnsi="Times New Roman"/>
          <w:sz w:val="28"/>
          <w:szCs w:val="28"/>
        </w:rPr>
        <w:t>their</w:t>
      </w:r>
      <w:proofErr w:type="spellEnd"/>
      <w:r w:rsidR="00417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DD8">
        <w:rPr>
          <w:rFonts w:ascii="Times New Roman" w:hAnsi="Times New Roman"/>
          <w:sz w:val="28"/>
          <w:szCs w:val="28"/>
        </w:rPr>
        <w:t>bodies</w:t>
      </w:r>
      <w:proofErr w:type="spellEnd"/>
      <w:r w:rsidR="00417DD8">
        <w:rPr>
          <w:rFonts w:ascii="Times New Roman" w:hAnsi="Times New Roman"/>
          <w:sz w:val="28"/>
          <w:szCs w:val="28"/>
        </w:rPr>
        <w:t xml:space="preserve"> in a </w:t>
      </w:r>
      <w:proofErr w:type="spellStart"/>
      <w:r w:rsidR="00417DD8">
        <w:rPr>
          <w:rFonts w:ascii="Times New Roman" w:hAnsi="Times New Roman"/>
          <w:sz w:val="28"/>
          <w:szCs w:val="28"/>
        </w:rPr>
        <w:t>group</w:t>
      </w:r>
      <w:proofErr w:type="spellEnd"/>
      <w:r w:rsidR="00417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DD8">
        <w:rPr>
          <w:rFonts w:ascii="Times New Roman" w:hAnsi="Times New Roman"/>
          <w:sz w:val="28"/>
          <w:szCs w:val="28"/>
        </w:rPr>
        <w:t>activitie</w:t>
      </w:r>
      <w:proofErr w:type="spellEnd"/>
      <w:r w:rsidR="00417DD8">
        <w:rPr>
          <w:rFonts w:ascii="Times New Roman" w:hAnsi="Times New Roman"/>
          <w:sz w:val="28"/>
          <w:szCs w:val="28"/>
        </w:rPr>
        <w:t>.</w:t>
      </w:r>
    </w:p>
    <w:p w:rsidR="00042E56" w:rsidRPr="0077519F" w:rsidRDefault="00042E56" w:rsidP="00261E85">
      <w:pPr>
        <w:rPr>
          <w:rFonts w:ascii="Times New Roman" w:hAnsi="Times New Roman"/>
          <w:sz w:val="28"/>
          <w:szCs w:val="28"/>
        </w:rPr>
      </w:pPr>
      <w:r w:rsidRPr="00042E56"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581816" cy="3727309"/>
            <wp:effectExtent l="0" t="0" r="0" b="6985"/>
            <wp:docPr id="1" name="Picture 1" descr="C:\Users\karolin\Nextcloud\Nõlvaku\ERASMUS + MINA ARMASTAN TEADUST\PILDID tegevustest\MATEMAATIKAKLUBI\Rõõm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\Nextcloud\Nõlvaku\ERASMUS + MINA ARMASTAN TEADUST\PILDID tegevustest\MATEMAATIKAKLUBI\Rõõm\DSC_00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95" cy="37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class</w:t>
      </w:r>
      <w:r w:rsidR="00C66EC6">
        <w:rPr>
          <w:rFonts w:ascii="Times New Roman" w:hAnsi="Times New Roman"/>
          <w:sz w:val="28"/>
          <w:szCs w:val="28"/>
        </w:rPr>
        <w:t>:Õnneseened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Age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D64545">
        <w:rPr>
          <w:rFonts w:ascii="Times New Roman" w:hAnsi="Times New Roman"/>
          <w:b/>
          <w:sz w:val="28"/>
          <w:szCs w:val="28"/>
        </w:rPr>
        <w:t xml:space="preserve"> </w:t>
      </w:r>
      <w:r w:rsidR="00C66EC6">
        <w:rPr>
          <w:rFonts w:ascii="Times New Roman" w:hAnsi="Times New Roman"/>
          <w:sz w:val="28"/>
          <w:szCs w:val="28"/>
        </w:rPr>
        <w:t xml:space="preserve">4-5 </w:t>
      </w:r>
      <w:proofErr w:type="spellStart"/>
      <w:r w:rsidR="00C66EC6">
        <w:rPr>
          <w:rFonts w:ascii="Times New Roman" w:hAnsi="Times New Roman"/>
          <w:sz w:val="28"/>
          <w:szCs w:val="28"/>
        </w:rPr>
        <w:t>years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Teachers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C66EC6">
        <w:rPr>
          <w:rFonts w:ascii="Times New Roman" w:hAnsi="Times New Roman"/>
          <w:sz w:val="28"/>
          <w:szCs w:val="28"/>
        </w:rPr>
        <w:t xml:space="preserve">Kätrin Pukk and Laura </w:t>
      </w:r>
      <w:proofErr w:type="spellStart"/>
      <w:r w:rsidR="00C66EC6">
        <w:rPr>
          <w:rFonts w:ascii="Times New Roman" w:hAnsi="Times New Roman"/>
          <w:sz w:val="28"/>
          <w:szCs w:val="28"/>
        </w:rPr>
        <w:t>Lisanna</w:t>
      </w:r>
      <w:proofErr w:type="spellEnd"/>
      <w:r w:rsid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>
        <w:rPr>
          <w:rFonts w:ascii="Times New Roman" w:hAnsi="Times New Roman"/>
          <w:sz w:val="28"/>
          <w:szCs w:val="28"/>
        </w:rPr>
        <w:t>Saidla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Purpouse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can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express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joy.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enjoy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belonging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company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their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peer </w:t>
      </w:r>
      <w:proofErr w:type="spellStart"/>
      <w:r w:rsidRPr="00C66EC6">
        <w:rPr>
          <w:rFonts w:ascii="Times New Roman" w:hAnsi="Times New Roman"/>
          <w:sz w:val="28"/>
          <w:szCs w:val="28"/>
        </w:rPr>
        <w:t>group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C66EC6">
        <w:rPr>
          <w:rFonts w:ascii="Times New Roman" w:hAnsi="Times New Roman"/>
          <w:sz w:val="28"/>
          <w:szCs w:val="28"/>
        </w:rPr>
        <w:t>joint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activities.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co-operates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shares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C66EC6">
        <w:rPr>
          <w:rFonts w:ascii="Times New Roman" w:hAnsi="Times New Roman"/>
          <w:sz w:val="28"/>
          <w:szCs w:val="28"/>
        </w:rPr>
        <w:t>exchanges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tools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achieve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goal.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act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creatively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using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their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knowledge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C66EC6">
        <w:rPr>
          <w:rFonts w:ascii="Times New Roman" w:hAnsi="Times New Roman"/>
          <w:sz w:val="28"/>
          <w:szCs w:val="28"/>
        </w:rPr>
        <w:t>skills.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express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him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herself.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remembers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C66EC6">
        <w:rPr>
          <w:rFonts w:ascii="Times New Roman" w:hAnsi="Times New Roman"/>
          <w:sz w:val="28"/>
          <w:szCs w:val="28"/>
        </w:rPr>
        <w:t>poem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his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her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heart</w:t>
      </w:r>
      <w:r w:rsidRPr="00C66EC6">
        <w:rPr>
          <w:rFonts w:ascii="Times New Roman" w:hAnsi="Times New Roman"/>
          <w:sz w:val="28"/>
          <w:szCs w:val="28"/>
        </w:rPr>
        <w:t>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know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meaning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C66EC6">
        <w:rPr>
          <w:rFonts w:ascii="Times New Roman" w:hAnsi="Times New Roman"/>
          <w:sz w:val="28"/>
          <w:szCs w:val="28"/>
        </w:rPr>
        <w:t>joy.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names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colors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yellow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blue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green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pink, </w:t>
      </w:r>
      <w:proofErr w:type="spellStart"/>
      <w:r w:rsidRPr="00C66EC6">
        <w:rPr>
          <w:rFonts w:ascii="Times New Roman" w:hAnsi="Times New Roman"/>
          <w:sz w:val="28"/>
          <w:szCs w:val="28"/>
        </w:rPr>
        <w:t>red.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can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apply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color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to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material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by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means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chosen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by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him.</w:t>
      </w:r>
      <w:proofErr w:type="spellEnd"/>
    </w:p>
    <w:p w:rsidR="00C66EC6" w:rsidRDefault="00C66EC6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prints </w:t>
      </w:r>
      <w:proofErr w:type="spellStart"/>
      <w:r w:rsidRPr="00C66EC6">
        <w:rPr>
          <w:rFonts w:ascii="Times New Roman" w:hAnsi="Times New Roman"/>
          <w:sz w:val="28"/>
          <w:szCs w:val="28"/>
        </w:rPr>
        <w:t>with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his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whole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arm and </w:t>
      </w:r>
      <w:proofErr w:type="spellStart"/>
      <w:r w:rsidRPr="00C66EC6">
        <w:rPr>
          <w:rFonts w:ascii="Times New Roman" w:hAnsi="Times New Roman"/>
          <w:sz w:val="28"/>
          <w:szCs w:val="28"/>
        </w:rPr>
        <w:t>leg.</w:t>
      </w:r>
      <w:proofErr w:type="spellEnd"/>
    </w:p>
    <w:p w:rsidR="00C66EC6" w:rsidRDefault="00D64545" w:rsidP="00C66EC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enjoys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participating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in art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activities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>.</w:t>
      </w:r>
    </w:p>
    <w:p w:rsidR="00261E85" w:rsidRPr="00C66EC6" w:rsidRDefault="00C66EC6" w:rsidP="00261E8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find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blue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yellow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red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C66EC6">
        <w:rPr>
          <w:rFonts w:ascii="Times New Roman" w:hAnsi="Times New Roman"/>
          <w:sz w:val="28"/>
          <w:szCs w:val="28"/>
        </w:rPr>
        <w:t>green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surrounding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teachers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guidance</w:t>
      </w:r>
      <w:proofErr w:type="spellEnd"/>
      <w:r w:rsidRPr="00C66EC6">
        <w:rPr>
          <w:rFonts w:ascii="Times New Roman" w:hAnsi="Times New Roman"/>
          <w:sz w:val="28"/>
          <w:szCs w:val="28"/>
        </w:rPr>
        <w:t>.</w:t>
      </w: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 w:rsidR="00C66E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gouache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colors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EC6">
        <w:rPr>
          <w:rFonts w:ascii="Times New Roman" w:hAnsi="Times New Roman"/>
          <w:sz w:val="28"/>
          <w:szCs w:val="28"/>
        </w:rPr>
        <w:t>exhange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clothes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, A1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paper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brushes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cardboard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plates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good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mood</w:t>
      </w:r>
      <w:r w:rsidR="00C66EC6">
        <w:rPr>
          <w:rFonts w:ascii="Times New Roman" w:hAnsi="Times New Roman"/>
          <w:b/>
          <w:sz w:val="28"/>
          <w:szCs w:val="28"/>
        </w:rPr>
        <w:t xml:space="preserve"> </w:t>
      </w:r>
      <w:r w:rsidR="00C66EC6" w:rsidRPr="00C66EC6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C66EC6" w:rsidRPr="00C66EC6" w:rsidRDefault="00261E85" w:rsidP="00C66EC6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C66EC6" w:rsidRPr="00C66EC6" w:rsidRDefault="00C66EC6" w:rsidP="00C66EC6">
      <w:pPr>
        <w:rPr>
          <w:rFonts w:ascii="Times New Roman" w:hAnsi="Times New Roman"/>
          <w:sz w:val="28"/>
          <w:szCs w:val="28"/>
        </w:rPr>
      </w:pP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theme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week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was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6EC6">
        <w:rPr>
          <w:rFonts w:ascii="Times New Roman" w:hAnsi="Times New Roman"/>
          <w:sz w:val="28"/>
          <w:szCs w:val="28"/>
        </w:rPr>
        <w:t>Joyful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Colors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". </w:t>
      </w:r>
      <w:proofErr w:type="spellStart"/>
      <w:r w:rsidRPr="00C66EC6">
        <w:rPr>
          <w:rFonts w:ascii="Times New Roman" w:hAnsi="Times New Roman"/>
          <w:sz w:val="28"/>
          <w:szCs w:val="28"/>
        </w:rPr>
        <w:t>With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colors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teacher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children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could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discuss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r w:rsidRPr="00C66EC6">
        <w:rPr>
          <w:rFonts w:ascii="Times New Roman" w:hAnsi="Times New Roman"/>
          <w:sz w:val="28"/>
          <w:szCs w:val="28"/>
        </w:rPr>
        <w:t>"</w:t>
      </w:r>
      <w:proofErr w:type="spellStart"/>
      <w:r w:rsidRPr="00C66EC6">
        <w:rPr>
          <w:rFonts w:ascii="Times New Roman" w:hAnsi="Times New Roman"/>
          <w:sz w:val="28"/>
          <w:szCs w:val="28"/>
        </w:rPr>
        <w:t>What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is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joy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?" </w:t>
      </w:r>
      <w:proofErr w:type="spellStart"/>
      <w:r w:rsidRPr="00C66EC6">
        <w:rPr>
          <w:rFonts w:ascii="Times New Roman" w:hAnsi="Times New Roman"/>
          <w:sz w:val="28"/>
          <w:szCs w:val="28"/>
        </w:rPr>
        <w:t>During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week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we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learned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poetry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children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chose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five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colors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they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would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like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to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discuss</w:t>
      </w:r>
      <w:proofErr w:type="spellEnd"/>
      <w:r w:rsidR="00D64545">
        <w:rPr>
          <w:rFonts w:ascii="Times New Roman" w:hAnsi="Times New Roman"/>
          <w:sz w:val="28"/>
          <w:szCs w:val="28"/>
        </w:rPr>
        <w:t>/</w:t>
      </w:r>
      <w:proofErr w:type="spellStart"/>
      <w:r w:rsidR="00D64545">
        <w:rPr>
          <w:rFonts w:ascii="Times New Roman" w:hAnsi="Times New Roman"/>
          <w:sz w:val="28"/>
          <w:szCs w:val="28"/>
        </w:rPr>
        <w:t>leran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about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EC6">
        <w:rPr>
          <w:rFonts w:ascii="Times New Roman" w:hAnsi="Times New Roman"/>
          <w:sz w:val="28"/>
          <w:szCs w:val="28"/>
        </w:rPr>
        <w:t>These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were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66EC6">
        <w:rPr>
          <w:rFonts w:ascii="Times New Roman" w:hAnsi="Times New Roman"/>
          <w:sz w:val="28"/>
          <w:szCs w:val="28"/>
        </w:rPr>
        <w:t>green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yellow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red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pink and </w:t>
      </w:r>
      <w:proofErr w:type="spellStart"/>
      <w:r w:rsidRPr="00C66EC6">
        <w:rPr>
          <w:rFonts w:ascii="Times New Roman" w:hAnsi="Times New Roman"/>
          <w:sz w:val="28"/>
          <w:szCs w:val="28"/>
        </w:rPr>
        <w:t>blue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In </w:t>
      </w:r>
      <w:proofErr w:type="spellStart"/>
      <w:r w:rsidRPr="00C66EC6">
        <w:rPr>
          <w:rFonts w:ascii="Times New Roman" w:hAnsi="Times New Roman"/>
          <w:sz w:val="28"/>
          <w:szCs w:val="28"/>
        </w:rPr>
        <w:t>this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regard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we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let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children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dress </w:t>
      </w:r>
      <w:proofErr w:type="spellStart"/>
      <w:r w:rsidR="00D64545">
        <w:rPr>
          <w:rFonts w:ascii="Times New Roman" w:hAnsi="Times New Roman"/>
          <w:sz w:val="28"/>
          <w:szCs w:val="28"/>
        </w:rPr>
        <w:t>daily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according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to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color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64545">
        <w:rPr>
          <w:rFonts w:ascii="Times New Roman" w:hAnsi="Times New Roman"/>
          <w:sz w:val="28"/>
          <w:szCs w:val="28"/>
        </w:rPr>
        <w:t>Every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day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a diferent </w:t>
      </w:r>
      <w:proofErr w:type="spellStart"/>
      <w:r w:rsidR="00D64545">
        <w:rPr>
          <w:rFonts w:ascii="Times New Roman" w:hAnsi="Times New Roman"/>
          <w:sz w:val="28"/>
          <w:szCs w:val="28"/>
        </w:rPr>
        <w:t>colore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was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D64545">
        <w:rPr>
          <w:rFonts w:ascii="Times New Roman" w:hAnsi="Times New Roman"/>
          <w:sz w:val="28"/>
          <w:szCs w:val="28"/>
        </w:rPr>
        <w:t>focuse</w:t>
      </w:r>
      <w:proofErr w:type="spellEnd"/>
      <w:r w:rsidR="00D64545">
        <w:rPr>
          <w:rFonts w:ascii="Times New Roman" w:hAnsi="Times New Roman"/>
          <w:sz w:val="28"/>
          <w:szCs w:val="28"/>
        </w:rPr>
        <w:t>.</w:t>
      </w:r>
    </w:p>
    <w:p w:rsidR="00D64545" w:rsidRDefault="00C66EC6" w:rsidP="00C66EC6">
      <w:pPr>
        <w:rPr>
          <w:rFonts w:ascii="Times New Roman" w:hAnsi="Times New Roman"/>
          <w:sz w:val="28"/>
          <w:szCs w:val="28"/>
        </w:rPr>
      </w:pPr>
      <w:r w:rsidRPr="00C66EC6">
        <w:rPr>
          <w:rFonts w:ascii="Times New Roman" w:hAnsi="Times New Roman"/>
          <w:sz w:val="28"/>
          <w:szCs w:val="28"/>
        </w:rPr>
        <w:t xml:space="preserve">In </w:t>
      </w:r>
      <w:proofErr w:type="spellStart"/>
      <w:r w:rsidRPr="00C66EC6">
        <w:rPr>
          <w:rFonts w:ascii="Times New Roman" w:hAnsi="Times New Roman"/>
          <w:sz w:val="28"/>
          <w:szCs w:val="28"/>
        </w:rPr>
        <w:t>making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artwork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we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divided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children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into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two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groups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In </w:t>
      </w:r>
      <w:proofErr w:type="spellStart"/>
      <w:r w:rsidRPr="00C66EC6">
        <w:rPr>
          <w:rFonts w:ascii="Times New Roman" w:hAnsi="Times New Roman"/>
          <w:sz w:val="28"/>
          <w:szCs w:val="28"/>
        </w:rPr>
        <w:t>choosing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art </w:t>
      </w:r>
      <w:proofErr w:type="spellStart"/>
      <w:r w:rsidR="00D64545">
        <w:rPr>
          <w:rFonts w:ascii="Times New Roman" w:hAnsi="Times New Roman"/>
          <w:sz w:val="28"/>
          <w:szCs w:val="28"/>
        </w:rPr>
        <w:t>activitie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main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focus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was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for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children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to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be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activiely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engaged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painting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by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using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their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feet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64545">
        <w:rPr>
          <w:rFonts w:ascii="Times New Roman" w:hAnsi="Times New Roman"/>
          <w:sz w:val="28"/>
          <w:szCs w:val="28"/>
        </w:rPr>
        <w:t>hands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EC6">
        <w:rPr>
          <w:rFonts w:ascii="Times New Roman" w:hAnsi="Times New Roman"/>
          <w:sz w:val="28"/>
          <w:szCs w:val="28"/>
        </w:rPr>
        <w:t>Each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child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ch</w:t>
      </w:r>
      <w:r w:rsidRPr="00C66EC6">
        <w:rPr>
          <w:rFonts w:ascii="Times New Roman" w:hAnsi="Times New Roman"/>
          <w:sz w:val="28"/>
          <w:szCs w:val="28"/>
        </w:rPr>
        <w:t>ose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color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he</w:t>
      </w:r>
      <w:proofErr w:type="spellEnd"/>
      <w:r w:rsidR="00D64545">
        <w:rPr>
          <w:rFonts w:ascii="Times New Roman" w:hAnsi="Times New Roman"/>
          <w:sz w:val="28"/>
          <w:szCs w:val="28"/>
        </w:rPr>
        <w:t>/</w:t>
      </w:r>
      <w:proofErr w:type="spellStart"/>
      <w:r w:rsidR="00D64545">
        <w:rPr>
          <w:rFonts w:ascii="Times New Roman" w:hAnsi="Times New Roman"/>
          <w:sz w:val="28"/>
          <w:szCs w:val="28"/>
        </w:rPr>
        <w:t>her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liked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most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D64545">
        <w:rPr>
          <w:rFonts w:ascii="Times New Roman" w:hAnsi="Times New Roman"/>
          <w:sz w:val="28"/>
          <w:szCs w:val="28"/>
        </w:rPr>
        <w:t>painted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it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D64545">
        <w:rPr>
          <w:rFonts w:ascii="Times New Roman" w:hAnsi="Times New Roman"/>
          <w:sz w:val="28"/>
          <w:szCs w:val="28"/>
        </w:rPr>
        <w:t>the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big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paper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according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how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he</w:t>
      </w:r>
      <w:proofErr w:type="spellEnd"/>
      <w:r w:rsidR="00D64545">
        <w:rPr>
          <w:rFonts w:ascii="Times New Roman" w:hAnsi="Times New Roman"/>
          <w:sz w:val="28"/>
          <w:szCs w:val="28"/>
        </w:rPr>
        <w:t>/</w:t>
      </w:r>
      <w:proofErr w:type="spellStart"/>
      <w:r w:rsidR="00D64545">
        <w:rPr>
          <w:rFonts w:ascii="Times New Roman" w:hAnsi="Times New Roman"/>
          <w:sz w:val="28"/>
          <w:szCs w:val="28"/>
        </w:rPr>
        <w:t>she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wanted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64545">
        <w:rPr>
          <w:rFonts w:ascii="Times New Roman" w:hAnsi="Times New Roman"/>
          <w:sz w:val="28"/>
          <w:szCs w:val="28"/>
        </w:rPr>
        <w:t>with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hands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4545">
        <w:rPr>
          <w:rFonts w:ascii="Times New Roman" w:hAnsi="Times New Roman"/>
          <w:sz w:val="28"/>
          <w:szCs w:val="28"/>
        </w:rPr>
        <w:t>feet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4545">
        <w:rPr>
          <w:rFonts w:ascii="Times New Roman" w:hAnsi="Times New Roman"/>
          <w:sz w:val="28"/>
          <w:szCs w:val="28"/>
        </w:rPr>
        <w:t>brushes</w:t>
      </w:r>
      <w:proofErr w:type="spellEnd"/>
      <w:r w:rsidR="00D64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4545">
        <w:rPr>
          <w:rFonts w:ascii="Times New Roman" w:hAnsi="Times New Roman"/>
          <w:sz w:val="28"/>
          <w:szCs w:val="28"/>
        </w:rPr>
        <w:t>etc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6EC6">
        <w:rPr>
          <w:rFonts w:ascii="Times New Roman" w:hAnsi="Times New Roman"/>
          <w:sz w:val="28"/>
          <w:szCs w:val="28"/>
        </w:rPr>
        <w:t>Through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this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activity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EC6">
        <w:rPr>
          <w:rFonts w:ascii="Times New Roman" w:hAnsi="Times New Roman"/>
          <w:sz w:val="28"/>
          <w:szCs w:val="28"/>
        </w:rPr>
        <w:t>children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expressed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their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positive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EC6">
        <w:rPr>
          <w:rFonts w:ascii="Times New Roman" w:hAnsi="Times New Roman"/>
          <w:sz w:val="28"/>
          <w:szCs w:val="28"/>
        </w:rPr>
        <w:t>emotions</w:t>
      </w:r>
      <w:proofErr w:type="spellEnd"/>
      <w:r w:rsidRPr="00C66EC6">
        <w:rPr>
          <w:rFonts w:ascii="Times New Roman" w:hAnsi="Times New Roman"/>
          <w:sz w:val="28"/>
          <w:szCs w:val="28"/>
        </w:rPr>
        <w:t xml:space="preserve">. </w:t>
      </w:r>
    </w:p>
    <w:p w:rsidR="00042E56" w:rsidRDefault="00042E56" w:rsidP="00C66EC6">
      <w:pPr>
        <w:rPr>
          <w:rFonts w:ascii="Times New Roman" w:hAnsi="Times New Roman"/>
          <w:sz w:val="28"/>
          <w:szCs w:val="28"/>
        </w:rPr>
      </w:pPr>
      <w:r w:rsidRPr="00042E56"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472734" cy="3654469"/>
            <wp:effectExtent l="0" t="0" r="0" b="3175"/>
            <wp:docPr id="3" name="Picture 3" descr="C:\Users\karolin\Nextcloud\Nõlvaku\ERASMUS + MINA ARMASTAN TEADUST\PILDID tegevustest\MATEMAATIKAKLUBI\Rõõm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olin\Nextcloud\Nõlvaku\ERASMUS + MINA ARMASTAN TEADUST\PILDID tegevustest\MATEMAATIKAKLUBI\Rõõm\DSC_00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32" cy="366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C6" w:rsidRDefault="00D64545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In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="00C66EC6" w:rsidRPr="00C66EC6">
        <w:rPr>
          <w:rFonts w:ascii="Times New Roman" w:hAnsi="Times New Roman"/>
          <w:sz w:val="28"/>
          <w:szCs w:val="28"/>
        </w:rPr>
        <w:t>he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activity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the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EC6" w:rsidRPr="00C66EC6">
        <w:rPr>
          <w:rFonts w:ascii="Times New Roman" w:hAnsi="Times New Roman"/>
          <w:sz w:val="28"/>
          <w:szCs w:val="28"/>
        </w:rPr>
        <w:t>children</w:t>
      </w:r>
      <w:proofErr w:type="spellEnd"/>
      <w:r w:rsidR="00C66EC6" w:rsidRPr="00C66E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express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painting</w:t>
      </w:r>
      <w:proofErr w:type="spellEnd"/>
      <w:r>
        <w:rPr>
          <w:rFonts w:ascii="Times New Roman" w:hAnsi="Times New Roman"/>
          <w:sz w:val="28"/>
          <w:szCs w:val="28"/>
        </w:rPr>
        <w:t xml:space="preserve"> in a </w:t>
      </w:r>
      <w:proofErr w:type="spellStart"/>
      <w:r>
        <w:rPr>
          <w:rFonts w:ascii="Times New Roman" w:hAnsi="Times New Roman"/>
          <w:sz w:val="28"/>
          <w:szCs w:val="28"/>
        </w:rPr>
        <w:t>way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most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only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needed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concider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was</w:t>
      </w:r>
      <w:proofErr w:type="spellEnd"/>
      <w:r>
        <w:rPr>
          <w:rFonts w:ascii="Times New Roman" w:hAnsi="Times New Roman"/>
          <w:sz w:val="28"/>
          <w:szCs w:val="28"/>
        </w:rPr>
        <w:t xml:space="preserve"> ohter </w:t>
      </w:r>
      <w:proofErr w:type="spellStart"/>
      <w:r>
        <w:rPr>
          <w:rFonts w:ascii="Times New Roman" w:hAnsi="Times New Roman"/>
          <w:sz w:val="28"/>
          <w:szCs w:val="28"/>
        </w:rPr>
        <w:t>childrens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artwork</w:t>
      </w:r>
      <w:proofErr w:type="spellEnd"/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not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destroying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painting</w:t>
      </w:r>
      <w:proofErr w:type="spellEnd"/>
      <w:r>
        <w:rPr>
          <w:rFonts w:ascii="Times New Roman" w:hAnsi="Times New Roman"/>
          <w:sz w:val="28"/>
          <w:szCs w:val="28"/>
        </w:rPr>
        <w:t xml:space="preserve"> made </w:t>
      </w:r>
      <w:proofErr w:type="spellStart"/>
      <w:r>
        <w:rPr>
          <w:rFonts w:ascii="Times New Roman" w:hAnsi="Times New Roman"/>
          <w:sz w:val="28"/>
          <w:szCs w:val="28"/>
        </w:rPr>
        <w:t>by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others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2E56" w:rsidRDefault="00042E56" w:rsidP="00C66EC6">
      <w:pPr>
        <w:rPr>
          <w:rFonts w:ascii="Times New Roman" w:hAnsi="Times New Roman"/>
          <w:sz w:val="28"/>
          <w:szCs w:val="28"/>
        </w:rPr>
      </w:pPr>
      <w:r w:rsidRPr="00042E56"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518206" cy="3684832"/>
            <wp:effectExtent l="0" t="0" r="6350" b="0"/>
            <wp:docPr id="5" name="Picture 5" descr="C:\Users\karolin\Nextcloud\Nõlvaku\ERASMUS + MINA ARMASTAN TEADUST\PILDID tegevustest\MATEMAATIKAKLUBI\Rõõm\DSC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olin\Nextcloud\Nõlvaku\ERASMUS + MINA ARMASTAN TEADUST\PILDID tegevustest\MATEMAATIKAKLUBI\Rõõm\DSC_00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25" cy="37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E56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2E56"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502303" cy="3674213"/>
            <wp:effectExtent l="0" t="0" r="3175" b="2540"/>
            <wp:docPr id="6" name="Picture 6" descr="C:\Users\karolin\Nextcloud\Nõlvaku\ERASMUS + MINA ARMASTAN TEADUST\PILDID tegevustest\MATEMAATIKAKLUBI\Rõõm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\Nextcloud\Nõlvaku\ERASMUS + MINA ARMASTAN TEADUST\PILDID tegevustest\MATEMAATIKAKLUBI\Rõõm\DSC_0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55" cy="369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45" w:rsidRDefault="00D64545" w:rsidP="00C66EC6">
      <w:pPr>
        <w:rPr>
          <w:rFonts w:ascii="Times New Roman" w:hAnsi="Times New Roman"/>
          <w:sz w:val="28"/>
          <w:szCs w:val="28"/>
        </w:rPr>
      </w:pPr>
    </w:p>
    <w:p w:rsidR="00042E56" w:rsidRDefault="00042E56" w:rsidP="00C66E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4545" w:rsidRDefault="00D64545" w:rsidP="00C66EC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Poem</w:t>
      </w:r>
      <w:proofErr w:type="spellEnd"/>
      <w:r>
        <w:rPr>
          <w:rFonts w:ascii="Times New Roman" w:hAnsi="Times New Roman"/>
          <w:sz w:val="28"/>
          <w:szCs w:val="28"/>
        </w:rPr>
        <w:t xml:space="preserve"> „Ball of </w:t>
      </w:r>
      <w:proofErr w:type="spellStart"/>
      <w:r>
        <w:rPr>
          <w:rFonts w:ascii="Times New Roman" w:hAnsi="Times New Roman"/>
          <w:sz w:val="28"/>
          <w:szCs w:val="28"/>
        </w:rPr>
        <w:t>happiness</w:t>
      </w:r>
      <w:proofErr w:type="spellEnd"/>
      <w:r>
        <w:rPr>
          <w:rFonts w:ascii="Times New Roman" w:hAnsi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movements</w:t>
      </w:r>
      <w:proofErr w:type="spellEnd"/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AM A BALL OF COLORES (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squats</w:t>
      </w:r>
      <w:proofErr w:type="spellEnd"/>
      <w:r>
        <w:rPr>
          <w:rFonts w:ascii="Times New Roman" w:hAnsi="Times New Roman"/>
          <w:sz w:val="28"/>
          <w:szCs w:val="28"/>
        </w:rPr>
        <w:t xml:space="preserve"> and shows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</w:t>
      </w:r>
      <w:proofErr w:type="spellEnd"/>
      <w:r>
        <w:rPr>
          <w:rFonts w:ascii="Times New Roman" w:hAnsi="Times New Roman"/>
          <w:sz w:val="28"/>
          <w:szCs w:val="28"/>
        </w:rPr>
        <w:t xml:space="preserve"> of a ball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COLORFUL BALL OF HAPPINESS (</w:t>
      </w:r>
      <w:proofErr w:type="spellStart"/>
      <w:r>
        <w:rPr>
          <w:rFonts w:ascii="Times New Roman" w:hAnsi="Times New Roman"/>
          <w:sz w:val="28"/>
          <w:szCs w:val="28"/>
        </w:rPr>
        <w:t>standing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pointing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with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index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finger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draws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happy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face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SIT AND JUMP (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sits and </w:t>
      </w:r>
      <w:proofErr w:type="spellStart"/>
      <w:r>
        <w:rPr>
          <w:rFonts w:ascii="Times New Roman" w:hAnsi="Times New Roman"/>
          <w:sz w:val="28"/>
          <w:szCs w:val="28"/>
        </w:rPr>
        <w:t>jumps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from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achair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 ALSO SING (</w:t>
      </w:r>
      <w:proofErr w:type="spellStart"/>
      <w:r>
        <w:rPr>
          <w:rFonts w:ascii="Times New Roman" w:hAnsi="Times New Roman"/>
          <w:sz w:val="28"/>
          <w:szCs w:val="28"/>
        </w:rPr>
        <w:t>says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standing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2622" w:rsidRDefault="00E52622" w:rsidP="00C66E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THATS HOW I GROW UP TO BE BIG (</w:t>
      </w:r>
      <w:proofErr w:type="spellStart"/>
      <w:r>
        <w:rPr>
          <w:rFonts w:ascii="Times New Roman" w:hAnsi="Times New Roman"/>
          <w:sz w:val="28"/>
          <w:szCs w:val="28"/>
        </w:rPr>
        <w:t>lifts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above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head)</w:t>
      </w:r>
    </w:p>
    <w:p w:rsidR="00D64545" w:rsidRDefault="00D64545" w:rsidP="00C66EC6">
      <w:pPr>
        <w:rPr>
          <w:rFonts w:ascii="Times New Roman" w:hAnsi="Times New Roman"/>
          <w:sz w:val="28"/>
          <w:szCs w:val="28"/>
        </w:rPr>
      </w:pPr>
    </w:p>
    <w:p w:rsidR="00D64545" w:rsidRPr="00C66EC6" w:rsidRDefault="00D64545" w:rsidP="00C66EC6">
      <w:pPr>
        <w:rPr>
          <w:rFonts w:ascii="Times New Roman" w:hAnsi="Times New Roman"/>
          <w:sz w:val="28"/>
          <w:szCs w:val="28"/>
        </w:rPr>
      </w:pPr>
    </w:p>
    <w:p w:rsidR="00AC7295" w:rsidRDefault="00AC7295" w:rsidP="00261E85">
      <w:pPr>
        <w:rPr>
          <w:rFonts w:ascii="Times New Roman" w:hAnsi="Times New Roman"/>
          <w:b/>
          <w:sz w:val="28"/>
          <w:szCs w:val="28"/>
        </w:rPr>
      </w:pPr>
    </w:p>
    <w:p w:rsidR="000C2BEB" w:rsidRPr="00261E85" w:rsidRDefault="000C2BEB">
      <w:pPr>
        <w:rPr>
          <w:rFonts w:ascii="Times New Roman" w:hAnsi="Times New Roman"/>
          <w:sz w:val="28"/>
          <w:szCs w:val="28"/>
        </w:rPr>
      </w:pPr>
    </w:p>
    <w:sectPr w:rsidR="000C2BEB" w:rsidRPr="00261E8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29" w:rsidRDefault="00AB3A29" w:rsidP="006431EC">
      <w:pPr>
        <w:spacing w:after="0" w:line="240" w:lineRule="auto"/>
      </w:pPr>
      <w:r>
        <w:separator/>
      </w:r>
    </w:p>
  </w:endnote>
  <w:endnote w:type="continuationSeparator" w:id="0">
    <w:p w:rsidR="00AB3A29" w:rsidRDefault="00AB3A29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29" w:rsidRDefault="00AB3A29" w:rsidP="006431EC">
      <w:pPr>
        <w:spacing w:after="0" w:line="240" w:lineRule="auto"/>
      </w:pPr>
      <w:r>
        <w:separator/>
      </w:r>
    </w:p>
  </w:footnote>
  <w:footnote w:type="continuationSeparator" w:id="0">
    <w:p w:rsidR="00AB3A29" w:rsidRDefault="00AB3A29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A03"/>
    <w:multiLevelType w:val="hybridMultilevel"/>
    <w:tmpl w:val="4D007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42E56"/>
    <w:rsid w:val="000C2BEB"/>
    <w:rsid w:val="00261E85"/>
    <w:rsid w:val="00417DD8"/>
    <w:rsid w:val="0050292E"/>
    <w:rsid w:val="00536581"/>
    <w:rsid w:val="006431EC"/>
    <w:rsid w:val="00713266"/>
    <w:rsid w:val="00AB3A29"/>
    <w:rsid w:val="00AC7295"/>
    <w:rsid w:val="00C66EC6"/>
    <w:rsid w:val="00D64545"/>
    <w:rsid w:val="00D90805"/>
    <w:rsid w:val="00E52622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10</cp:revision>
  <dcterms:created xsi:type="dcterms:W3CDTF">2017-11-19T18:35:00Z</dcterms:created>
  <dcterms:modified xsi:type="dcterms:W3CDTF">2018-04-26T09:48:00Z</dcterms:modified>
</cp:coreProperties>
</file>