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b/>
          <w:sz w:val="28"/>
          <w:szCs w:val="28"/>
          <w:u w:val="single"/>
        </w:rPr>
        <w:t>Activity</w:t>
      </w:r>
      <w:r>
        <w:rPr>
          <w:rFonts w:ascii="Times New Roman" w:eastAsia="Times New Roman" w:hAnsi="Times New Roman" w:cs="Times New Roman"/>
          <w:b/>
          <w:color w:val="000000"/>
          <w:sz w:val="28"/>
          <w:szCs w:val="28"/>
          <w:u w:val="single"/>
        </w:rPr>
        <w:t xml:space="preserve">: Board game </w:t>
      </w:r>
      <w:r>
        <w:rPr>
          <w:rFonts w:ascii="Times New Roman" w:eastAsia="Times New Roman" w:hAnsi="Times New Roman" w:cs="Times New Roman"/>
          <w:b/>
          <w:sz w:val="28"/>
          <w:szCs w:val="28"/>
          <w:u w:val="single"/>
        </w:rPr>
        <w:t>“Inglise keele ABC”  (“The English language ABC”)</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Description</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Th</w:t>
      </w:r>
      <w:r>
        <w:rPr>
          <w:rFonts w:ascii="Times New Roman" w:eastAsia="Times New Roman" w:hAnsi="Times New Roman" w:cs="Times New Roman"/>
          <w:sz w:val="28"/>
          <w:szCs w:val="28"/>
        </w:rPr>
        <w:t>e child finds partners for other picture cards and names the objects on the photos both in Estonian and in English.</w:t>
      </w:r>
    </w:p>
    <w:p w:rsidR="00CE04FC" w:rsidRDefault="00CE04FC" w:rsidP="00CE04FC">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Time of activity</w:t>
      </w:r>
      <w:r>
        <w:rPr>
          <w:rFonts w:ascii="Times New Roman" w:eastAsia="Times New Roman" w:hAnsi="Times New Roman" w:cs="Times New Roman"/>
          <w:b/>
          <w:color w:val="000000"/>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March 1st,</w:t>
      </w:r>
      <w:r>
        <w:rPr>
          <w:rFonts w:ascii="Times New Roman" w:eastAsia="Times New Roman" w:hAnsi="Times New Roman" w:cs="Times New Roman"/>
          <w:color w:val="000000"/>
          <w:sz w:val="28"/>
          <w:szCs w:val="28"/>
        </w:rPr>
        <w:t xml:space="preserve"> 2018</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Group:</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Allikalapsed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Age</w:t>
      </w:r>
      <w:r>
        <w:rPr>
          <w:rFonts w:ascii="Times New Roman" w:eastAsia="Times New Roman" w:hAnsi="Times New Roman" w:cs="Times New Roman"/>
          <w:color w:val="000000"/>
          <w:sz w:val="28"/>
          <w:szCs w:val="28"/>
        </w:rPr>
        <w:t>: 6-7</w:t>
      </w:r>
      <w:r>
        <w:rPr>
          <w:rFonts w:ascii="Times New Roman" w:eastAsia="Times New Roman" w:hAnsi="Times New Roman" w:cs="Times New Roman"/>
          <w:sz w:val="28"/>
          <w:szCs w:val="28"/>
        </w:rPr>
        <w:t xml:space="preserve"> years</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Teacher</w:t>
      </w:r>
      <w:r>
        <w:rPr>
          <w:rFonts w:ascii="Times New Roman" w:eastAsia="Times New Roman" w:hAnsi="Times New Roman" w:cs="Times New Roman"/>
          <w:color w:val="000000"/>
          <w:sz w:val="28"/>
          <w:szCs w:val="28"/>
        </w:rPr>
        <w:t>: Eliko Tippi</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Objectives</w:t>
      </w:r>
      <w:r>
        <w:rPr>
          <w:rFonts w:ascii="Times New Roman" w:eastAsia="Times New Roman" w:hAnsi="Times New Roman" w:cs="Times New Roman"/>
          <w:color w:val="000000"/>
          <w:sz w:val="28"/>
          <w:szCs w:val="28"/>
        </w:rPr>
        <w:t xml:space="preserve">: </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uses picture cards to learn new vocabulary in English (animals, fruits etc.)</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child applies the Memory-game principles to find a partner for each card.</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child knows the rules for playing, can stick to them and explain them to their companions.</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Materials:</w:t>
      </w:r>
      <w:r>
        <w:rPr>
          <w:rFonts w:ascii="Times New Roman" w:eastAsia="Times New Roman" w:hAnsi="Times New Roman" w:cs="Times New Roman"/>
          <w:sz w:val="28"/>
          <w:szCs w:val="28"/>
        </w:rPr>
        <w:t xml:space="preserve"> The board game</w:t>
      </w:r>
      <w:r>
        <w:rPr>
          <w:rFonts w:ascii="Times New Roman" w:eastAsia="Times New Roman" w:hAnsi="Times New Roman" w:cs="Times New Roman"/>
          <w:color w:val="000000"/>
          <w:sz w:val="28"/>
          <w:szCs w:val="28"/>
        </w:rPr>
        <w:t xml:space="preserve"> „Inglise keele ABC“</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Order of activity</w:t>
      </w:r>
      <w:r>
        <w:rPr>
          <w:rFonts w:ascii="Times New Roman" w:eastAsia="Times New Roman" w:hAnsi="Times New Roman" w:cs="Times New Roman"/>
          <w:b/>
          <w:color w:val="000000"/>
          <w:sz w:val="28"/>
          <w:szCs w:val="28"/>
        </w:rPr>
        <w:t xml:space="preserve">: </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The teacher shows a picture card to the kids and names the object both in Estonian and English. The children repeat the words. The teacher lays the cards on the table, face up, and says a word in English. The children find the correct card. Finally, the children lay the cards down, face down, and the game continues as a common Memory-game of finding partner-cards. Upon finding the correct pair, the child names the object on the photo in English. If necessary, the teacher and/or the other children help the player.</w:t>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114300" distR="114300" wp14:anchorId="77725B9C" wp14:editId="79316B86">
            <wp:extent cx="4174490" cy="486029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4174490" cy="4860290"/>
                    </a:xfrm>
                    <a:prstGeom prst="rect">
                      <a:avLst/>
                    </a:prstGeom>
                    <a:ln/>
                  </pic:spPr>
                </pic:pic>
              </a:graphicData>
            </a:graphic>
          </wp:inline>
        </w:drawing>
      </w:r>
    </w:p>
    <w:p w:rsidR="00CE04FC" w:rsidRDefault="00CE04FC" w:rsidP="00CE04F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bookmarkStart w:id="0" w:name="_GoBack"/>
      <w:bookmarkEnd w:id="0"/>
    </w:p>
    <w:sectPr w:rsidR="00CE04FC" w:rsidSect="00CE04F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23D"/>
    <w:multiLevelType w:val="multilevel"/>
    <w:tmpl w:val="C4B031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D744AD"/>
    <w:multiLevelType w:val="multilevel"/>
    <w:tmpl w:val="A6AC8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CD0083"/>
    <w:multiLevelType w:val="multilevel"/>
    <w:tmpl w:val="BC105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FC"/>
    <w:rsid w:val="00C3473F"/>
    <w:rsid w:val="00CE04FC"/>
    <w:rsid w:val="00FA77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259F"/>
  <w15:chartTrackingRefBased/>
  <w15:docId w15:val="{19A74454-ADC7-429E-8D61-560902B9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04FC"/>
    <w:pPr>
      <w:spacing w:after="0" w:line="240" w:lineRule="auto"/>
    </w:pPr>
    <w:rPr>
      <w:rFonts w:ascii="Calibri" w:eastAsia="Calibri" w:hAnsi="Calibri" w:cs="Calibri"/>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Saue VV EDU</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Kabanen</dc:creator>
  <cp:keywords/>
  <dc:description/>
  <cp:lastModifiedBy>Karolin Kabanen</cp:lastModifiedBy>
  <cp:revision>1</cp:revision>
  <dcterms:created xsi:type="dcterms:W3CDTF">2018-10-22T07:45:00Z</dcterms:created>
  <dcterms:modified xsi:type="dcterms:W3CDTF">2018-10-22T07:51:00Z</dcterms:modified>
</cp:coreProperties>
</file>