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96C" w:rsidRPr="00D83A6E" w:rsidRDefault="00D83A6E">
      <w:pPr>
        <w:rPr>
          <w:rFonts w:ascii="Century Schoolbook" w:eastAsia="+mj-ea" w:hAnsi="Century Schoolbook" w:cs="+mj-cs"/>
          <w:smallCaps/>
          <w:color w:val="575F6D"/>
          <w:kern w:val="24"/>
          <w:position w:val="1"/>
          <w:sz w:val="32"/>
          <w:szCs w:val="32"/>
          <w:lang w:val="en-US"/>
        </w:rPr>
      </w:pPr>
      <w:r w:rsidRPr="00D83A6E">
        <w:rPr>
          <w:rFonts w:ascii="Century Schoolbook" w:eastAsia="+mj-ea" w:hAnsi="Century Schoolbook" w:cs="+mj-cs"/>
          <w:smallCaps/>
          <w:color w:val="575F6D"/>
          <w:kern w:val="24"/>
          <w:position w:val="1"/>
          <w:sz w:val="32"/>
          <w:szCs w:val="32"/>
        </w:rPr>
        <w:t xml:space="preserve">Name of activity: </w:t>
      </w:r>
      <w:r w:rsidRPr="00D83A6E">
        <w:rPr>
          <w:rFonts w:ascii="Century Schoolbook" w:eastAsia="+mj-ea" w:hAnsi="Century Schoolbook" w:cs="+mj-cs"/>
          <w:smallCaps/>
          <w:color w:val="575F6D"/>
          <w:kern w:val="24"/>
          <w:position w:val="1"/>
          <w:sz w:val="32"/>
          <w:szCs w:val="32"/>
          <w:lang w:val="en-US"/>
        </w:rPr>
        <w:t xml:space="preserve">the air </w:t>
      </w:r>
      <w:proofErr w:type="spellStart"/>
      <w:r w:rsidRPr="00D83A6E">
        <w:rPr>
          <w:rFonts w:ascii="Century Schoolbook" w:eastAsia="+mj-ea" w:hAnsi="Century Schoolbook" w:cs="+mj-cs"/>
          <w:smallCaps/>
          <w:color w:val="575F6D"/>
          <w:kern w:val="24"/>
          <w:position w:val="1"/>
          <w:sz w:val="32"/>
          <w:szCs w:val="32"/>
          <w:lang w:val="en-US"/>
        </w:rPr>
        <w:t>baloon</w:t>
      </w:r>
      <w:proofErr w:type="spellEnd"/>
    </w:p>
    <w:p w:rsidR="00D83A6E" w:rsidRPr="00D83A6E" w:rsidRDefault="00D83A6E" w:rsidP="00D83A6E">
      <w:pPr>
        <w:pStyle w:val="ListParagraph"/>
        <w:numPr>
          <w:ilvl w:val="0"/>
          <w:numId w:val="4"/>
        </w:numPr>
        <w:rPr>
          <w:color w:val="FE8637"/>
          <w:sz w:val="32"/>
          <w:szCs w:val="32"/>
        </w:rPr>
      </w:pPr>
      <w:r w:rsidRPr="00D83A6E">
        <w:rPr>
          <w:rFonts w:ascii="Century Schoolbook" w:eastAsia="+mn-ea" w:hAnsi="Century Schoolbook" w:cs="+mn-cs"/>
          <w:color w:val="000000"/>
          <w:kern w:val="24"/>
          <w:sz w:val="32"/>
          <w:szCs w:val="32"/>
        </w:rPr>
        <w:t xml:space="preserve">Purpose of the activity: </w:t>
      </w:r>
      <w:r w:rsidRPr="00D83A6E">
        <w:rPr>
          <w:rFonts w:ascii="Century Schoolbook" w:eastAsia="+mn-ea" w:hAnsi="Century Schoolbook" w:cs="+mn-cs"/>
          <w:color w:val="000000"/>
          <w:kern w:val="24"/>
          <w:sz w:val="32"/>
          <w:szCs w:val="32"/>
          <w:lang w:val="en-US"/>
        </w:rPr>
        <w:t>Observing and explaining the phenomenon of obscurity of heat by water</w:t>
      </w:r>
    </w:p>
    <w:p w:rsidR="00454012" w:rsidRDefault="00D83A6E">
      <w:pPr>
        <w:rPr>
          <w:sz w:val="32"/>
          <w:szCs w:val="32"/>
        </w:rPr>
      </w:pPr>
      <w:r>
        <w:rPr>
          <w:noProof/>
          <w:lang w:eastAsia="ro-RO"/>
        </w:rPr>
        <w:drawing>
          <wp:inline distT="0" distB="0" distL="0" distR="0" wp14:anchorId="19FE9406" wp14:editId="4E63D7F7">
            <wp:extent cx="5760720" cy="3240482"/>
            <wp:effectExtent l="0" t="0" r="0" b="0"/>
            <wp:docPr id="2" name="Picture 1" descr="20180309_12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0180309_12390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6E" w:rsidRPr="00454012" w:rsidRDefault="00D83A6E">
      <w:pPr>
        <w:rPr>
          <w:sz w:val="32"/>
          <w:szCs w:val="32"/>
        </w:rPr>
      </w:pPr>
      <w:bookmarkStart w:id="0" w:name="_GoBack"/>
      <w:r>
        <w:rPr>
          <w:noProof/>
          <w:lang w:eastAsia="ro-RO"/>
        </w:rPr>
        <w:drawing>
          <wp:anchor distT="0" distB="0" distL="114300" distR="114300" simplePos="0" relativeHeight="251660288" behindDoc="0" locked="0" layoutInCell="1" allowOverlap="1" wp14:anchorId="7A12E951" wp14:editId="428DBAB1">
            <wp:simplePos x="0" y="0"/>
            <wp:positionH relativeFrom="column">
              <wp:posOffset>4027170</wp:posOffset>
            </wp:positionH>
            <wp:positionV relativeFrom="paragraph">
              <wp:posOffset>-5715</wp:posOffset>
            </wp:positionV>
            <wp:extent cx="2292350" cy="4572000"/>
            <wp:effectExtent l="0" t="0" r="0" b="0"/>
            <wp:wrapNone/>
            <wp:docPr id="4" name="Picture 3" descr="20180309_12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20180309_12402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r="10853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o-RO"/>
        </w:rPr>
        <w:drawing>
          <wp:anchor distT="0" distB="0" distL="114300" distR="114300" simplePos="0" relativeHeight="251659264" behindDoc="0" locked="0" layoutInCell="1" allowOverlap="1" wp14:anchorId="1455C33C" wp14:editId="392F8FC4">
            <wp:simplePos x="0" y="0"/>
            <wp:positionH relativeFrom="column">
              <wp:posOffset>2052955</wp:posOffset>
            </wp:positionH>
            <wp:positionV relativeFrom="paragraph">
              <wp:posOffset>295275</wp:posOffset>
            </wp:positionV>
            <wp:extent cx="2362200" cy="4199890"/>
            <wp:effectExtent l="0" t="0" r="0" b="0"/>
            <wp:wrapNone/>
            <wp:docPr id="8" name="Picture 2" descr="20180309_12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20180309_124007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o-RO"/>
        </w:rPr>
        <w:drawing>
          <wp:inline distT="0" distB="0" distL="0" distR="0" wp14:anchorId="70AB2A2B" wp14:editId="717D96E6">
            <wp:extent cx="2057400" cy="4493767"/>
            <wp:effectExtent l="0" t="0" r="0" b="2540"/>
            <wp:docPr id="3" name="Picture 2" descr="20180309_12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20180309_123935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8605"/>
                    <a:stretch>
                      <a:fillRect/>
                    </a:stretch>
                  </pic:blipFill>
                  <pic:spPr>
                    <a:xfrm>
                      <a:off x="0" y="0"/>
                      <a:ext cx="2062541" cy="45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A6E">
        <w:rPr>
          <w:noProof/>
          <w:lang w:eastAsia="ro-RO"/>
        </w:rPr>
        <w:t xml:space="preserve"> </w:t>
      </w:r>
    </w:p>
    <w:sectPr w:rsidR="00D83A6E" w:rsidRPr="004540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51586"/>
    <w:multiLevelType w:val="hybridMultilevel"/>
    <w:tmpl w:val="B62C2AB8"/>
    <w:lvl w:ilvl="0" w:tplc="250CC78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22715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9ED69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36D3B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A41E9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18136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9E7F7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D612A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7A697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9A4EFC"/>
    <w:multiLevelType w:val="hybridMultilevel"/>
    <w:tmpl w:val="B0204B48"/>
    <w:lvl w:ilvl="0" w:tplc="7B9CA92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84514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E4521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764D3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9E018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F2A5E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E8B41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30CC9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2A58D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E4256D8"/>
    <w:multiLevelType w:val="hybridMultilevel"/>
    <w:tmpl w:val="CA20BF70"/>
    <w:lvl w:ilvl="0" w:tplc="B1FA617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90021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846FD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8083A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A7C1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60E8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05B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AEBA0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20F25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A659FB"/>
    <w:multiLevelType w:val="hybridMultilevel"/>
    <w:tmpl w:val="7DDAA152"/>
    <w:lvl w:ilvl="0" w:tplc="7166D94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40A5B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06B56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625BF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DE690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32507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44B2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004FA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10B25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2D3"/>
    <w:rsid w:val="002E517B"/>
    <w:rsid w:val="00454012"/>
    <w:rsid w:val="006116BB"/>
    <w:rsid w:val="008E114D"/>
    <w:rsid w:val="00A922D3"/>
    <w:rsid w:val="00D83A6E"/>
    <w:rsid w:val="00EF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2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2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38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792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2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50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68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50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95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2019-10-25T03:42:00Z</dcterms:created>
  <dcterms:modified xsi:type="dcterms:W3CDTF">2019-10-25T03:42:00Z</dcterms:modified>
</cp:coreProperties>
</file>