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AF" w:rsidRDefault="00CA3980">
      <w:pPr>
        <w:keepNext/>
        <w:keepLines/>
        <w:spacing w:after="360" w:line="276" w:lineRule="exact"/>
        <w:jc w:val="center"/>
        <w:rPr>
          <w:rFonts w:ascii="Arial" w:eastAsia="Arial" w:hAnsi="Arial"/>
          <w:b/>
          <w:color w:val="004DBB"/>
          <w:sz w:val="26"/>
          <w:highlight w:val="white"/>
          <w:u w:val="single"/>
        </w:rPr>
      </w:pPr>
      <w:r>
        <w:rPr>
          <w:rFonts w:ascii="Arial" w:eastAsia="Arial" w:hAnsi="Arial"/>
          <w:b/>
          <w:color w:val="004DBB"/>
          <w:sz w:val="26"/>
          <w:u w:val="single"/>
          <w:shd w:val="clear" w:color="auto" w:fill="FFFFFF"/>
        </w:rPr>
        <w:t xml:space="preserve">CURRICULUM INTEGRATION </w:t>
      </w:r>
    </w:p>
    <w:p w:rsidR="00FF0DAF" w:rsidRDefault="00CA3980">
      <w:pPr>
        <w:keepNext/>
        <w:keepLines/>
        <w:spacing w:after="360" w:line="276" w:lineRule="exact"/>
        <w:jc w:val="center"/>
        <w:rPr>
          <w:rFonts w:ascii="Arial" w:eastAsia="Arial" w:hAnsi="Arial"/>
          <w:b/>
          <w:color w:val="FF0000"/>
          <w:sz w:val="26"/>
          <w:highlight w:val="white"/>
        </w:rPr>
      </w:pPr>
      <w:r>
        <w:rPr>
          <w:rFonts w:ascii="Arial" w:eastAsia="Arial" w:hAnsi="Arial"/>
          <w:b/>
          <w:color w:val="004DBB"/>
          <w:sz w:val="26"/>
          <w:u w:val="single"/>
          <w:shd w:val="clear" w:color="auto" w:fill="FFFFFF"/>
        </w:rPr>
        <w:t>OF AYVALIK ANATOLIAN HIGH SCHOOL</w:t>
      </w:r>
    </w:p>
    <w:p w:rsidR="00FF0DAF" w:rsidRDefault="00CA3980">
      <w:pPr>
        <w:spacing w:after="200" w:line="276" w:lineRule="exact"/>
        <w:rPr>
          <w:rFonts w:ascii="Arial" w:eastAsia="Arial" w:hAnsi="Arial"/>
          <w:b/>
          <w:color w:val="646B86"/>
          <w:sz w:val="26"/>
          <w:highlight w:val="white"/>
        </w:rPr>
      </w:pPr>
      <w:r>
        <w:rPr>
          <w:rFonts w:ascii="Arial" w:eastAsia="Arial" w:hAnsi="Arial"/>
          <w:b/>
          <w:color w:val="FF0000"/>
          <w:sz w:val="26"/>
          <w:shd w:val="clear" w:color="auto" w:fill="FFFFFF"/>
        </w:rPr>
        <w:t>SELDA YANKIN</w:t>
      </w:r>
    </w:p>
    <w:p w:rsidR="00FF0DAF" w:rsidRDefault="00CA3980">
      <w:pPr>
        <w:spacing w:after="200" w:line="276" w:lineRule="exact"/>
        <w:rPr>
          <w:rFonts w:ascii="Arial" w:eastAsia="Arial" w:hAnsi="Arial"/>
          <w:b/>
          <w:color w:val="646B86"/>
          <w:sz w:val="26"/>
          <w:highlight w:val="white"/>
        </w:rPr>
      </w:pPr>
      <w:r>
        <w:rPr>
          <w:rFonts w:ascii="Arial" w:eastAsia="Arial" w:hAnsi="Arial"/>
          <w:b/>
          <w:color w:val="646B86"/>
          <w:sz w:val="26"/>
          <w:shd w:val="clear" w:color="auto" w:fill="FFFFFF"/>
        </w:rPr>
        <w:t>I'm a music teacher.</w:t>
      </w:r>
    </w:p>
    <w:p w:rsidR="00FF0DAF" w:rsidRDefault="00CA3980">
      <w:pPr>
        <w:spacing w:after="200" w:line="276" w:lineRule="exact"/>
        <w:rPr>
          <w:rFonts w:ascii="Arial" w:eastAsia="Arial" w:hAnsi="Arial"/>
          <w:b/>
          <w:color w:val="646B86"/>
          <w:sz w:val="26"/>
          <w:highlight w:val="white"/>
        </w:rPr>
      </w:pPr>
      <w:r>
        <w:rPr>
          <w:rFonts w:ascii="Arial" w:eastAsia="Arial" w:hAnsi="Arial"/>
          <w:b/>
          <w:color w:val="646B86"/>
          <w:sz w:val="26"/>
          <w:shd w:val="clear" w:color="auto" w:fill="FFFFFF"/>
        </w:rPr>
        <w:t>We will examine the examples of the classics in the process. Students will be given five types of Classics. Students will read, watch, watch and listen to books, poems, pictures, movies and songs.</w:t>
      </w:r>
    </w:p>
    <w:p w:rsidR="00FF0DAF" w:rsidRDefault="00CA3980">
      <w:pPr>
        <w:spacing w:after="200" w:line="276" w:lineRule="exact"/>
        <w:rPr>
          <w:rFonts w:ascii="Arial" w:eastAsia="Arial" w:hAnsi="Arial"/>
          <w:b/>
          <w:color w:val="646B86"/>
          <w:sz w:val="26"/>
          <w:shd w:val="clear" w:color="auto" w:fill="FFFFFF"/>
        </w:rPr>
      </w:pPr>
      <w:r>
        <w:rPr>
          <w:rFonts w:ascii="Arial" w:eastAsia="Arial" w:hAnsi="Arial"/>
          <w:b/>
          <w:color w:val="646B86"/>
          <w:sz w:val="26"/>
          <w:shd w:val="clear" w:color="auto" w:fill="FFFFFF"/>
        </w:rPr>
        <w:t>Turkish Literature, Painting, Mathematics, Consulting is highly related to this project topic. Below are the course outcomes.</w:t>
      </w:r>
    </w:p>
    <w:p w:rsidR="00FF0DAF" w:rsidRDefault="00991A64">
      <w:pPr>
        <w:spacing w:after="200" w:line="276" w:lineRule="exact"/>
        <w:rPr>
          <w:rFonts w:ascii="Times New Roman" w:eastAsia="Times New Roman" w:hAnsi="Times New Roman" w:cs="Times New Roman"/>
          <w:color w:val="000000" w:themeColor="text1"/>
          <w:sz w:val="28"/>
          <w:szCs w:val="28"/>
        </w:rPr>
      </w:pPr>
      <w:r w:rsidRPr="00991A64">
        <w:rPr>
          <w:rFonts w:ascii="Times New Roman" w:eastAsia="Times New Roman" w:hAnsi="Times New Roman" w:cs="Times New Roman"/>
          <w:color w:val="000000" w:themeColor="text1"/>
          <w:sz w:val="28"/>
          <w:szCs w:val="28"/>
        </w:rPr>
        <w:t>Many activities were carried out in this project related to diction, articulation, drama, animation, self-expression.</w:t>
      </w:r>
      <w:r w:rsidRPr="00991A64">
        <w:t xml:space="preserve"> </w:t>
      </w:r>
      <w:r w:rsidRPr="00991A64">
        <w:rPr>
          <w:rFonts w:ascii="Times New Roman" w:eastAsia="Times New Roman" w:hAnsi="Times New Roman" w:cs="Times New Roman"/>
          <w:color w:val="000000" w:themeColor="text1"/>
          <w:sz w:val="28"/>
          <w:szCs w:val="28"/>
        </w:rPr>
        <w:t>Such as singing, Theatrical Animation, speaking activities</w:t>
      </w:r>
    </w:p>
    <w:p w:rsidR="00991A64" w:rsidRPr="00991A64" w:rsidRDefault="00991A64">
      <w:pPr>
        <w:spacing w:after="200" w:line="276" w:lineRule="exact"/>
        <w:rPr>
          <w:rFonts w:ascii="Times New Roman" w:eastAsia="Times New Roman" w:hAnsi="Times New Roman" w:cs="Times New Roman"/>
          <w:color w:val="000000" w:themeColor="text1"/>
          <w:sz w:val="28"/>
          <w:szCs w:val="28"/>
        </w:rPr>
      </w:pPr>
    </w:p>
    <w:p w:rsidR="00FF0DAF" w:rsidRPr="00F81EBE" w:rsidRDefault="00CA3980">
      <w:pPr>
        <w:spacing w:after="200" w:line="276" w:lineRule="exact"/>
        <w:rPr>
          <w:rFonts w:ascii="Times New Roman" w:eastAsia="Times New Roman" w:hAnsi="Times New Roman" w:cs="Times New Roman"/>
          <w:sz w:val="28"/>
          <w:szCs w:val="28"/>
        </w:rPr>
      </w:pPr>
      <w:r w:rsidRPr="00F81EBE">
        <w:rPr>
          <w:rFonts w:ascii="Times New Roman" w:eastAsia="Times New Roman" w:hAnsi="Times New Roman" w:cs="Times New Roman"/>
          <w:b/>
          <w:color w:val="000000"/>
          <w:sz w:val="28"/>
          <w:szCs w:val="28"/>
          <w:u w:val="single"/>
        </w:rPr>
        <w:t xml:space="preserve">EDEBİYAT-LITERATURE </w:t>
      </w:r>
      <w:r w:rsidR="00991A64" w:rsidRPr="00F81EBE">
        <w:rPr>
          <w:rFonts w:ascii="Times New Roman" w:eastAsia="Times New Roman" w:hAnsi="Times New Roman" w:cs="Times New Roman"/>
          <w:b/>
          <w:color w:val="000000"/>
          <w:sz w:val="28"/>
          <w:szCs w:val="28"/>
          <w:u w:val="single"/>
        </w:rPr>
        <w:t xml:space="preserve">                                     </w:t>
      </w:r>
      <w:r w:rsidR="00F81EBE">
        <w:rPr>
          <w:rFonts w:ascii="Times New Roman" w:eastAsia="Times New Roman" w:hAnsi="Times New Roman" w:cs="Times New Roman"/>
          <w:b/>
          <w:color w:val="000000"/>
          <w:sz w:val="28"/>
          <w:szCs w:val="28"/>
          <w:u w:val="single"/>
        </w:rPr>
        <w:t xml:space="preserve">                 </w:t>
      </w:r>
      <w:r w:rsidR="00991A64" w:rsidRPr="00F81EBE">
        <w:rPr>
          <w:rFonts w:ascii="Times New Roman" w:eastAsia="Times New Roman" w:hAnsi="Times New Roman" w:cs="Times New Roman"/>
          <w:b/>
          <w:color w:val="000000"/>
          <w:sz w:val="28"/>
          <w:szCs w:val="28"/>
          <w:u w:val="single"/>
        </w:rPr>
        <w:t xml:space="preserve"> </w:t>
      </w:r>
      <w:r w:rsidRPr="00F81EBE">
        <w:rPr>
          <w:rFonts w:ascii="Times New Roman" w:eastAsia="Times New Roman" w:hAnsi="Times New Roman" w:cs="Times New Roman"/>
          <w:b/>
          <w:sz w:val="28"/>
          <w:szCs w:val="28"/>
          <w:u w:val="single"/>
        </w:rPr>
        <w:t>MÜZİK-MUSIC</w:t>
      </w:r>
    </w:p>
    <w:p w:rsidR="00FF0DAF" w:rsidRPr="00991A64" w:rsidRDefault="00CA3980">
      <w:pPr>
        <w:spacing w:after="200" w:line="276" w:lineRule="exact"/>
        <w:rPr>
          <w:rFonts w:ascii="Times New Roman" w:eastAsia="Times New Roman" w:hAnsi="Times New Roman" w:cs="Times New Roman"/>
          <w:color w:val="C00000"/>
          <w:sz w:val="24"/>
        </w:rPr>
      </w:pPr>
      <w:r w:rsidRPr="00991A64">
        <w:rPr>
          <w:rFonts w:ascii="Times New Roman" w:eastAsia="Times New Roman" w:hAnsi="Times New Roman" w:cs="Times New Roman"/>
          <w:color w:val="C00000"/>
          <w:sz w:val="24"/>
        </w:rPr>
        <w:t xml:space="preserve">Okuma, Yazma ve Sözlü İletişim Çalışmalarının </w:t>
      </w:r>
      <w:r w:rsidR="00991A64">
        <w:rPr>
          <w:rFonts w:ascii="Times New Roman" w:eastAsia="Times New Roman" w:hAnsi="Times New Roman" w:cs="Times New Roman"/>
          <w:color w:val="C00000"/>
          <w:sz w:val="24"/>
        </w:rPr>
        <w:t>Dağılım</w:t>
      </w:r>
      <w:r w:rsidRPr="00991A64">
        <w:rPr>
          <w:rFonts w:ascii="Times New Roman" w:eastAsia="Times New Roman" w:hAnsi="Times New Roman" w:cs="Times New Roman"/>
          <w:color w:val="C00000"/>
          <w:sz w:val="24"/>
        </w:rPr>
        <w:t>-</w:t>
      </w:r>
      <w:r w:rsidR="00991A64" w:rsidRPr="00991A64">
        <w:rPr>
          <w:rFonts w:ascii="Times New Roman" w:eastAsia="Times New Roman" w:hAnsi="Times New Roman" w:cs="Times New Roman"/>
          <w:color w:val="C00000"/>
          <w:sz w:val="24"/>
        </w:rPr>
        <w:t>--------------------</w:t>
      </w:r>
      <w:r w:rsidR="00991A64">
        <w:rPr>
          <w:rFonts w:ascii="Times New Roman" w:eastAsia="Times New Roman" w:hAnsi="Times New Roman" w:cs="Times New Roman"/>
          <w:color w:val="C00000"/>
          <w:sz w:val="24"/>
        </w:rPr>
        <w:t>-----</w:t>
      </w:r>
      <w:r w:rsidRPr="00991A64">
        <w:rPr>
          <w:rFonts w:ascii="Times New Roman" w:eastAsia="Times New Roman" w:hAnsi="Times New Roman" w:cs="Times New Roman"/>
          <w:color w:val="C00000"/>
          <w:sz w:val="24"/>
        </w:rPr>
        <w:t>Dinleme-Söyleme</w:t>
      </w:r>
    </w:p>
    <w:p w:rsidR="00FF0DAF" w:rsidRPr="00991A64" w:rsidRDefault="00CA3980">
      <w:pPr>
        <w:spacing w:after="200" w:line="276" w:lineRule="exact"/>
        <w:rPr>
          <w:rFonts w:ascii="Times New Roman" w:eastAsia="Times New Roman" w:hAnsi="Times New Roman" w:cs="Times New Roman"/>
          <w:sz w:val="24"/>
        </w:rPr>
      </w:pPr>
      <w:r w:rsidRPr="00991A64">
        <w:rPr>
          <w:rFonts w:ascii="Times New Roman" w:eastAsia="Times New Roman" w:hAnsi="Times New Roman" w:cs="Times New Roman"/>
          <w:b/>
          <w:sz w:val="24"/>
        </w:rPr>
        <w:t>Distribution of Reading, Writing and Ora</w:t>
      </w:r>
      <w:r w:rsidR="00991A64">
        <w:rPr>
          <w:rFonts w:ascii="Times New Roman" w:eastAsia="Times New Roman" w:hAnsi="Times New Roman" w:cs="Times New Roman"/>
          <w:b/>
          <w:sz w:val="24"/>
        </w:rPr>
        <w:t xml:space="preserve">l Communication Studies-------Listen-Sing </w:t>
      </w:r>
      <w:r w:rsidRPr="00991A64">
        <w:rPr>
          <w:rFonts w:ascii="Times New Roman" w:eastAsia="Times New Roman" w:hAnsi="Times New Roman" w:cs="Times New Roman"/>
          <w:b/>
          <w:sz w:val="24"/>
        </w:rPr>
        <w:t>a Song</w:t>
      </w:r>
    </w:p>
    <w:p w:rsidR="00991A64" w:rsidRPr="00991A64" w:rsidRDefault="00CA3980" w:rsidP="00991A64">
      <w:pPr>
        <w:spacing w:after="200" w:line="276" w:lineRule="exact"/>
        <w:rPr>
          <w:rFonts w:ascii="Times New Roman" w:eastAsia="Times New Roman" w:hAnsi="Times New Roman" w:cs="Times New Roman"/>
          <w:color w:val="C00000"/>
          <w:sz w:val="24"/>
        </w:rPr>
      </w:pPr>
      <w:r w:rsidRPr="00991A64">
        <w:rPr>
          <w:rFonts w:ascii="Times New Roman" w:eastAsia="Times New Roman" w:hAnsi="Times New Roman" w:cs="Times New Roman"/>
          <w:color w:val="C00000"/>
          <w:sz w:val="24"/>
        </w:rPr>
        <w:t>Noktalama Kuralları-----------------------</w:t>
      </w:r>
      <w:r w:rsidR="00991A64">
        <w:rPr>
          <w:rFonts w:ascii="Times New Roman" w:eastAsia="Times New Roman" w:hAnsi="Times New Roman" w:cs="Times New Roman"/>
          <w:color w:val="C00000"/>
          <w:sz w:val="24"/>
        </w:rPr>
        <w:t xml:space="preserve">---------------Seslendirdiği eserin sözlerini </w:t>
      </w:r>
      <w:r w:rsidR="00991A64" w:rsidRPr="00991A64">
        <w:rPr>
          <w:rFonts w:ascii="Times New Roman" w:eastAsia="Times New Roman" w:hAnsi="Times New Roman" w:cs="Times New Roman"/>
          <w:color w:val="C00000"/>
          <w:sz w:val="24"/>
        </w:rPr>
        <w:t>anlamlandırma</w:t>
      </w:r>
    </w:p>
    <w:p w:rsidR="00FF0DAF" w:rsidRPr="00991A64" w:rsidRDefault="00CA3980">
      <w:pPr>
        <w:spacing w:after="200" w:line="276" w:lineRule="exact"/>
        <w:rPr>
          <w:rFonts w:ascii="Times New Roman" w:eastAsia="Times New Roman" w:hAnsi="Times New Roman" w:cs="Times New Roman"/>
          <w:color w:val="C00000"/>
          <w:sz w:val="24"/>
        </w:rPr>
      </w:pPr>
      <w:r w:rsidRPr="00991A64">
        <w:rPr>
          <w:rFonts w:ascii="Times New Roman" w:eastAsia="Times New Roman" w:hAnsi="Times New Roman" w:cs="Times New Roman"/>
          <w:color w:val="C00000"/>
          <w:sz w:val="24"/>
        </w:rPr>
        <w:t xml:space="preserve">                 </w:t>
      </w:r>
      <w:r w:rsidRPr="00991A64">
        <w:rPr>
          <w:rFonts w:ascii="Times New Roman" w:eastAsia="Times New Roman" w:hAnsi="Times New Roman" w:cs="Times New Roman"/>
          <w:color w:val="C00000"/>
          <w:sz w:val="24"/>
        </w:rPr>
        <w:tab/>
      </w:r>
      <w:r w:rsidRPr="00991A64">
        <w:rPr>
          <w:rFonts w:ascii="Times New Roman" w:eastAsia="Times New Roman" w:hAnsi="Times New Roman" w:cs="Times New Roman"/>
          <w:color w:val="C00000"/>
          <w:sz w:val="24"/>
        </w:rPr>
        <w:tab/>
      </w:r>
      <w:r w:rsidR="00991A64" w:rsidRPr="00991A64">
        <w:rPr>
          <w:rFonts w:ascii="Times New Roman" w:eastAsia="Times New Roman" w:hAnsi="Times New Roman" w:cs="Times New Roman"/>
          <w:color w:val="C00000"/>
          <w:sz w:val="24"/>
        </w:rPr>
        <w:t xml:space="preserve">                                                                       </w:t>
      </w:r>
      <w:r w:rsidR="00991A64">
        <w:rPr>
          <w:rFonts w:ascii="Times New Roman" w:eastAsia="Times New Roman" w:hAnsi="Times New Roman" w:cs="Times New Roman"/>
          <w:color w:val="C00000"/>
          <w:sz w:val="24"/>
        </w:rPr>
        <w:t xml:space="preserve">                             </w:t>
      </w:r>
      <w:r w:rsidRPr="00991A64">
        <w:rPr>
          <w:rFonts w:ascii="Times New Roman" w:eastAsia="Times New Roman" w:hAnsi="Times New Roman" w:cs="Times New Roman"/>
          <w:b/>
          <w:sz w:val="24"/>
        </w:rPr>
        <w:t>Punctuation Rules-------</w:t>
      </w:r>
      <w:r w:rsidR="00991A64">
        <w:rPr>
          <w:rFonts w:ascii="Times New Roman" w:eastAsia="Times New Roman" w:hAnsi="Times New Roman" w:cs="Times New Roman"/>
          <w:b/>
          <w:sz w:val="24"/>
        </w:rPr>
        <w:t>-------------------------</w:t>
      </w:r>
      <w:r w:rsidRPr="00991A64">
        <w:rPr>
          <w:rFonts w:ascii="Times New Roman" w:eastAsia="Times New Roman" w:hAnsi="Times New Roman" w:cs="Times New Roman"/>
          <w:b/>
          <w:sz w:val="24"/>
        </w:rPr>
        <w:t>Making sense of the words of the work she sings</w:t>
      </w:r>
    </w:p>
    <w:p w:rsidR="00FF0DAF" w:rsidRPr="00991A64" w:rsidRDefault="00CA3980">
      <w:pPr>
        <w:spacing w:after="200" w:line="276" w:lineRule="exact"/>
        <w:rPr>
          <w:rFonts w:ascii="Times New Roman" w:eastAsia="Times New Roman" w:hAnsi="Times New Roman" w:cs="Times New Roman"/>
          <w:color w:val="C00000"/>
          <w:sz w:val="24"/>
        </w:rPr>
      </w:pPr>
      <w:r w:rsidRPr="00991A64">
        <w:rPr>
          <w:rFonts w:ascii="Times New Roman" w:eastAsia="Times New Roman" w:hAnsi="Times New Roman" w:cs="Times New Roman"/>
          <w:color w:val="C00000"/>
          <w:sz w:val="24"/>
        </w:rPr>
        <w:t>Söyleyiş Özelliklerine Uygun Konuşma-</w:t>
      </w:r>
      <w:r w:rsidR="00991A64">
        <w:rPr>
          <w:rFonts w:ascii="Times New Roman" w:eastAsia="Times New Roman" w:hAnsi="Times New Roman" w:cs="Times New Roman"/>
          <w:color w:val="C00000"/>
          <w:sz w:val="24"/>
        </w:rPr>
        <w:t>--------------------------------</w:t>
      </w:r>
      <w:r w:rsidRPr="00991A64">
        <w:rPr>
          <w:rFonts w:ascii="Times New Roman" w:eastAsia="Times New Roman" w:hAnsi="Times New Roman" w:cs="Times New Roman"/>
          <w:color w:val="C00000"/>
          <w:sz w:val="24"/>
        </w:rPr>
        <w:t xml:space="preserve">Seslendirdiği eserin sözlerini         </w:t>
      </w:r>
      <w:r w:rsidRPr="00991A64">
        <w:rPr>
          <w:rFonts w:ascii="Times New Roman" w:eastAsia="Times New Roman" w:hAnsi="Times New Roman" w:cs="Times New Roman"/>
          <w:color w:val="C00000"/>
          <w:sz w:val="24"/>
        </w:rPr>
        <w:tab/>
      </w:r>
      <w:r w:rsidRPr="00991A64">
        <w:rPr>
          <w:rFonts w:ascii="Times New Roman" w:eastAsia="Times New Roman" w:hAnsi="Times New Roman" w:cs="Times New Roman"/>
          <w:color w:val="C00000"/>
          <w:sz w:val="24"/>
        </w:rPr>
        <w:tab/>
      </w:r>
      <w:r w:rsidR="00991A64" w:rsidRPr="00991A64">
        <w:rPr>
          <w:rFonts w:ascii="Times New Roman" w:eastAsia="Times New Roman" w:hAnsi="Times New Roman" w:cs="Times New Roman"/>
          <w:color w:val="C00000"/>
          <w:sz w:val="24"/>
        </w:rPr>
        <w:t xml:space="preserve">                                         </w:t>
      </w:r>
      <w:r w:rsidR="00991A64">
        <w:rPr>
          <w:rFonts w:ascii="Times New Roman" w:eastAsia="Times New Roman" w:hAnsi="Times New Roman" w:cs="Times New Roman"/>
          <w:color w:val="C00000"/>
          <w:sz w:val="24"/>
        </w:rPr>
        <w:t xml:space="preserve">                            </w:t>
      </w:r>
      <w:r w:rsidRPr="00991A64">
        <w:rPr>
          <w:rFonts w:ascii="Times New Roman" w:eastAsia="Times New Roman" w:hAnsi="Times New Roman" w:cs="Times New Roman"/>
          <w:color w:val="C00000"/>
          <w:sz w:val="24"/>
        </w:rPr>
        <w:t>dil imla kuralları doğrultusunda çalışır</w:t>
      </w:r>
    </w:p>
    <w:p w:rsidR="00FF0DAF" w:rsidRPr="00991A64" w:rsidRDefault="00CA3980">
      <w:pPr>
        <w:spacing w:after="200" w:line="276" w:lineRule="exact"/>
        <w:rPr>
          <w:sz w:val="24"/>
        </w:rPr>
      </w:pPr>
      <w:r w:rsidRPr="00991A64">
        <w:rPr>
          <w:rFonts w:ascii="Times New Roman" w:eastAsia="Times New Roman" w:hAnsi="Times New Roman" w:cs="Times New Roman"/>
          <w:b/>
          <w:sz w:val="24"/>
        </w:rPr>
        <w:t>Speech Appropriate for Pronunciation</w:t>
      </w:r>
      <w:r w:rsidR="00991A64">
        <w:rPr>
          <w:rFonts w:ascii="Times New Roman" w:eastAsia="Times New Roman" w:hAnsi="Times New Roman" w:cs="Times New Roman"/>
          <w:b/>
          <w:sz w:val="24"/>
        </w:rPr>
        <w:t xml:space="preserve"> Characteristics --------</w:t>
      </w:r>
      <w:r w:rsidRPr="00991A64">
        <w:rPr>
          <w:rFonts w:ascii="Times New Roman" w:eastAsia="Times New Roman" w:hAnsi="Times New Roman" w:cs="Times New Roman"/>
          <w:b/>
          <w:sz w:val="24"/>
        </w:rPr>
        <w:t>The lyrics of the song she sang</w:t>
      </w:r>
    </w:p>
    <w:p w:rsidR="00FF0DAF" w:rsidRPr="00991A64" w:rsidRDefault="00CA3980">
      <w:pPr>
        <w:spacing w:after="200" w:line="276" w:lineRule="exact"/>
        <w:rPr>
          <w:sz w:val="24"/>
        </w:rPr>
      </w:pPr>
      <w:r w:rsidRPr="00991A64">
        <w:rPr>
          <w:rFonts w:ascii="Times New Roman" w:eastAsia="Times New Roman" w:hAnsi="Times New Roman" w:cs="Times New Roman"/>
          <w:b/>
          <w:sz w:val="24"/>
        </w:rPr>
        <w:t>works in accordance with the rules of language orthography</w:t>
      </w:r>
    </w:p>
    <w:p w:rsidR="00991A64" w:rsidRDefault="00CA3980">
      <w:pPr>
        <w:spacing w:after="200" w:line="276" w:lineRule="exact"/>
        <w:rPr>
          <w:rFonts w:ascii="Times New Roman" w:eastAsia="Times New Roman" w:hAnsi="Times New Roman" w:cs="Times New Roman"/>
          <w:color w:val="C00000"/>
          <w:sz w:val="24"/>
        </w:rPr>
      </w:pPr>
      <w:r w:rsidRPr="00991A64">
        <w:rPr>
          <w:rFonts w:ascii="Times New Roman" w:eastAsia="Times New Roman" w:hAnsi="Times New Roman" w:cs="Times New Roman"/>
          <w:color w:val="C00000"/>
          <w:sz w:val="24"/>
        </w:rPr>
        <w:t xml:space="preserve">Eseri Artikülasyon </w:t>
      </w:r>
      <w:proofErr w:type="gramStart"/>
      <w:r w:rsidRPr="00991A64">
        <w:rPr>
          <w:rFonts w:ascii="Times New Roman" w:eastAsia="Times New Roman" w:hAnsi="Times New Roman" w:cs="Times New Roman"/>
          <w:color w:val="C00000"/>
          <w:sz w:val="24"/>
        </w:rPr>
        <w:t>kurallarına  uygun</w:t>
      </w:r>
      <w:proofErr w:type="gramEnd"/>
      <w:r w:rsidRPr="00991A64">
        <w:rPr>
          <w:rFonts w:ascii="Times New Roman" w:eastAsia="Times New Roman" w:hAnsi="Times New Roman" w:cs="Times New Roman"/>
          <w:color w:val="C00000"/>
          <w:sz w:val="24"/>
        </w:rPr>
        <w:t xml:space="preserve"> olarak seslendirir</w:t>
      </w:r>
      <w:r w:rsidR="00991A64">
        <w:rPr>
          <w:rFonts w:ascii="Times New Roman" w:eastAsia="Times New Roman" w:hAnsi="Times New Roman" w:cs="Times New Roman"/>
          <w:color w:val="C00000"/>
          <w:sz w:val="24"/>
        </w:rPr>
        <w:t>.</w:t>
      </w:r>
    </w:p>
    <w:p w:rsidR="00FF0DAF" w:rsidRDefault="00CA3980">
      <w:pPr>
        <w:spacing w:after="200" w:line="276" w:lineRule="exact"/>
        <w:rPr>
          <w:rFonts w:ascii="Times New Roman" w:eastAsia="Times New Roman" w:hAnsi="Times New Roman" w:cs="Times New Roman"/>
          <w:b/>
          <w:sz w:val="24"/>
        </w:rPr>
      </w:pPr>
      <w:r w:rsidRPr="00991A64">
        <w:rPr>
          <w:rFonts w:ascii="Times New Roman" w:eastAsia="Times New Roman" w:hAnsi="Times New Roman" w:cs="Times New Roman"/>
          <w:b/>
          <w:sz w:val="24"/>
        </w:rPr>
        <w:t xml:space="preserve">Singing according to the rules </w:t>
      </w:r>
      <w:proofErr w:type="gramStart"/>
      <w:r w:rsidRPr="00991A64">
        <w:rPr>
          <w:rFonts w:ascii="Times New Roman" w:eastAsia="Times New Roman" w:hAnsi="Times New Roman" w:cs="Times New Roman"/>
          <w:b/>
          <w:sz w:val="24"/>
        </w:rPr>
        <w:t xml:space="preserve">of </w:t>
      </w:r>
      <w:r w:rsidR="00991A64">
        <w:rPr>
          <w:rFonts w:ascii="Times New Roman" w:eastAsia="Times New Roman" w:hAnsi="Times New Roman" w:cs="Times New Roman"/>
          <w:b/>
          <w:sz w:val="24"/>
        </w:rPr>
        <w:t xml:space="preserve"> </w:t>
      </w:r>
      <w:r w:rsidRPr="00991A64">
        <w:rPr>
          <w:rFonts w:ascii="Times New Roman" w:eastAsia="Times New Roman" w:hAnsi="Times New Roman" w:cs="Times New Roman"/>
          <w:b/>
          <w:sz w:val="24"/>
        </w:rPr>
        <w:t>articulation</w:t>
      </w:r>
      <w:proofErr w:type="gramEnd"/>
    </w:p>
    <w:p w:rsidR="0052536B" w:rsidRPr="00733A00" w:rsidRDefault="0052536B">
      <w:pPr>
        <w:spacing w:after="200" w:line="276" w:lineRule="exact"/>
        <w:rPr>
          <w:b/>
          <w:color w:val="76923C" w:themeColor="accent3" w:themeShade="BF"/>
          <w:sz w:val="40"/>
          <w:szCs w:val="40"/>
          <w:u w:val="single"/>
        </w:rPr>
      </w:pPr>
      <w:r w:rsidRPr="00733A00">
        <w:rPr>
          <w:b/>
          <w:color w:val="76923C" w:themeColor="accent3" w:themeShade="BF"/>
          <w:sz w:val="40"/>
          <w:szCs w:val="40"/>
          <w:u w:val="single"/>
        </w:rPr>
        <w:t>In our song month, we completed the performance of the 9th symphony in line with the above achievements.</w:t>
      </w:r>
    </w:p>
    <w:p w:rsidR="0052536B" w:rsidRDefault="0052536B">
      <w:pPr>
        <w:spacing w:after="200" w:line="276" w:lineRule="exact"/>
        <w:rPr>
          <w:b/>
          <w:sz w:val="32"/>
          <w:szCs w:val="32"/>
          <w:u w:val="single"/>
        </w:rPr>
      </w:pPr>
    </w:p>
    <w:p w:rsidR="0052536B" w:rsidRPr="0052536B" w:rsidRDefault="0052536B">
      <w:pPr>
        <w:spacing w:after="200" w:line="276" w:lineRule="exact"/>
        <w:rPr>
          <w:b/>
          <w:sz w:val="32"/>
          <w:szCs w:val="32"/>
          <w:u w:val="single"/>
        </w:rPr>
      </w:pPr>
    </w:p>
    <w:p w:rsidR="00FF0DAF" w:rsidRPr="00CA3980" w:rsidRDefault="00FF0DAF">
      <w:pPr>
        <w:spacing w:after="200" w:line="276" w:lineRule="exact"/>
        <w:rPr>
          <w:u w:val="single"/>
        </w:rPr>
      </w:pPr>
    </w:p>
    <w:p w:rsidR="00FF0DAF" w:rsidRPr="00CA3980" w:rsidRDefault="00CA3980">
      <w:pPr>
        <w:spacing w:after="200" w:line="276" w:lineRule="exact"/>
        <w:rPr>
          <w:rFonts w:ascii="Times New Roman" w:eastAsia="Times New Roman" w:hAnsi="Times New Roman" w:cs="Times New Roman"/>
          <w:sz w:val="28"/>
          <w:szCs w:val="28"/>
          <w:u w:val="single"/>
        </w:rPr>
      </w:pPr>
      <w:r w:rsidRPr="00CA3980">
        <w:rPr>
          <w:rFonts w:ascii="Times New Roman" w:eastAsia="Times New Roman" w:hAnsi="Times New Roman" w:cs="Times New Roman"/>
          <w:b/>
          <w:sz w:val="28"/>
          <w:szCs w:val="28"/>
          <w:u w:val="single"/>
        </w:rPr>
        <w:lastRenderedPageBreak/>
        <w:t>ŞİİR-POEM--------</w:t>
      </w:r>
      <w:r w:rsidR="00F81EBE" w:rsidRPr="00CA3980">
        <w:rPr>
          <w:rFonts w:ascii="Times New Roman" w:eastAsia="Times New Roman" w:hAnsi="Times New Roman" w:cs="Times New Roman"/>
          <w:b/>
          <w:sz w:val="28"/>
          <w:szCs w:val="28"/>
          <w:u w:val="single"/>
        </w:rPr>
        <w:t>---</w:t>
      </w:r>
      <w:r w:rsidRPr="00CA3980">
        <w:rPr>
          <w:rFonts w:ascii="Times New Roman" w:eastAsia="Times New Roman" w:hAnsi="Times New Roman" w:cs="Times New Roman"/>
          <w:b/>
          <w:sz w:val="28"/>
          <w:szCs w:val="28"/>
          <w:u w:val="single"/>
        </w:rPr>
        <w:t>-</w:t>
      </w:r>
      <w:r w:rsidRPr="00CA3980">
        <w:rPr>
          <w:rFonts w:ascii="Times New Roman" w:eastAsia="Calibri" w:hAnsi="Times New Roman" w:cs="Times New Roman"/>
          <w:b/>
          <w:sz w:val="28"/>
          <w:szCs w:val="28"/>
          <w:u w:val="single"/>
        </w:rPr>
        <w:t>MÜZİKSEL YARATICILIK-MUSICAL CREATIVITY</w:t>
      </w:r>
    </w:p>
    <w:p w:rsidR="00FF0DAF" w:rsidRPr="00F81EBE" w:rsidRDefault="00CA3980">
      <w:pPr>
        <w:spacing w:after="200" w:line="276" w:lineRule="exact"/>
        <w:rPr>
          <w:rFonts w:ascii="Times New Roman" w:eastAsia="Calibri" w:hAnsi="Times New Roman" w:cs="Times New Roman"/>
          <w:color w:val="C00000"/>
          <w:sz w:val="24"/>
        </w:rPr>
      </w:pPr>
      <w:r w:rsidRPr="00F81EBE">
        <w:rPr>
          <w:rFonts w:ascii="Times New Roman" w:eastAsia="Times New Roman" w:hAnsi="Times New Roman" w:cs="Times New Roman"/>
          <w:color w:val="C00000"/>
          <w:sz w:val="24"/>
        </w:rPr>
        <w:t>Kelime</w:t>
      </w:r>
      <w:r w:rsidR="00F81EBE" w:rsidRPr="00F81EBE">
        <w:rPr>
          <w:rFonts w:ascii="Times New Roman" w:eastAsia="Times New Roman" w:hAnsi="Times New Roman" w:cs="Times New Roman"/>
          <w:color w:val="C00000"/>
          <w:sz w:val="24"/>
        </w:rPr>
        <w:t>de Anlam----------------</w:t>
      </w:r>
      <w:r w:rsidRPr="00F81EBE">
        <w:rPr>
          <w:rFonts w:ascii="Times New Roman" w:eastAsia="Calibri" w:hAnsi="Times New Roman" w:cs="Times New Roman"/>
          <w:color w:val="C00000"/>
          <w:sz w:val="24"/>
        </w:rPr>
        <w:t>Mü</w:t>
      </w:r>
      <w:r w:rsidR="00F81EBE" w:rsidRPr="00F81EBE">
        <w:rPr>
          <w:rFonts w:ascii="Times New Roman" w:eastAsia="Calibri" w:hAnsi="Times New Roman" w:cs="Times New Roman"/>
          <w:color w:val="C00000"/>
          <w:sz w:val="24"/>
        </w:rPr>
        <w:t xml:space="preserve">ziği diğer sanat dalları içinde </w:t>
      </w:r>
      <w:r w:rsidRPr="00F81EBE">
        <w:rPr>
          <w:rFonts w:ascii="Times New Roman" w:eastAsia="Calibri" w:hAnsi="Times New Roman" w:cs="Times New Roman"/>
          <w:color w:val="C00000"/>
          <w:sz w:val="24"/>
        </w:rPr>
        <w:t>kullanır.(</w:t>
      </w:r>
      <w:proofErr w:type="gramStart"/>
      <w:r w:rsidRPr="00F81EBE">
        <w:rPr>
          <w:rFonts w:ascii="Times New Roman" w:eastAsia="Calibri" w:hAnsi="Times New Roman" w:cs="Times New Roman"/>
          <w:color w:val="C00000"/>
          <w:sz w:val="24"/>
        </w:rPr>
        <w:t>Resim,Şiir</w:t>
      </w:r>
      <w:proofErr w:type="gramEnd"/>
      <w:r w:rsidRPr="00F81EBE">
        <w:rPr>
          <w:rFonts w:ascii="Times New Roman" w:eastAsia="Calibri" w:hAnsi="Times New Roman" w:cs="Times New Roman"/>
          <w:color w:val="C00000"/>
          <w:sz w:val="24"/>
        </w:rPr>
        <w:t>,Tiyatro,Dans)</w:t>
      </w:r>
    </w:p>
    <w:p w:rsidR="00FF0DAF" w:rsidRPr="00F81EBE" w:rsidRDefault="00CA3980">
      <w:pPr>
        <w:spacing w:after="200" w:line="276" w:lineRule="exact"/>
        <w:rPr>
          <w:rFonts w:eastAsia="Calibri" w:cs="Calibri"/>
          <w:sz w:val="24"/>
        </w:rPr>
      </w:pPr>
      <w:r w:rsidRPr="00F81EBE">
        <w:rPr>
          <w:rFonts w:ascii="Times New Roman" w:eastAsia="Calibri" w:hAnsi="Times New Roman" w:cs="Times New Roman"/>
          <w:b/>
          <w:sz w:val="24"/>
        </w:rPr>
        <w:t xml:space="preserve">Meaning in the </w:t>
      </w:r>
      <w:r w:rsidR="00F81EBE">
        <w:rPr>
          <w:rFonts w:ascii="Times New Roman" w:eastAsia="Calibri" w:hAnsi="Times New Roman" w:cs="Times New Roman"/>
          <w:b/>
          <w:sz w:val="24"/>
        </w:rPr>
        <w:t>word-</w:t>
      </w:r>
      <w:r w:rsidRPr="00F81EBE">
        <w:rPr>
          <w:rFonts w:ascii="Times New Roman" w:eastAsia="Calibri" w:hAnsi="Times New Roman" w:cs="Times New Roman"/>
          <w:b/>
          <w:sz w:val="24"/>
        </w:rPr>
        <w:t>Uses music in other branches of art (Painting, Poetry, Theatre,</w:t>
      </w:r>
      <w:r w:rsidRPr="00F81EBE">
        <w:rPr>
          <w:rFonts w:eastAsia="Calibri" w:cs="Calibri"/>
          <w:b/>
          <w:sz w:val="24"/>
        </w:rPr>
        <w:t xml:space="preserve"> Dance)</w:t>
      </w:r>
    </w:p>
    <w:p w:rsidR="00FF0DAF" w:rsidRPr="00F81EBE" w:rsidRDefault="00CA3980">
      <w:pPr>
        <w:spacing w:after="200" w:line="276" w:lineRule="exact"/>
        <w:rPr>
          <w:rFonts w:ascii="Times New Roman" w:eastAsia="Calibri" w:hAnsi="Times New Roman" w:cs="Times New Roman"/>
          <w:sz w:val="24"/>
        </w:rPr>
      </w:pPr>
      <w:r w:rsidRPr="00CA3980">
        <w:rPr>
          <w:rFonts w:ascii="Times New Roman" w:eastAsia="Times New Roman" w:hAnsi="Times New Roman" w:cs="Times New Roman"/>
          <w:b/>
          <w:sz w:val="28"/>
          <w:szCs w:val="28"/>
          <w:u w:val="single"/>
        </w:rPr>
        <w:t>Tiyatro</w:t>
      </w:r>
      <w:r w:rsidRPr="00CA3980">
        <w:rPr>
          <w:rFonts w:ascii="Times New Roman" w:eastAsia="Times New Roman" w:hAnsi="Times New Roman" w:cs="Times New Roman"/>
          <w:sz w:val="28"/>
          <w:szCs w:val="28"/>
          <w:u w:val="single"/>
        </w:rPr>
        <w:t>-</w:t>
      </w:r>
      <w:r w:rsidRPr="00CA3980">
        <w:rPr>
          <w:rFonts w:ascii="Times New Roman" w:eastAsia="Times New Roman" w:hAnsi="Times New Roman" w:cs="Times New Roman"/>
          <w:b/>
          <w:sz w:val="28"/>
          <w:szCs w:val="28"/>
          <w:u w:val="single"/>
        </w:rPr>
        <w:t>Theatre</w:t>
      </w:r>
      <w:r w:rsidR="00F81EBE">
        <w:rPr>
          <w:rFonts w:ascii="Times New Roman" w:eastAsia="Times New Roman" w:hAnsi="Times New Roman" w:cs="Times New Roman"/>
          <w:sz w:val="24"/>
        </w:rPr>
        <w:t>----------</w:t>
      </w:r>
      <w:r w:rsidRPr="00F81EBE">
        <w:rPr>
          <w:rFonts w:ascii="Times New Roman" w:eastAsia="Times New Roman" w:hAnsi="Times New Roman" w:cs="Times New Roman"/>
          <w:sz w:val="24"/>
        </w:rPr>
        <w:t>-</w:t>
      </w:r>
      <w:r w:rsidRPr="00F81EBE">
        <w:rPr>
          <w:rFonts w:ascii="Times New Roman" w:eastAsia="Calibri" w:hAnsi="Times New Roman" w:cs="Times New Roman"/>
          <w:color w:val="C00000"/>
          <w:sz w:val="24"/>
        </w:rPr>
        <w:t>Müziği diğer sanat dalları içinde kullanır.(</w:t>
      </w:r>
      <w:proofErr w:type="gramStart"/>
      <w:r w:rsidRPr="00F81EBE">
        <w:rPr>
          <w:rFonts w:ascii="Times New Roman" w:eastAsia="Calibri" w:hAnsi="Times New Roman" w:cs="Times New Roman"/>
          <w:color w:val="C00000"/>
          <w:sz w:val="24"/>
        </w:rPr>
        <w:t>Resim,Şiir</w:t>
      </w:r>
      <w:proofErr w:type="gramEnd"/>
      <w:r w:rsidRPr="00F81EBE">
        <w:rPr>
          <w:rFonts w:ascii="Times New Roman" w:eastAsia="Calibri" w:hAnsi="Times New Roman" w:cs="Times New Roman"/>
          <w:color w:val="C00000"/>
          <w:sz w:val="24"/>
        </w:rPr>
        <w:t>,Tiyatro,Dans)</w:t>
      </w:r>
    </w:p>
    <w:p w:rsidR="00FF0DAF" w:rsidRPr="00F81EBE" w:rsidRDefault="00F81EBE">
      <w:pPr>
        <w:spacing w:after="200" w:line="276" w:lineRule="exact"/>
        <w:rPr>
          <w:rFonts w:ascii="Times New Roman" w:eastAsia="Calibri" w:hAnsi="Times New Roman" w:cs="Times New Roman"/>
          <w:sz w:val="24"/>
        </w:rPr>
      </w:pPr>
      <w:r>
        <w:rPr>
          <w:rFonts w:ascii="Times New Roman" w:eastAsia="Calibri" w:hAnsi="Times New Roman" w:cs="Times New Roman"/>
          <w:b/>
          <w:sz w:val="24"/>
        </w:rPr>
        <w:t xml:space="preserve">                                     </w:t>
      </w:r>
      <w:r w:rsidR="00CA3980" w:rsidRPr="00F81EBE">
        <w:rPr>
          <w:rFonts w:ascii="Times New Roman" w:eastAsia="Calibri" w:hAnsi="Times New Roman" w:cs="Times New Roman"/>
          <w:b/>
          <w:sz w:val="24"/>
        </w:rPr>
        <w:t>Uses music in other branches of art (Painting, Poetry, Theatre, Dance)</w:t>
      </w:r>
    </w:p>
    <w:p w:rsidR="00FF0DAF" w:rsidRDefault="00FF0DAF">
      <w:pPr>
        <w:spacing w:after="200" w:line="276" w:lineRule="exact"/>
        <w:rPr>
          <w:rFonts w:ascii="Times New Roman" w:eastAsia="Times New Roman" w:hAnsi="Times New Roman" w:cs="Times New Roman"/>
          <w:sz w:val="24"/>
        </w:rPr>
      </w:pPr>
    </w:p>
    <w:p w:rsidR="00FF0DAF" w:rsidRDefault="00FF0DAF">
      <w:pPr>
        <w:spacing w:after="200" w:line="276" w:lineRule="exact"/>
        <w:rPr>
          <w:rFonts w:ascii="Times New Roman" w:eastAsia="Times New Roman" w:hAnsi="Times New Roman" w:cs="Times New Roman"/>
          <w:b/>
          <w:sz w:val="24"/>
        </w:rPr>
      </w:pPr>
    </w:p>
    <w:p w:rsidR="00FF0DAF" w:rsidRPr="00F81EBE" w:rsidRDefault="00CA3980">
      <w:pPr>
        <w:spacing w:after="200" w:line="276" w:lineRule="exact"/>
        <w:rPr>
          <w:rFonts w:ascii="Times New Roman" w:eastAsia="Calibri" w:hAnsi="Times New Roman" w:cs="Times New Roman"/>
          <w:sz w:val="24"/>
        </w:rPr>
      </w:pPr>
      <w:r w:rsidRPr="00CA3980">
        <w:rPr>
          <w:rFonts w:ascii="Times New Roman" w:eastAsia="Times New Roman" w:hAnsi="Times New Roman" w:cs="Times New Roman"/>
          <w:b/>
          <w:sz w:val="28"/>
          <w:szCs w:val="28"/>
          <w:u w:val="single"/>
        </w:rPr>
        <w:t>Roman</w:t>
      </w:r>
      <w:r w:rsidRPr="00CA3980">
        <w:rPr>
          <w:rFonts w:ascii="Times New Roman" w:eastAsia="Times New Roman" w:hAnsi="Times New Roman" w:cs="Times New Roman"/>
          <w:sz w:val="28"/>
          <w:szCs w:val="28"/>
          <w:u w:val="single"/>
        </w:rPr>
        <w:t>-</w:t>
      </w:r>
      <w:r w:rsidRPr="00CA3980">
        <w:rPr>
          <w:rFonts w:ascii="Times New Roman" w:eastAsia="Times New Roman" w:hAnsi="Times New Roman" w:cs="Times New Roman"/>
          <w:b/>
          <w:sz w:val="28"/>
          <w:szCs w:val="28"/>
          <w:u w:val="single"/>
        </w:rPr>
        <w:t>Book</w:t>
      </w:r>
      <w:r w:rsidRPr="00F81EBE">
        <w:rPr>
          <w:rFonts w:ascii="Times New Roman" w:eastAsia="Times New Roman" w:hAnsi="Times New Roman" w:cs="Times New Roman"/>
          <w:sz w:val="24"/>
        </w:rPr>
        <w:t>---------------</w:t>
      </w:r>
      <w:r w:rsidRPr="00F81EBE">
        <w:rPr>
          <w:rFonts w:ascii="Times New Roman" w:eastAsia="Calibri" w:hAnsi="Times New Roman" w:cs="Times New Roman"/>
          <w:color w:val="C00000"/>
          <w:sz w:val="24"/>
        </w:rPr>
        <w:t>Müziği diğer sanat dalları içinde kullanır.(</w:t>
      </w:r>
      <w:proofErr w:type="gramStart"/>
      <w:r w:rsidRPr="00F81EBE">
        <w:rPr>
          <w:rFonts w:ascii="Times New Roman" w:eastAsia="Calibri" w:hAnsi="Times New Roman" w:cs="Times New Roman"/>
          <w:color w:val="C00000"/>
          <w:sz w:val="24"/>
        </w:rPr>
        <w:t>Resim,Şiir</w:t>
      </w:r>
      <w:proofErr w:type="gramEnd"/>
      <w:r w:rsidRPr="00F81EBE">
        <w:rPr>
          <w:rFonts w:ascii="Times New Roman" w:eastAsia="Calibri" w:hAnsi="Times New Roman" w:cs="Times New Roman"/>
          <w:color w:val="C00000"/>
          <w:sz w:val="24"/>
        </w:rPr>
        <w:t>,Tiyatro,Dans)</w:t>
      </w:r>
    </w:p>
    <w:p w:rsidR="00FF0DAF" w:rsidRPr="00F81EBE" w:rsidRDefault="00F81EBE">
      <w:pPr>
        <w:spacing w:after="200" w:line="276" w:lineRule="exact"/>
        <w:rPr>
          <w:rFonts w:ascii="Times New Roman" w:eastAsia="Calibri" w:hAnsi="Times New Roman" w:cs="Times New Roman"/>
          <w:sz w:val="24"/>
        </w:rPr>
      </w:pPr>
      <w:r>
        <w:rPr>
          <w:rFonts w:ascii="Times New Roman" w:eastAsia="Calibri" w:hAnsi="Times New Roman" w:cs="Times New Roman"/>
          <w:b/>
          <w:sz w:val="24"/>
        </w:rPr>
        <w:t xml:space="preserve">                                  </w:t>
      </w:r>
      <w:r w:rsidR="00CA3980" w:rsidRPr="00F81EBE">
        <w:rPr>
          <w:rFonts w:ascii="Times New Roman" w:eastAsia="Calibri" w:hAnsi="Times New Roman" w:cs="Times New Roman"/>
          <w:b/>
          <w:sz w:val="24"/>
        </w:rPr>
        <w:t>Uses music in other branches of art (Painting, Poetry, Theatre, Dance)</w:t>
      </w:r>
    </w:p>
    <w:p w:rsidR="00FF0DAF" w:rsidRPr="00F81EBE" w:rsidRDefault="00FF0DAF">
      <w:pPr>
        <w:spacing w:after="200" w:line="276" w:lineRule="exact"/>
        <w:rPr>
          <w:rFonts w:eastAsia="Calibri" w:cs="Calibri"/>
          <w:color w:val="C00000"/>
          <w:sz w:val="20"/>
        </w:rPr>
      </w:pP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color w:val="C00000"/>
          <w:sz w:val="24"/>
        </w:rPr>
        <w:t>Edebiyatın güzel sanatlar içerisindeki yerini değerlendirir-----</w:t>
      </w:r>
      <w:r w:rsidR="00F81EBE" w:rsidRPr="00F81EBE">
        <w:rPr>
          <w:rFonts w:ascii="Times New Roman" w:eastAsia="Times New Roman" w:hAnsi="Times New Roman" w:cs="Times New Roman"/>
          <w:b/>
          <w:color w:val="C00000"/>
          <w:sz w:val="24"/>
        </w:rPr>
        <w:t>----------------</w:t>
      </w:r>
      <w:r w:rsidRPr="00F81EBE">
        <w:rPr>
          <w:rFonts w:ascii="Times New Roman" w:eastAsia="Times New Roman" w:hAnsi="Times New Roman" w:cs="Times New Roman"/>
          <w:b/>
          <w:color w:val="C00000"/>
          <w:sz w:val="24"/>
        </w:rPr>
        <w:t>Müzik Kültürü</w:t>
      </w:r>
      <w:r w:rsidRPr="00F81EBE">
        <w:rPr>
          <w:rFonts w:ascii="Times New Roman" w:eastAsia="Times New Roman" w:hAnsi="Times New Roman" w:cs="Times New Roman"/>
          <w:sz w:val="24"/>
        </w:rPr>
        <w:tab/>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Evaluates the place of literature in fine arts-------------------------</w:t>
      </w:r>
      <w:r w:rsidR="00F81EBE" w:rsidRPr="00F81EBE">
        <w:rPr>
          <w:rFonts w:ascii="Times New Roman" w:eastAsia="Times New Roman" w:hAnsi="Times New Roman" w:cs="Times New Roman"/>
          <w:b/>
          <w:sz w:val="24"/>
        </w:rPr>
        <w:t>----------------</w:t>
      </w:r>
      <w:r w:rsidRPr="00F81EBE">
        <w:rPr>
          <w:rFonts w:ascii="Times New Roman" w:eastAsia="Times New Roman" w:hAnsi="Times New Roman" w:cs="Times New Roman"/>
          <w:b/>
          <w:sz w:val="24"/>
        </w:rPr>
        <w:t>Music Culture</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 Edebiyatın mimari, heykel, resim, müzik, sinema, tiyatro vb. sanat dallarıyla ilişkisi, benzer ve farklı yönleri açıklanır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 Literature's architecture, sculpture, painting, music, cinema, theater, etc. its relationship with the branches of art, its similar and different aspects are explained</w:t>
      </w:r>
    </w:p>
    <w:p w:rsidR="00FF0DAF" w:rsidRPr="00F81EBE" w:rsidRDefault="00CA3980">
      <w:pPr>
        <w:spacing w:after="200" w:line="276" w:lineRule="exact"/>
        <w:rPr>
          <w:rFonts w:ascii="Times New Roman" w:eastAsia="Calibri" w:hAnsi="Times New Roman" w:cs="Times New Roman"/>
          <w:color w:val="C00000"/>
          <w:sz w:val="24"/>
        </w:rPr>
      </w:pPr>
      <w:r w:rsidRPr="00F81EBE">
        <w:rPr>
          <w:rFonts w:ascii="Times New Roman" w:eastAsia="Times New Roman" w:hAnsi="Times New Roman" w:cs="Times New Roman"/>
          <w:color w:val="C00000"/>
          <w:sz w:val="24"/>
        </w:rPr>
        <w:t xml:space="preserve">* Müzik Biçim ve Formları </w:t>
      </w:r>
      <w:proofErr w:type="gramStart"/>
      <w:r w:rsidRPr="00F81EBE">
        <w:rPr>
          <w:rFonts w:ascii="Times New Roman" w:eastAsia="Times New Roman" w:hAnsi="Times New Roman" w:cs="Times New Roman"/>
          <w:color w:val="C00000"/>
          <w:sz w:val="24"/>
        </w:rPr>
        <w:t>ayırt  eder</w:t>
      </w:r>
      <w:proofErr w:type="gramEnd"/>
      <w:r w:rsidRPr="00F81EBE">
        <w:rPr>
          <w:rFonts w:ascii="Times New Roman" w:eastAsia="Times New Roman" w:hAnsi="Times New Roman" w:cs="Times New Roman"/>
          <w:color w:val="C00000"/>
          <w:sz w:val="24"/>
        </w:rPr>
        <w:t xml:space="preserve">. </w:t>
      </w:r>
      <w:r w:rsidRPr="00F81EBE">
        <w:rPr>
          <w:rFonts w:ascii="Times New Roman" w:eastAsia="Calibri" w:hAnsi="Times New Roman" w:cs="Times New Roman"/>
          <w:color w:val="C00000"/>
          <w:sz w:val="24"/>
        </w:rPr>
        <w:t>Müziği diğer sanat dalları içinde kullanır.</w:t>
      </w:r>
    </w:p>
    <w:p w:rsidR="00FF0DAF"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sz w:val="24"/>
        </w:rPr>
        <w:t>*</w:t>
      </w:r>
      <w:r w:rsidRPr="00F81EBE">
        <w:rPr>
          <w:rFonts w:ascii="Times New Roman" w:eastAsia="Calibri" w:hAnsi="Times New Roman" w:cs="Times New Roman"/>
          <w:b/>
          <w:sz w:val="24"/>
        </w:rPr>
        <w:t>Distinguish Music Form and Forms. Uses music in other branches of art.</w:t>
      </w:r>
    </w:p>
    <w:p w:rsidR="0052536B" w:rsidRPr="0052536B" w:rsidRDefault="0052536B">
      <w:pPr>
        <w:spacing w:after="200" w:line="276" w:lineRule="exact"/>
        <w:rPr>
          <w:rFonts w:ascii="Times New Roman" w:eastAsia="Calibri" w:hAnsi="Times New Roman" w:cs="Times New Roman"/>
          <w:b/>
          <w:sz w:val="36"/>
          <w:szCs w:val="36"/>
          <w:u w:val="single"/>
        </w:rPr>
      </w:pPr>
    </w:p>
    <w:p w:rsidR="00FF0DAF" w:rsidRPr="00CA3980" w:rsidRDefault="00CA3980">
      <w:pPr>
        <w:spacing w:after="200" w:line="276" w:lineRule="exact"/>
        <w:rPr>
          <w:rFonts w:ascii="Times New Roman" w:eastAsia="Calibri" w:hAnsi="Times New Roman" w:cs="Times New Roman"/>
          <w:sz w:val="28"/>
          <w:szCs w:val="28"/>
          <w:u w:val="single"/>
        </w:rPr>
      </w:pPr>
      <w:r w:rsidRPr="00CA3980">
        <w:rPr>
          <w:rFonts w:ascii="Times New Roman" w:eastAsia="Calibri" w:hAnsi="Times New Roman" w:cs="Times New Roman"/>
          <w:b/>
          <w:sz w:val="28"/>
          <w:szCs w:val="28"/>
          <w:u w:val="single"/>
        </w:rPr>
        <w:t>EDEBİYAT-KONUŞMA----</w:t>
      </w:r>
      <w:r w:rsidR="00F81EBE" w:rsidRPr="00CA3980">
        <w:rPr>
          <w:rFonts w:ascii="Times New Roman" w:eastAsia="Calibri" w:hAnsi="Times New Roman" w:cs="Times New Roman"/>
          <w:b/>
          <w:sz w:val="28"/>
          <w:szCs w:val="28"/>
          <w:u w:val="single"/>
        </w:rPr>
        <w:t>---------------------------</w:t>
      </w:r>
      <w:r w:rsidRPr="00CA3980">
        <w:rPr>
          <w:rFonts w:ascii="Times New Roman" w:eastAsia="Calibri" w:hAnsi="Times New Roman" w:cs="Times New Roman"/>
          <w:b/>
          <w:sz w:val="28"/>
          <w:szCs w:val="28"/>
          <w:u w:val="single"/>
        </w:rPr>
        <w:t>LITERATURE-SPEAKING</w:t>
      </w:r>
    </w:p>
    <w:p w:rsidR="00FF0DAF" w:rsidRPr="00F81EBE" w:rsidRDefault="00CA3980">
      <w:pPr>
        <w:spacing w:after="200" w:line="276" w:lineRule="exact"/>
        <w:rPr>
          <w:rFonts w:eastAsia="Calibri" w:cs="Calibri"/>
          <w:color w:val="C00000"/>
          <w:sz w:val="24"/>
        </w:rPr>
      </w:pPr>
      <w:r w:rsidRPr="00F81EBE">
        <w:rPr>
          <w:rFonts w:eastAsia="Calibri" w:cs="Calibri"/>
          <w:color w:val="C00000"/>
          <w:sz w:val="24"/>
        </w:rPr>
        <w:t>Boğumlama, vurgulama, tonlama ve duraklamaya dikkat ederek konuşur.</w:t>
      </w:r>
    </w:p>
    <w:p w:rsidR="00FF0DAF" w:rsidRDefault="00CA3980">
      <w:pPr>
        <w:spacing w:after="200" w:line="276" w:lineRule="exact"/>
        <w:rPr>
          <w:rFonts w:eastAsia="Calibri" w:cs="Calibri"/>
          <w:sz w:val="24"/>
        </w:rPr>
      </w:pPr>
      <w:r>
        <w:rPr>
          <w:rFonts w:eastAsia="Calibri" w:cs="Calibri"/>
          <w:b/>
          <w:sz w:val="24"/>
        </w:rPr>
        <w:t>Speaks with attention to choke, stress, intonation, and pause</w:t>
      </w:r>
    </w:p>
    <w:p w:rsidR="00FF0DAF" w:rsidRPr="00F81EBE" w:rsidRDefault="00CA3980">
      <w:pPr>
        <w:spacing w:after="200" w:line="276" w:lineRule="exact"/>
        <w:rPr>
          <w:rFonts w:eastAsia="Calibri" w:cs="Calibri"/>
          <w:color w:val="C00000"/>
          <w:sz w:val="24"/>
        </w:rPr>
      </w:pPr>
      <w:r w:rsidRPr="00F81EBE">
        <w:rPr>
          <w:rFonts w:eastAsia="Calibri" w:cs="Calibri"/>
          <w:color w:val="C00000"/>
          <w:sz w:val="24"/>
        </w:rPr>
        <w:t>Konuşmasında beden dilini doğru ve etkili biçimde kullanır.</w:t>
      </w:r>
    </w:p>
    <w:p w:rsidR="00FF0DAF" w:rsidRDefault="00CA3980">
      <w:pPr>
        <w:spacing w:after="200" w:line="276" w:lineRule="exact"/>
        <w:rPr>
          <w:rFonts w:eastAsia="Calibri" w:cs="Calibri"/>
          <w:sz w:val="24"/>
        </w:rPr>
      </w:pPr>
      <w:r>
        <w:rPr>
          <w:rFonts w:eastAsia="Calibri" w:cs="Calibri"/>
          <w:b/>
          <w:sz w:val="24"/>
        </w:rPr>
        <w:t>She uses body language correctly and effectively in her speech.</w:t>
      </w:r>
    </w:p>
    <w:p w:rsidR="00FF0DAF" w:rsidRPr="00F81EBE" w:rsidRDefault="00CA3980">
      <w:pPr>
        <w:spacing w:after="200" w:line="276" w:lineRule="exact"/>
        <w:rPr>
          <w:rFonts w:eastAsia="Calibri" w:cs="Calibri"/>
          <w:color w:val="C00000"/>
          <w:sz w:val="24"/>
        </w:rPr>
      </w:pPr>
      <w:r w:rsidRPr="00F81EBE">
        <w:rPr>
          <w:rFonts w:eastAsia="Calibri" w:cs="Calibri"/>
          <w:color w:val="C00000"/>
          <w:sz w:val="24"/>
        </w:rPr>
        <w:t>Konuşmasında teknolojik araçları etkili biçimde kullanır.</w:t>
      </w:r>
    </w:p>
    <w:p w:rsidR="00FF0DAF" w:rsidRDefault="00CA3980">
      <w:pPr>
        <w:spacing w:after="200" w:line="276" w:lineRule="exact"/>
        <w:rPr>
          <w:rFonts w:eastAsia="Calibri" w:cs="Calibri"/>
          <w:b/>
          <w:sz w:val="24"/>
        </w:rPr>
      </w:pPr>
      <w:r>
        <w:rPr>
          <w:rFonts w:eastAsia="Calibri" w:cs="Calibri"/>
          <w:b/>
          <w:sz w:val="24"/>
        </w:rPr>
        <w:t>She uses technological tools effectively in her speech.</w:t>
      </w:r>
    </w:p>
    <w:p w:rsidR="0052536B" w:rsidRPr="00733A00" w:rsidRDefault="0052536B">
      <w:pPr>
        <w:spacing w:after="200" w:line="276" w:lineRule="exact"/>
        <w:rPr>
          <w:rFonts w:eastAsia="Calibri" w:cs="Calibri"/>
          <w:b/>
          <w:color w:val="E36C0A" w:themeColor="accent6" w:themeShade="BF"/>
          <w:sz w:val="24"/>
        </w:rPr>
      </w:pPr>
      <w:r w:rsidRPr="00733A00">
        <w:rPr>
          <w:rFonts w:ascii="Times New Roman" w:eastAsia="Calibri" w:hAnsi="Times New Roman" w:cs="Times New Roman"/>
          <w:b/>
          <w:color w:val="E36C0A" w:themeColor="accent6" w:themeShade="BF"/>
          <w:sz w:val="36"/>
          <w:szCs w:val="36"/>
          <w:u w:val="single"/>
        </w:rPr>
        <w:t>We planned the activities we carried out in the Poetry Month of the Project according to the achievements above</w:t>
      </w:r>
    </w:p>
    <w:p w:rsidR="00F81EBE" w:rsidRPr="00CA3980" w:rsidRDefault="00F81EBE">
      <w:pPr>
        <w:spacing w:after="200" w:line="276" w:lineRule="exact"/>
        <w:rPr>
          <w:rFonts w:eastAsia="Calibri" w:cs="Calibri"/>
          <w:b/>
          <w:sz w:val="24"/>
          <w:u w:val="single"/>
        </w:rPr>
      </w:pPr>
    </w:p>
    <w:p w:rsidR="00FF0DAF" w:rsidRPr="00CA3980" w:rsidRDefault="00CA3980">
      <w:pPr>
        <w:spacing w:after="200" w:line="276" w:lineRule="exact"/>
        <w:rPr>
          <w:rFonts w:ascii="Times New Roman" w:eastAsia="Times New Roman" w:hAnsi="Times New Roman" w:cs="Times New Roman"/>
          <w:sz w:val="28"/>
          <w:szCs w:val="28"/>
          <w:u w:val="single"/>
        </w:rPr>
      </w:pPr>
      <w:r w:rsidRPr="00CA3980">
        <w:rPr>
          <w:rFonts w:ascii="Times New Roman" w:eastAsia="Times New Roman" w:hAnsi="Times New Roman" w:cs="Times New Roman"/>
          <w:b/>
          <w:sz w:val="28"/>
          <w:szCs w:val="28"/>
          <w:u w:val="single"/>
        </w:rPr>
        <w:t>MÜZİK-</w:t>
      </w:r>
      <w:r w:rsidRPr="00CA3980">
        <w:rPr>
          <w:rFonts w:ascii="Times New Roman" w:eastAsia="Calibri" w:hAnsi="Times New Roman" w:cs="Times New Roman"/>
          <w:b/>
          <w:sz w:val="28"/>
          <w:szCs w:val="28"/>
          <w:u w:val="single"/>
        </w:rPr>
        <w:t>DİNLEME-SÖYLEME-</w:t>
      </w:r>
      <w:r w:rsidR="00F81EBE" w:rsidRPr="00CA3980">
        <w:rPr>
          <w:rFonts w:ascii="Times New Roman" w:eastAsia="Calibri" w:hAnsi="Times New Roman" w:cs="Times New Roman"/>
          <w:b/>
          <w:sz w:val="28"/>
          <w:szCs w:val="28"/>
          <w:u w:val="single"/>
        </w:rPr>
        <w:t>-------------------</w:t>
      </w:r>
      <w:r w:rsidRPr="00CA3980">
        <w:rPr>
          <w:rFonts w:ascii="Times New Roman" w:eastAsia="Calibri" w:hAnsi="Times New Roman" w:cs="Times New Roman"/>
          <w:b/>
          <w:sz w:val="28"/>
          <w:szCs w:val="28"/>
          <w:u w:val="single"/>
        </w:rPr>
        <w:t>MUSIC-LISTENING-SONG</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 xml:space="preserve">Artikülasyon kurallarına uygun olarak </w:t>
      </w:r>
      <w:proofErr w:type="gramStart"/>
      <w:r w:rsidRPr="00F81EBE">
        <w:rPr>
          <w:rFonts w:ascii="Times New Roman" w:eastAsia="Times New Roman" w:hAnsi="Times New Roman" w:cs="Times New Roman"/>
          <w:color w:val="C00000"/>
          <w:sz w:val="24"/>
        </w:rPr>
        <w:t>eser  seslendirir</w:t>
      </w:r>
      <w:proofErr w:type="gramEnd"/>
      <w:r w:rsidRPr="00F81EBE">
        <w:rPr>
          <w:rFonts w:ascii="Times New Roman" w:eastAsia="Times New Roman" w:hAnsi="Times New Roman" w:cs="Times New Roman"/>
          <w:b/>
          <w:color w:val="C00000"/>
          <w:sz w:val="24"/>
        </w:rPr>
        <w:t>.</w:t>
      </w:r>
    </w:p>
    <w:p w:rsidR="00FF0DAF" w:rsidRPr="00F81EBE" w:rsidRDefault="00CA3980">
      <w:pPr>
        <w:spacing w:after="200" w:line="276" w:lineRule="exact"/>
        <w:rPr>
          <w:rFonts w:eastAsia="Calibri" w:cs="Calibri"/>
          <w:color w:val="C00000"/>
          <w:sz w:val="24"/>
        </w:rPr>
      </w:pPr>
      <w:r w:rsidRPr="00F81EBE">
        <w:rPr>
          <w:rFonts w:eastAsia="Calibri" w:cs="Calibri"/>
          <w:color w:val="C00000"/>
          <w:sz w:val="24"/>
        </w:rPr>
        <w:t xml:space="preserve">Öğrencilerin eser seslendirir veya  çalarken beden dilini doğru </w:t>
      </w:r>
      <w:proofErr w:type="gramStart"/>
      <w:r w:rsidRPr="00F81EBE">
        <w:rPr>
          <w:rFonts w:eastAsia="Calibri" w:cs="Calibri"/>
          <w:color w:val="C00000"/>
          <w:sz w:val="24"/>
        </w:rPr>
        <w:t>kullanmaları,özgüven</w:t>
      </w:r>
      <w:proofErr w:type="gramEnd"/>
      <w:r w:rsidRPr="00F81EBE">
        <w:rPr>
          <w:rFonts w:eastAsia="Calibri" w:cs="Calibri"/>
          <w:color w:val="C00000"/>
          <w:sz w:val="24"/>
        </w:rPr>
        <w:t xml:space="preserve"> ve liderlik özelliklerine sahip olmanın gerekliliği vurgulanır.</w:t>
      </w:r>
    </w:p>
    <w:p w:rsidR="00FF0DAF" w:rsidRDefault="00CA3980">
      <w:pPr>
        <w:spacing w:after="200" w:line="276" w:lineRule="exact"/>
        <w:rPr>
          <w:rFonts w:eastAsia="Calibri" w:cs="Calibri"/>
          <w:color w:val="C00000"/>
          <w:sz w:val="24"/>
        </w:rPr>
      </w:pPr>
      <w:r w:rsidRPr="00F81EBE">
        <w:rPr>
          <w:rFonts w:eastAsia="Calibri" w:cs="Calibri"/>
          <w:color w:val="C00000"/>
          <w:sz w:val="24"/>
        </w:rPr>
        <w:t>Müzikle ilgili araştırma ve çalışmalarında bilişim teknolojilerinden yararlanır.</w:t>
      </w:r>
    </w:p>
    <w:p w:rsidR="00F81EBE" w:rsidRPr="00F81EBE" w:rsidRDefault="00F81EBE">
      <w:pPr>
        <w:spacing w:after="200" w:line="276" w:lineRule="exact"/>
        <w:rPr>
          <w:rFonts w:eastAsia="Calibri" w:cs="Calibri"/>
          <w:color w:val="C00000"/>
          <w:sz w:val="24"/>
        </w:rPr>
      </w:pPr>
    </w:p>
    <w:p w:rsidR="00FF0DAF" w:rsidRDefault="00CA3980">
      <w:pPr>
        <w:spacing w:after="200" w:line="276" w:lineRule="exact"/>
        <w:rPr>
          <w:rFonts w:eastAsia="Calibri" w:cs="Calibri"/>
          <w:b/>
          <w:sz w:val="24"/>
        </w:rPr>
      </w:pPr>
      <w:r>
        <w:rPr>
          <w:rFonts w:eastAsia="Calibri" w:cs="Calibri"/>
          <w:b/>
          <w:sz w:val="24"/>
        </w:rPr>
        <w:t>Sings a piece in accordance with the rules of articulation.</w:t>
      </w:r>
    </w:p>
    <w:p w:rsidR="00FF0DAF" w:rsidRDefault="00CA3980">
      <w:pPr>
        <w:spacing w:after="200" w:line="276" w:lineRule="exact"/>
        <w:rPr>
          <w:rFonts w:eastAsia="Calibri" w:cs="Calibri"/>
          <w:b/>
          <w:sz w:val="24"/>
        </w:rPr>
      </w:pPr>
      <w:r>
        <w:rPr>
          <w:rFonts w:eastAsia="Calibri" w:cs="Calibri"/>
          <w:b/>
          <w:sz w:val="24"/>
        </w:rPr>
        <w:t>It is emphasized that the students should use body language correctly, have self-confidence and leadership qualities while performing or playing a piece.</w:t>
      </w:r>
    </w:p>
    <w:p w:rsidR="00FF0DAF" w:rsidRDefault="00CA3980">
      <w:pPr>
        <w:spacing w:after="200" w:line="276" w:lineRule="exact"/>
        <w:rPr>
          <w:rFonts w:eastAsia="Calibri" w:cs="Calibri"/>
          <w:sz w:val="24"/>
        </w:rPr>
      </w:pPr>
      <w:r>
        <w:rPr>
          <w:rFonts w:eastAsia="Calibri" w:cs="Calibri"/>
          <w:b/>
          <w:sz w:val="24"/>
        </w:rPr>
        <w:t>Uses information technologies in research and studies related to music</w:t>
      </w:r>
      <w:r>
        <w:rPr>
          <w:rFonts w:eastAsia="Calibri" w:cs="Calibri"/>
          <w:sz w:val="24"/>
        </w:rPr>
        <w:t>.</w:t>
      </w:r>
    </w:p>
    <w:p w:rsidR="00FF0DAF" w:rsidRDefault="00FF0DAF">
      <w:pPr>
        <w:spacing w:after="200" w:line="276" w:lineRule="exact"/>
        <w:rPr>
          <w:rFonts w:eastAsia="Calibri" w:cs="Calibri"/>
          <w:sz w:val="24"/>
        </w:rPr>
      </w:pP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 xml:space="preserve">Music is most associated with Literature </w:t>
      </w:r>
      <w:proofErr w:type="gramStart"/>
      <w:r>
        <w:rPr>
          <w:rFonts w:ascii="Times New Roman" w:eastAsia="Times New Roman" w:hAnsi="Times New Roman" w:cs="Times New Roman"/>
          <w:b/>
          <w:sz w:val="24"/>
        </w:rPr>
        <w:t>class.When</w:t>
      </w:r>
      <w:proofErr w:type="gramEnd"/>
      <w:r>
        <w:rPr>
          <w:rFonts w:ascii="Times New Roman" w:eastAsia="Times New Roman" w:hAnsi="Times New Roman" w:cs="Times New Roman"/>
          <w:b/>
          <w:sz w:val="24"/>
        </w:rPr>
        <w:t xml:space="preserve"> composing, it is important that the words make sense.In our poetry activity, we want to explain the importance of the lyrics of the songs to our students.We will even learn that some lyrics are more important than their music.</w:t>
      </w:r>
    </w:p>
    <w:p w:rsidR="00FF0DAF" w:rsidRDefault="00FF0DAF">
      <w:pPr>
        <w:spacing w:after="200" w:line="276" w:lineRule="exact"/>
        <w:rPr>
          <w:rFonts w:ascii="Times New Roman" w:eastAsia="Times New Roman" w:hAnsi="Times New Roman" w:cs="Times New Roman"/>
          <w:b/>
          <w:sz w:val="24"/>
        </w:rPr>
      </w:pPr>
    </w:p>
    <w:p w:rsidR="00FF0DAF" w:rsidRPr="00CA3980" w:rsidRDefault="00CA3980">
      <w:pPr>
        <w:spacing w:after="200" w:line="276" w:lineRule="exact"/>
        <w:rPr>
          <w:rFonts w:ascii="Times New Roman" w:eastAsia="Times New Roman" w:hAnsi="Times New Roman" w:cs="Times New Roman"/>
          <w:b/>
          <w:sz w:val="28"/>
          <w:szCs w:val="28"/>
          <w:u w:val="single"/>
        </w:rPr>
      </w:pPr>
      <w:r w:rsidRPr="00CA3980">
        <w:rPr>
          <w:rFonts w:ascii="Times New Roman" w:eastAsia="Times New Roman" w:hAnsi="Times New Roman" w:cs="Times New Roman"/>
          <w:b/>
          <w:sz w:val="28"/>
          <w:szCs w:val="28"/>
          <w:u w:val="single"/>
        </w:rPr>
        <w:t>MUSIC-PICTURE</w:t>
      </w:r>
    </w:p>
    <w:p w:rsidR="00FF0DAF" w:rsidRDefault="00CA3980">
      <w:pPr>
        <w:spacing w:after="200" w:line="276" w:lineRule="exact"/>
        <w:rPr>
          <w:rFonts w:eastAsia="Calibri" w:cs="Calibri"/>
          <w:sz w:val="24"/>
        </w:rPr>
      </w:pPr>
      <w:r>
        <w:rPr>
          <w:rFonts w:ascii="Times New Roman" w:eastAsia="Times New Roman" w:hAnsi="Times New Roman" w:cs="Times New Roman"/>
          <w:b/>
          <w:sz w:val="24"/>
        </w:rPr>
        <w:t xml:space="preserve">It is necessary to consider the branches of art as a </w:t>
      </w:r>
      <w:proofErr w:type="gramStart"/>
      <w:r>
        <w:rPr>
          <w:rFonts w:ascii="Times New Roman" w:eastAsia="Times New Roman" w:hAnsi="Times New Roman" w:cs="Times New Roman"/>
          <w:b/>
          <w:sz w:val="24"/>
        </w:rPr>
        <w:t>whole.In</w:t>
      </w:r>
      <w:proofErr w:type="gramEnd"/>
      <w:r>
        <w:rPr>
          <w:rFonts w:ascii="Times New Roman" w:eastAsia="Times New Roman" w:hAnsi="Times New Roman" w:cs="Times New Roman"/>
          <w:b/>
          <w:sz w:val="24"/>
        </w:rPr>
        <w:t xml:space="preserve"> fact, they all complement each other.When examining a work of art, we research the artist in line with all these branches of art.You can see the connections of all branches of art in our project.</w:t>
      </w:r>
    </w:p>
    <w:p w:rsidR="00FF0DAF" w:rsidRPr="00CA3980" w:rsidRDefault="00CA3980">
      <w:pPr>
        <w:spacing w:after="200" w:line="276" w:lineRule="exact"/>
        <w:rPr>
          <w:rFonts w:ascii="Times New Roman" w:eastAsia="Calibri" w:hAnsi="Times New Roman" w:cs="Times New Roman"/>
          <w:sz w:val="28"/>
          <w:szCs w:val="28"/>
          <w:u w:val="single"/>
        </w:rPr>
      </w:pPr>
      <w:r w:rsidRPr="00CA3980">
        <w:rPr>
          <w:rFonts w:ascii="Times New Roman" w:eastAsia="Calibri" w:hAnsi="Times New Roman" w:cs="Times New Roman"/>
          <w:b/>
          <w:sz w:val="28"/>
          <w:szCs w:val="28"/>
          <w:u w:val="single"/>
        </w:rPr>
        <w:t>RESİM-PICTURE</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eleştirisi ve Estetik</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Sanatın doğuşunu ve gelişimini açıklar.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Güzel sanatları farklı yaklaşımlara göre sınıflandırır.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Sanatın tanımını bilerek toplum için önemini açıklar.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ve sanatçının önemi üzerinde durulur.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Sanatın evrensel bir iletişim aracı olduğunu fark eder.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Eserlerini İnceleme</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eserinin niteliklerini açıklar.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lastRenderedPageBreak/>
        <w:t>Özgünlük, yaratıcılık, teklik, kalıcılık, hayal gücü, estetik değer nitelikleri üzerinde durulur.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eserlerinde yer alan unsurları açıklar.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eseri inceleme aşamalarından ilki olan “betimleme” aşamasına göre sanat eserlerinde inceleme yapar.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Sanat eserini yorumlar.</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Öğrencilerin sanat eseri inceleme aşamalarından üçüncüsü olan “yorumlama” aşamasına göre, bir sanat eseri hakkındaki düşüncelerini belirtmeleri sağlanır.</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Art criticism and Aesthetics</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Explains the birth and development of art.</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Classifies fine arts according to different approaches.</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Explains the importance of art for society knowingly.</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Emphasis is placed on art and the importance of the artist.</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Realizes that art is a universal communication tool.</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Examines Artworks</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Explains the qualities of the work of art.</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It focuses on originality, creativity, uniqueness, permanence, imagination, and aesthetic value.</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Explains the elements in works of art.</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Examines the works of art according to the "description" stage, which is the first of the art work review stages.</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interprets the work of art.</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According to the "interpretation" stage, which is the third stage of examining the work of art, the students are provided to express their thoughts about a work of art.</w:t>
      </w:r>
    </w:p>
    <w:p w:rsidR="0052536B" w:rsidRPr="00733A00" w:rsidRDefault="0052536B">
      <w:pPr>
        <w:spacing w:after="200" w:line="276" w:lineRule="exact"/>
        <w:rPr>
          <w:rFonts w:ascii="Times New Roman" w:eastAsia="Times New Roman" w:hAnsi="Times New Roman" w:cs="Times New Roman"/>
          <w:b/>
          <w:color w:val="365F91" w:themeColor="accent1" w:themeShade="BF"/>
          <w:sz w:val="40"/>
          <w:szCs w:val="40"/>
          <w:u w:val="single"/>
        </w:rPr>
      </w:pPr>
      <w:r w:rsidRPr="00733A00">
        <w:rPr>
          <w:rFonts w:ascii="Times New Roman" w:eastAsia="Times New Roman" w:hAnsi="Times New Roman" w:cs="Times New Roman"/>
          <w:b/>
          <w:color w:val="365F91" w:themeColor="accent1" w:themeShade="BF"/>
          <w:sz w:val="40"/>
          <w:szCs w:val="40"/>
          <w:u w:val="single"/>
        </w:rPr>
        <w:t>We planned the activities we carried out in the Picture Month of the project according to the above achievements.</w:t>
      </w:r>
    </w:p>
    <w:p w:rsidR="0052536B" w:rsidRDefault="0052536B">
      <w:pPr>
        <w:spacing w:after="200" w:line="276" w:lineRule="exact"/>
        <w:rPr>
          <w:rFonts w:ascii="Times New Roman" w:eastAsia="Times New Roman" w:hAnsi="Times New Roman" w:cs="Times New Roman"/>
          <w:b/>
          <w:sz w:val="40"/>
          <w:szCs w:val="40"/>
          <w:u w:val="single"/>
        </w:rPr>
      </w:pPr>
    </w:p>
    <w:p w:rsidR="0052536B" w:rsidRDefault="0052536B">
      <w:pPr>
        <w:spacing w:after="200" w:line="276" w:lineRule="exact"/>
        <w:rPr>
          <w:rFonts w:ascii="Times New Roman" w:eastAsia="Times New Roman" w:hAnsi="Times New Roman" w:cs="Times New Roman"/>
          <w:b/>
          <w:sz w:val="40"/>
          <w:szCs w:val="40"/>
          <w:u w:val="single"/>
        </w:rPr>
      </w:pPr>
    </w:p>
    <w:p w:rsidR="0052536B" w:rsidRDefault="0052536B">
      <w:pPr>
        <w:spacing w:after="200" w:line="276" w:lineRule="exact"/>
        <w:rPr>
          <w:rFonts w:ascii="Times New Roman" w:eastAsia="Times New Roman" w:hAnsi="Times New Roman" w:cs="Times New Roman"/>
          <w:b/>
          <w:sz w:val="40"/>
          <w:szCs w:val="40"/>
          <w:u w:val="single"/>
        </w:rPr>
      </w:pPr>
    </w:p>
    <w:p w:rsidR="0052536B" w:rsidRPr="0052536B" w:rsidRDefault="0052536B">
      <w:pPr>
        <w:spacing w:after="200" w:line="276" w:lineRule="exact"/>
        <w:rPr>
          <w:rFonts w:ascii="Times New Roman" w:eastAsia="Times New Roman" w:hAnsi="Times New Roman" w:cs="Times New Roman"/>
          <w:b/>
          <w:sz w:val="40"/>
          <w:szCs w:val="40"/>
          <w:u w:val="single"/>
        </w:rPr>
      </w:pPr>
    </w:p>
    <w:p w:rsidR="00FF0DAF" w:rsidRPr="00CA3980" w:rsidRDefault="00CA3980">
      <w:pPr>
        <w:spacing w:after="200" w:line="276" w:lineRule="exact"/>
        <w:rPr>
          <w:rFonts w:ascii="Times New Roman" w:eastAsia="Times New Roman" w:hAnsi="Times New Roman" w:cs="Times New Roman"/>
          <w:b/>
          <w:color w:val="002060"/>
          <w:sz w:val="28"/>
          <w:szCs w:val="28"/>
          <w:u w:val="single"/>
        </w:rPr>
      </w:pPr>
      <w:r w:rsidRPr="00CA3980">
        <w:rPr>
          <w:rFonts w:ascii="Times New Roman" w:eastAsia="Times New Roman" w:hAnsi="Times New Roman" w:cs="Times New Roman"/>
          <w:b/>
          <w:color w:val="002060"/>
          <w:sz w:val="28"/>
          <w:szCs w:val="28"/>
          <w:u w:val="single"/>
        </w:rPr>
        <w:lastRenderedPageBreak/>
        <w:t xml:space="preserve">MUSIC-COUNSELING </w:t>
      </w:r>
    </w:p>
    <w:p w:rsidR="00FF0DAF" w:rsidRPr="00F81EBE" w:rsidRDefault="00CA3980">
      <w:pPr>
        <w:spacing w:after="200" w:line="276" w:lineRule="exact"/>
        <w:rPr>
          <w:rFonts w:ascii="Times New Roman" w:eastAsia="Times New Roman" w:hAnsi="Times New Roman" w:cs="Times New Roman"/>
          <w:b/>
          <w:color w:val="002060"/>
          <w:sz w:val="28"/>
          <w:szCs w:val="28"/>
        </w:rPr>
      </w:pPr>
      <w:r w:rsidRPr="00CA3980">
        <w:rPr>
          <w:rFonts w:ascii="Times New Roman" w:eastAsia="Times New Roman" w:hAnsi="Times New Roman" w:cs="Times New Roman"/>
          <w:b/>
          <w:color w:val="002060"/>
          <w:sz w:val="28"/>
          <w:szCs w:val="28"/>
          <w:u w:val="single"/>
        </w:rPr>
        <w:t>MÜZİK</w:t>
      </w:r>
    </w:p>
    <w:p w:rsidR="00FF0DAF" w:rsidRPr="00CA3980" w:rsidRDefault="00CA3980">
      <w:pPr>
        <w:spacing w:after="200" w:line="276" w:lineRule="exact"/>
        <w:rPr>
          <w:rFonts w:ascii="Times New Roman" w:eastAsia="Calibri" w:hAnsi="Times New Roman" w:cs="Times New Roman"/>
          <w:color w:val="C00000"/>
          <w:sz w:val="24"/>
        </w:rPr>
      </w:pPr>
      <w:proofErr w:type="gramStart"/>
      <w:r w:rsidRPr="00CA3980">
        <w:rPr>
          <w:rFonts w:ascii="Times New Roman" w:eastAsia="Calibri" w:hAnsi="Times New Roman" w:cs="Times New Roman"/>
          <w:color w:val="C00000"/>
          <w:sz w:val="24"/>
        </w:rPr>
        <w:t>Sanat,sanatçı</w:t>
      </w:r>
      <w:proofErr w:type="gramEnd"/>
      <w:r w:rsidRPr="00CA3980">
        <w:rPr>
          <w:rFonts w:ascii="Times New Roman" w:eastAsia="Calibri" w:hAnsi="Times New Roman" w:cs="Times New Roman"/>
          <w:color w:val="C00000"/>
          <w:sz w:val="24"/>
        </w:rPr>
        <w:t>,sanat eseri kavramlarını açıklar.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Batı Müziğinde Ortaçağ ve Rönesans dönemlerindeki müziğin gelişimini bilim ve sanattaki gelişmelerle ilişkilendirir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Kültürel çeşitliliğin müziğe yansımalarına dikkat çekilerek farklı kültürlere saygı göstermenin gerekliliği hatırlatılır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Batı Müziğinde Barok ve Klasik dönemlerindeki müziğin gelişimini bilim ve sanattaki gelişmelerle ilişkilendirir.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Klasik Dönem Müzikal özelliklerinden Betimleme sanatını Müzikte kullanmayı öğrenir.</w:t>
      </w:r>
    </w:p>
    <w:p w:rsidR="00FF0DAF" w:rsidRPr="00CA3980" w:rsidRDefault="00CA3980">
      <w:pPr>
        <w:spacing w:after="200" w:line="276" w:lineRule="exact"/>
        <w:rPr>
          <w:rFonts w:ascii="Times New Roman" w:eastAsia="Calibri" w:hAnsi="Times New Roman" w:cs="Times New Roman"/>
          <w:color w:val="C00000"/>
          <w:sz w:val="24"/>
        </w:rPr>
      </w:pPr>
      <w:proofErr w:type="gramStart"/>
      <w:r w:rsidRPr="00CA3980">
        <w:rPr>
          <w:rFonts w:ascii="Times New Roman" w:eastAsia="Calibri" w:hAnsi="Times New Roman" w:cs="Times New Roman"/>
          <w:color w:val="C00000"/>
          <w:sz w:val="24"/>
        </w:rPr>
        <w:t>Bilgilenme,yaratma</w:t>
      </w:r>
      <w:proofErr w:type="gramEnd"/>
      <w:r w:rsidRPr="00CA3980">
        <w:rPr>
          <w:rFonts w:ascii="Times New Roman" w:eastAsia="Calibri" w:hAnsi="Times New Roman" w:cs="Times New Roman"/>
          <w:color w:val="C00000"/>
          <w:sz w:val="24"/>
        </w:rPr>
        <w:t xml:space="preserve"> ve yaşatmanın önemi kavratılır,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xml:space="preserve">Öğrencinin </w:t>
      </w:r>
      <w:proofErr w:type="gramStart"/>
      <w:r w:rsidRPr="00CA3980">
        <w:rPr>
          <w:rFonts w:ascii="Times New Roman" w:eastAsia="Calibri" w:hAnsi="Times New Roman" w:cs="Times New Roman"/>
          <w:color w:val="C00000"/>
          <w:sz w:val="24"/>
        </w:rPr>
        <w:t>sanat,sanatçı</w:t>
      </w:r>
      <w:proofErr w:type="gramEnd"/>
      <w:r w:rsidRPr="00CA3980">
        <w:rPr>
          <w:rFonts w:ascii="Times New Roman" w:eastAsia="Calibri" w:hAnsi="Times New Roman" w:cs="Times New Roman"/>
          <w:color w:val="C00000"/>
          <w:sz w:val="24"/>
        </w:rPr>
        <w:t>,sanat eseri,müzik ve estetik kavramlarını nitelikleri açısından eleştirel düşünme sürecinden geçirerek değerlendirmesi ve tartışması hedeflenmelidir</w:t>
      </w:r>
    </w:p>
    <w:p w:rsidR="00F81EBE" w:rsidRPr="00F81EBE" w:rsidRDefault="00F81EBE">
      <w:pPr>
        <w:spacing w:after="200" w:line="276" w:lineRule="exact"/>
        <w:rPr>
          <w:rFonts w:ascii="Times New Roman" w:eastAsia="Calibri" w:hAnsi="Times New Roman" w:cs="Times New Roman"/>
          <w:b/>
          <w:sz w:val="24"/>
        </w:rPr>
      </w:pPr>
    </w:p>
    <w:p w:rsidR="00FF0DAF" w:rsidRPr="00F81EBE" w:rsidRDefault="00CA3980">
      <w:pPr>
        <w:spacing w:after="200" w:line="276" w:lineRule="exact"/>
        <w:rPr>
          <w:rFonts w:ascii="Times New Roman" w:eastAsia="Calibri" w:hAnsi="Times New Roman" w:cs="Times New Roman"/>
          <w:sz w:val="28"/>
          <w:szCs w:val="28"/>
        </w:rPr>
      </w:pPr>
      <w:r w:rsidRPr="00F81EBE">
        <w:rPr>
          <w:rFonts w:ascii="Times New Roman" w:eastAsia="Calibri" w:hAnsi="Times New Roman" w:cs="Times New Roman"/>
          <w:b/>
          <w:sz w:val="28"/>
          <w:szCs w:val="28"/>
        </w:rPr>
        <w:t>MUSIC</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Explain the concepts of art, artist, work of art.</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Relates the development of music in the Medieval and Renaissance periods in Western Music with the developments in science and art.</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By drawing attention to the reflections of cultural diversity on music, the necessity of respecting different cultures is reminded</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Relates the development of music in the Baroque and Classical periods in Western Music with the developments in science and art.</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Learns to use the Art of Description in Music from Classical Period Musical features.</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The importance of knowledge, creation and survival is comprehended,</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It should be aimed for the student to evaluate and discuss the concepts of art, artist, artwork, music and aesthetics by passing them through a critical thinking process in terms of their qualities.</w:t>
      </w:r>
    </w:p>
    <w:p w:rsidR="0052536B" w:rsidRDefault="0052536B">
      <w:pPr>
        <w:spacing w:after="200" w:line="276" w:lineRule="exact"/>
        <w:rPr>
          <w:rFonts w:ascii="Times New Roman" w:eastAsia="Calibri" w:hAnsi="Times New Roman" w:cs="Times New Roman"/>
          <w:b/>
          <w:sz w:val="28"/>
          <w:szCs w:val="28"/>
          <w:u w:val="single"/>
        </w:rPr>
      </w:pPr>
    </w:p>
    <w:p w:rsidR="0052536B" w:rsidRDefault="0052536B">
      <w:pPr>
        <w:spacing w:after="200" w:line="276" w:lineRule="exact"/>
        <w:rPr>
          <w:rFonts w:ascii="Times New Roman" w:eastAsia="Calibri" w:hAnsi="Times New Roman" w:cs="Times New Roman"/>
          <w:b/>
          <w:sz w:val="28"/>
          <w:szCs w:val="28"/>
          <w:u w:val="single"/>
        </w:rPr>
      </w:pPr>
    </w:p>
    <w:p w:rsidR="0052536B" w:rsidRDefault="0052536B">
      <w:pPr>
        <w:spacing w:after="200" w:line="276" w:lineRule="exact"/>
        <w:rPr>
          <w:rFonts w:ascii="Times New Roman" w:eastAsia="Calibri" w:hAnsi="Times New Roman" w:cs="Times New Roman"/>
          <w:b/>
          <w:sz w:val="28"/>
          <w:szCs w:val="28"/>
          <w:u w:val="single"/>
        </w:rPr>
      </w:pPr>
    </w:p>
    <w:p w:rsidR="0052536B" w:rsidRDefault="0052536B">
      <w:pPr>
        <w:spacing w:after="200" w:line="276" w:lineRule="exact"/>
        <w:rPr>
          <w:rFonts w:ascii="Times New Roman" w:eastAsia="Calibri" w:hAnsi="Times New Roman" w:cs="Times New Roman"/>
          <w:b/>
          <w:sz w:val="28"/>
          <w:szCs w:val="28"/>
          <w:u w:val="single"/>
        </w:rPr>
      </w:pPr>
    </w:p>
    <w:p w:rsidR="00FF0DAF" w:rsidRPr="00CA3980" w:rsidRDefault="00CA3980">
      <w:pPr>
        <w:spacing w:after="200" w:line="276" w:lineRule="exact"/>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COUNSELI</w:t>
      </w:r>
      <w:r w:rsidRPr="00CA3980">
        <w:rPr>
          <w:rFonts w:ascii="Times New Roman" w:eastAsia="Calibri" w:hAnsi="Times New Roman" w:cs="Times New Roman"/>
          <w:b/>
          <w:sz w:val="28"/>
          <w:szCs w:val="28"/>
          <w:u w:val="single"/>
        </w:rPr>
        <w:t xml:space="preserve">NG </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Calibri" w:hAnsi="Times New Roman" w:cs="Times New Roman"/>
          <w:color w:val="C00000"/>
          <w:sz w:val="24"/>
        </w:rPr>
        <w:t>Sahip olduğu karakter güçlerini geliştirmek için çaba gösterir.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xml:space="preserve">Bilişim teknolojileri kullanımında kendini yönetir. </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Önemi artan ve azalan meslekler hakkında bilgi toplar.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Kültürel birikimin kişiliğine ve kariyerine katkılarını belirtir.</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İlgi, yetenek, değer ve kişilik özelliklerine uygun alan/bölüm seçimini yapar.</w:t>
      </w:r>
    </w:p>
    <w:p w:rsidR="00FF0DAF" w:rsidRPr="00CA3980" w:rsidRDefault="00CA3980">
      <w:pPr>
        <w:spacing w:after="200" w:line="276" w:lineRule="exact"/>
        <w:rPr>
          <w:rFonts w:ascii="Times New Roman" w:eastAsia="Calibri" w:hAnsi="Times New Roman" w:cs="Times New Roman"/>
          <w:b/>
          <w:sz w:val="24"/>
        </w:rPr>
      </w:pPr>
      <w:r w:rsidRPr="00CA3980">
        <w:rPr>
          <w:rFonts w:ascii="Times New Roman" w:eastAsia="Calibri" w:hAnsi="Times New Roman" w:cs="Times New Roman"/>
          <w:b/>
          <w:sz w:val="24"/>
        </w:rPr>
        <w:t>He strives to develop his character powers.</w:t>
      </w:r>
    </w:p>
    <w:p w:rsidR="00FF0DAF" w:rsidRPr="00CA3980" w:rsidRDefault="00CA3980">
      <w:pPr>
        <w:spacing w:after="200" w:line="276" w:lineRule="exact"/>
        <w:rPr>
          <w:rFonts w:ascii="Times New Roman" w:eastAsia="Calibri" w:hAnsi="Times New Roman" w:cs="Times New Roman"/>
          <w:b/>
          <w:sz w:val="24"/>
        </w:rPr>
      </w:pPr>
      <w:r w:rsidRPr="00CA3980">
        <w:rPr>
          <w:rFonts w:ascii="Times New Roman" w:eastAsia="Calibri" w:hAnsi="Times New Roman" w:cs="Times New Roman"/>
          <w:b/>
          <w:sz w:val="24"/>
        </w:rPr>
        <w:t>Manages himself in the use of information technologies.</w:t>
      </w:r>
    </w:p>
    <w:p w:rsidR="00FF0DAF" w:rsidRPr="00CA3980" w:rsidRDefault="00CA3980">
      <w:pPr>
        <w:spacing w:after="200" w:line="276" w:lineRule="exact"/>
        <w:rPr>
          <w:rFonts w:ascii="Times New Roman" w:eastAsia="Calibri" w:hAnsi="Times New Roman" w:cs="Times New Roman"/>
          <w:b/>
          <w:sz w:val="24"/>
        </w:rPr>
      </w:pPr>
      <w:r w:rsidRPr="00CA3980">
        <w:rPr>
          <w:rFonts w:ascii="Times New Roman" w:eastAsia="Calibri" w:hAnsi="Times New Roman" w:cs="Times New Roman"/>
          <w:b/>
          <w:sz w:val="24"/>
        </w:rPr>
        <w:t>Gathers information about professions that are increasing and decreasing in importance.</w:t>
      </w:r>
    </w:p>
    <w:p w:rsidR="00FF0DAF" w:rsidRPr="00CA3980" w:rsidRDefault="00CA3980">
      <w:pPr>
        <w:spacing w:after="200" w:line="276" w:lineRule="exact"/>
        <w:rPr>
          <w:rFonts w:ascii="Times New Roman" w:eastAsia="Calibri" w:hAnsi="Times New Roman" w:cs="Times New Roman"/>
          <w:b/>
          <w:sz w:val="24"/>
        </w:rPr>
      </w:pPr>
      <w:r w:rsidRPr="00CA3980">
        <w:rPr>
          <w:rFonts w:ascii="Times New Roman" w:eastAsia="Calibri" w:hAnsi="Times New Roman" w:cs="Times New Roman"/>
          <w:b/>
          <w:sz w:val="24"/>
        </w:rPr>
        <w:t>Indicates the contributions of cultural accumulation to his personality and career.</w:t>
      </w:r>
    </w:p>
    <w:p w:rsidR="00FF0DAF" w:rsidRPr="00CA3980" w:rsidRDefault="00CA3980">
      <w:pPr>
        <w:spacing w:after="200" w:line="276" w:lineRule="exact"/>
        <w:rPr>
          <w:rFonts w:ascii="Times New Roman" w:eastAsia="Calibri" w:hAnsi="Times New Roman" w:cs="Times New Roman"/>
          <w:b/>
          <w:sz w:val="24"/>
        </w:rPr>
      </w:pPr>
      <w:r w:rsidRPr="00CA3980">
        <w:rPr>
          <w:rFonts w:ascii="Times New Roman" w:eastAsia="Calibri" w:hAnsi="Times New Roman" w:cs="Times New Roman"/>
          <w:b/>
          <w:sz w:val="24"/>
        </w:rPr>
        <w:t>Makes the selection of the field/department appropriate to the interests, abilities, values ​​and personality traits.</w:t>
      </w:r>
    </w:p>
    <w:p w:rsidR="00F81EBE" w:rsidRPr="0052536B" w:rsidRDefault="0052536B">
      <w:pPr>
        <w:spacing w:after="200" w:line="276" w:lineRule="exact"/>
        <w:rPr>
          <w:rFonts w:eastAsia="Calibri" w:cs="Calibri"/>
          <w:b/>
          <w:color w:val="943634" w:themeColor="accent2" w:themeShade="BF"/>
          <w:sz w:val="40"/>
          <w:szCs w:val="40"/>
          <w:u w:val="single"/>
        </w:rPr>
      </w:pPr>
      <w:r w:rsidRPr="0052536B">
        <w:rPr>
          <w:rFonts w:eastAsia="Calibri" w:cs="Calibri"/>
          <w:b/>
          <w:color w:val="943634" w:themeColor="accent2" w:themeShade="BF"/>
          <w:sz w:val="40"/>
          <w:szCs w:val="40"/>
          <w:u w:val="single"/>
        </w:rPr>
        <w:t>In all our activities, we aimed to provide our students with the ability to express themselves, self-confidence and public speaking skills. You can see the above achievements in the entire project.</w:t>
      </w:r>
    </w:p>
    <w:p w:rsidR="00F81EBE" w:rsidRDefault="00F81EBE">
      <w:pPr>
        <w:spacing w:after="200" w:line="276" w:lineRule="exact"/>
        <w:rPr>
          <w:rFonts w:eastAsia="Calibri" w:cs="Calibri"/>
          <w:b/>
        </w:rPr>
      </w:pPr>
    </w:p>
    <w:p w:rsidR="00F81EBE" w:rsidRDefault="00F81EBE">
      <w:pPr>
        <w:spacing w:after="200" w:line="276" w:lineRule="exact"/>
        <w:rPr>
          <w:rFonts w:eastAsia="Calibri" w:cs="Calibri"/>
          <w:b/>
        </w:rPr>
      </w:pPr>
    </w:p>
    <w:p w:rsidR="00F81EBE" w:rsidRDefault="00F81EBE">
      <w:pPr>
        <w:spacing w:after="200" w:line="276" w:lineRule="exact"/>
        <w:rPr>
          <w:rFonts w:eastAsia="Calibri" w:cs="Calibri"/>
          <w:b/>
        </w:rPr>
      </w:pPr>
    </w:p>
    <w:p w:rsidR="00CA3980" w:rsidRDefault="00CA3980">
      <w:pPr>
        <w:spacing w:after="200" w:line="276" w:lineRule="exact"/>
        <w:rPr>
          <w:rFonts w:ascii="Times New Roman" w:eastAsia="Calibri" w:hAnsi="Times New Roman" w:cs="Times New Roman"/>
          <w:b/>
          <w:sz w:val="28"/>
          <w:szCs w:val="28"/>
          <w:u w:val="single"/>
        </w:rPr>
      </w:pPr>
    </w:p>
    <w:p w:rsidR="00FF0DAF" w:rsidRPr="00CA3980" w:rsidRDefault="00CA3980">
      <w:pPr>
        <w:spacing w:after="200" w:line="276" w:lineRule="exact"/>
        <w:rPr>
          <w:rFonts w:ascii="Times New Roman" w:eastAsia="Calibri" w:hAnsi="Times New Roman" w:cs="Times New Roman"/>
          <w:b/>
          <w:sz w:val="28"/>
          <w:szCs w:val="28"/>
          <w:u w:val="single"/>
        </w:rPr>
      </w:pPr>
      <w:r w:rsidRPr="00CA3980">
        <w:rPr>
          <w:rFonts w:ascii="Times New Roman" w:eastAsia="Calibri" w:hAnsi="Times New Roman" w:cs="Times New Roman"/>
          <w:b/>
          <w:sz w:val="28"/>
          <w:szCs w:val="28"/>
          <w:u w:val="single"/>
        </w:rPr>
        <w:t>MUSIC AND MATH</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In our music themed event, we will examine Beethoven's 9th symphony.</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We will discuss with students the importance of mathematics and mathematical intelligence in creating music</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Creating polyphonic music is actually all math.</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We have to do mathematical thinking while creating music.</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When the structure of musical forms is examined, mathematical patterns emerge.</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We will examine Beethoven and the 9th symphony and learn the form of the Symphony. In this review, we will understand how important the rules of mathematics are for music.</w:t>
      </w:r>
    </w:p>
    <w:p w:rsidR="0052536B" w:rsidRDefault="0052536B">
      <w:pPr>
        <w:spacing w:after="200" w:line="276" w:lineRule="exact"/>
        <w:rPr>
          <w:rFonts w:ascii="Times New Roman" w:eastAsia="Calibri" w:hAnsi="Times New Roman" w:cs="Times New Roman"/>
          <w:b/>
          <w:sz w:val="28"/>
          <w:szCs w:val="28"/>
          <w:u w:val="single"/>
        </w:rPr>
      </w:pPr>
    </w:p>
    <w:p w:rsidR="00FF0DAF" w:rsidRPr="00CA3980" w:rsidRDefault="00CA3980">
      <w:pPr>
        <w:spacing w:after="200" w:line="276" w:lineRule="exact"/>
        <w:rPr>
          <w:rFonts w:ascii="Times New Roman" w:eastAsia="Calibri" w:hAnsi="Times New Roman" w:cs="Times New Roman"/>
          <w:sz w:val="28"/>
          <w:szCs w:val="28"/>
          <w:u w:val="single"/>
        </w:rPr>
      </w:pPr>
      <w:r w:rsidRPr="00CA3980">
        <w:rPr>
          <w:rFonts w:ascii="Times New Roman" w:eastAsia="Calibri" w:hAnsi="Times New Roman" w:cs="Times New Roman"/>
          <w:b/>
          <w:sz w:val="28"/>
          <w:szCs w:val="28"/>
          <w:u w:val="single"/>
        </w:rPr>
        <w:lastRenderedPageBreak/>
        <w:t>MATEMATİK</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Problemlere farklı açılardan bakarak problem çözme becerilerini geliştirmeleri,</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Developing problem solving skills by looking at problems from different angles,</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*Matematiksel düşünme ve uygulama becerileri kazanmaları,</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Gaining mathematical thinking and application skills</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xml:space="preserve">*Hayatta karşılaştıkları bir sorunun onlar için problem olup olmadığına dair bakış açısı </w:t>
      </w:r>
      <w:proofErr w:type="gramStart"/>
      <w:r w:rsidRPr="00CA3980">
        <w:rPr>
          <w:rFonts w:ascii="Times New Roman" w:eastAsia="Calibri" w:hAnsi="Times New Roman" w:cs="Times New Roman"/>
          <w:color w:val="C00000"/>
          <w:sz w:val="24"/>
        </w:rPr>
        <w:t>geliştirip  belli</w:t>
      </w:r>
      <w:proofErr w:type="gramEnd"/>
      <w:r w:rsidRPr="00CA3980">
        <w:rPr>
          <w:rFonts w:ascii="Times New Roman" w:eastAsia="Calibri" w:hAnsi="Times New Roman" w:cs="Times New Roman"/>
          <w:color w:val="C00000"/>
          <w:sz w:val="24"/>
        </w:rPr>
        <w:t xml:space="preserve"> bir bilgi düzeyine ulaşmaları amaçlanmıştır.</w:t>
      </w:r>
    </w:p>
    <w:p w:rsidR="00FF0DAF" w:rsidRPr="00F81EBE" w:rsidRDefault="00CA3980">
      <w:pPr>
        <w:spacing w:after="200" w:line="276" w:lineRule="exact"/>
        <w:rPr>
          <w:rFonts w:ascii="Times New Roman" w:eastAsia="Calibri" w:hAnsi="Times New Roman" w:cs="Times New Roman"/>
          <w:sz w:val="24"/>
        </w:rPr>
      </w:pPr>
      <w:r w:rsidRPr="00F81EBE">
        <w:rPr>
          <w:rFonts w:ascii="Times New Roman" w:eastAsia="Calibri" w:hAnsi="Times New Roman" w:cs="Times New Roman"/>
          <w:b/>
          <w:sz w:val="24"/>
        </w:rPr>
        <w:t>It is aimed to develop a perspective on whether a problem they encounter in life is a problem for them and to reach a certain level of knowledge</w:t>
      </w:r>
      <w:r w:rsidRPr="00F81EBE">
        <w:rPr>
          <w:rFonts w:ascii="Times New Roman" w:eastAsia="Calibri" w:hAnsi="Times New Roman" w:cs="Times New Roman"/>
          <w:sz w:val="24"/>
        </w:rPr>
        <w:t>.</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xml:space="preserve">*Öğrencilerin matematiksel bilgiyi yapılandırma süreçleri, çoklu temsiller ve materyallerle </w:t>
      </w:r>
    </w:p>
    <w:p w:rsidR="00FF0DAF" w:rsidRPr="00CA3980" w:rsidRDefault="00CA3980">
      <w:pPr>
        <w:spacing w:after="200" w:line="276" w:lineRule="exact"/>
        <w:rPr>
          <w:rFonts w:ascii="Times New Roman" w:eastAsia="Calibri" w:hAnsi="Times New Roman" w:cs="Times New Roman"/>
          <w:color w:val="C00000"/>
          <w:sz w:val="24"/>
        </w:rPr>
      </w:pPr>
      <w:proofErr w:type="gramStart"/>
      <w:r w:rsidRPr="00CA3980">
        <w:rPr>
          <w:rFonts w:ascii="Times New Roman" w:eastAsia="Calibri" w:hAnsi="Times New Roman" w:cs="Times New Roman"/>
          <w:color w:val="C00000"/>
          <w:sz w:val="24"/>
        </w:rPr>
        <w:t>desteklenmelidir</w:t>
      </w:r>
      <w:proofErr w:type="gramEnd"/>
      <w:r w:rsidRPr="00CA3980">
        <w:rPr>
          <w:rFonts w:ascii="Times New Roman" w:eastAsia="Calibri" w:hAnsi="Times New Roman" w:cs="Times New Roman"/>
          <w:color w:val="C00000"/>
          <w:sz w:val="24"/>
        </w:rPr>
        <w:t>.</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*Students' processes of constructing mathematical knowledge with multiple representations and materials should be supported.</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*Eğitim sadece “bilme (düşünce)” için değil, “hissetme (duygu)” ve “yapma (eylem)” için de verilir; dolayısıyla sadece bilişsel ölçümler yeterli kabul edilemez.</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Education is given not only for “knowing (thought)” but also for “feeling (feeling)” and “doing (action)”; therefore, cognitive measures alone cannot be considered sufficient.</w:t>
      </w: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*Çok odaklı ölçme değerlendirme esastır. Ölçme ve değerlendirme uygulamaları öğretmen ve öğrencilerin aktif katılımıyla gerçekleştirilir.</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Multifocal assessment is essential. Measurement and evaluation practices are carried out with the active participation of teachers and students.</w:t>
      </w:r>
    </w:p>
    <w:p w:rsidR="00F81EBE" w:rsidRDefault="00F81EBE">
      <w:pPr>
        <w:spacing w:after="200" w:line="276" w:lineRule="exact"/>
        <w:rPr>
          <w:rFonts w:ascii="Times New Roman" w:eastAsia="Calibri" w:hAnsi="Times New Roman" w:cs="Times New Roman"/>
          <w:sz w:val="24"/>
        </w:rPr>
      </w:pPr>
    </w:p>
    <w:p w:rsidR="00FF0DAF" w:rsidRPr="00CA3980" w:rsidRDefault="00CA3980">
      <w:pPr>
        <w:spacing w:after="200" w:line="276" w:lineRule="exact"/>
        <w:rPr>
          <w:rFonts w:ascii="Times New Roman" w:eastAsia="Calibri" w:hAnsi="Times New Roman" w:cs="Times New Roman"/>
          <w:color w:val="C00000"/>
          <w:sz w:val="24"/>
        </w:rPr>
      </w:pPr>
      <w:r w:rsidRPr="00CA3980">
        <w:rPr>
          <w:rFonts w:ascii="Times New Roman" w:eastAsia="Calibri" w:hAnsi="Times New Roman" w:cs="Times New Roman"/>
          <w:color w:val="C00000"/>
          <w:sz w:val="24"/>
        </w:rPr>
        <w:t xml:space="preserve">*Bireylerin ölçme ve değerlendirmeye konu olan ilgi, tutum, değer ve başarı gibi özellikleri </w:t>
      </w:r>
      <w:proofErr w:type="gramStart"/>
      <w:r w:rsidRPr="00CA3980">
        <w:rPr>
          <w:rFonts w:ascii="Times New Roman" w:eastAsia="Calibri" w:hAnsi="Times New Roman" w:cs="Times New Roman"/>
          <w:color w:val="C00000"/>
          <w:sz w:val="24"/>
        </w:rPr>
        <w:t>zamanla  değişebilir</w:t>
      </w:r>
      <w:proofErr w:type="gramEnd"/>
      <w:r w:rsidRPr="00CA3980">
        <w:rPr>
          <w:rFonts w:ascii="Times New Roman" w:eastAsia="Calibri" w:hAnsi="Times New Roman" w:cs="Times New Roman"/>
          <w:color w:val="C00000"/>
          <w:sz w:val="24"/>
        </w:rPr>
        <w:t>. Bu sebeple söz konusu özellikleri tek bir zamanda ölçmek yerine süreç içindeki değişimleri dikkate alan ölçümler kullanmak esastır.</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The characteristics of individuals such as interest, attitude, value and success, which are the subject of measurement and evaluation, may change over time. For this reason, it is essential to use measurements that take into account the changes in the process instead of measuring these features in a single time.</w:t>
      </w:r>
    </w:p>
    <w:p w:rsidR="00733A00" w:rsidRDefault="00733A00">
      <w:pPr>
        <w:spacing w:after="200" w:line="276" w:lineRule="exact"/>
        <w:rPr>
          <w:rFonts w:ascii="Times New Roman" w:eastAsia="Calibri" w:hAnsi="Times New Roman" w:cs="Times New Roman"/>
          <w:b/>
          <w:sz w:val="28"/>
          <w:szCs w:val="28"/>
        </w:rPr>
      </w:pPr>
    </w:p>
    <w:p w:rsidR="00733A00" w:rsidRDefault="00733A00">
      <w:pPr>
        <w:spacing w:after="200" w:line="276" w:lineRule="exact"/>
        <w:rPr>
          <w:rFonts w:ascii="Times New Roman" w:eastAsia="Calibri" w:hAnsi="Times New Roman" w:cs="Times New Roman"/>
          <w:b/>
          <w:sz w:val="28"/>
          <w:szCs w:val="28"/>
        </w:rPr>
      </w:pPr>
    </w:p>
    <w:p w:rsidR="00733A00" w:rsidRDefault="00733A00">
      <w:pPr>
        <w:spacing w:after="200" w:line="276" w:lineRule="exact"/>
        <w:rPr>
          <w:rFonts w:ascii="Times New Roman" w:eastAsia="Calibri" w:hAnsi="Times New Roman" w:cs="Times New Roman"/>
          <w:b/>
          <w:sz w:val="28"/>
          <w:szCs w:val="28"/>
        </w:rPr>
      </w:pPr>
    </w:p>
    <w:p w:rsidR="00FF0DAF" w:rsidRPr="00F81EBE" w:rsidRDefault="00CA3980">
      <w:pPr>
        <w:spacing w:after="200" w:line="276" w:lineRule="exact"/>
        <w:rPr>
          <w:rFonts w:ascii="Times New Roman" w:eastAsia="Calibri" w:hAnsi="Times New Roman" w:cs="Times New Roman"/>
          <w:sz w:val="28"/>
          <w:szCs w:val="28"/>
        </w:rPr>
      </w:pPr>
      <w:r w:rsidRPr="00F81EBE">
        <w:rPr>
          <w:rFonts w:ascii="Times New Roman" w:eastAsia="Calibri" w:hAnsi="Times New Roman" w:cs="Times New Roman"/>
          <w:b/>
          <w:sz w:val="28"/>
          <w:szCs w:val="28"/>
        </w:rPr>
        <w:lastRenderedPageBreak/>
        <w:t>MÜZİK</w:t>
      </w:r>
    </w:p>
    <w:p w:rsidR="00FF0DAF" w:rsidRPr="00CA3980" w:rsidRDefault="00CA3980">
      <w:pPr>
        <w:spacing w:after="200" w:line="276" w:lineRule="exact"/>
        <w:rPr>
          <w:rFonts w:eastAsia="Calibri" w:cs="Calibri"/>
          <w:color w:val="C00000"/>
          <w:sz w:val="24"/>
        </w:rPr>
      </w:pPr>
      <w:r w:rsidRPr="00CA3980">
        <w:rPr>
          <w:rFonts w:eastAsia="Calibri" w:cs="Calibri"/>
          <w:color w:val="C00000"/>
          <w:sz w:val="24"/>
        </w:rPr>
        <w:t>*Öğrencilerin müzik alanı ile ilgili edindikleri veya ürettikleri her türlü çalışmayı sınıflandırıp çeşitli bilişim teknolojisi gereçlerinin desteği ile gerek yazılı gerekse sayısal veri oluşturarak bir müzik arşivi oluşturmaları sağlanır.</w:t>
      </w:r>
    </w:p>
    <w:p w:rsidR="00FF0DAF" w:rsidRPr="00F81EBE" w:rsidRDefault="00CA3980">
      <w:pPr>
        <w:spacing w:after="200" w:line="276" w:lineRule="exact"/>
        <w:rPr>
          <w:rFonts w:eastAsia="Calibri" w:cs="Calibri"/>
          <w:sz w:val="24"/>
        </w:rPr>
      </w:pPr>
      <w:r w:rsidRPr="00F81EBE">
        <w:rPr>
          <w:rFonts w:eastAsia="Calibri" w:cs="Calibri"/>
          <w:b/>
          <w:sz w:val="24"/>
        </w:rPr>
        <w:t xml:space="preserve">It is ensured that students create a music archive by categorizing all the works they have acquired or produced in the field of music and by creating both written and numerical </w:t>
      </w:r>
      <w:proofErr w:type="gramStart"/>
      <w:r w:rsidRPr="00F81EBE">
        <w:rPr>
          <w:rFonts w:eastAsia="Calibri" w:cs="Calibri"/>
          <w:b/>
          <w:sz w:val="24"/>
        </w:rPr>
        <w:t>data</w:t>
      </w:r>
      <w:proofErr w:type="gramEnd"/>
      <w:r w:rsidRPr="00F81EBE">
        <w:rPr>
          <w:rFonts w:eastAsia="Calibri" w:cs="Calibri"/>
          <w:b/>
          <w:sz w:val="24"/>
        </w:rPr>
        <w:t xml:space="preserve"> with the support of various information technology tools</w:t>
      </w:r>
      <w:r w:rsidRPr="00F81EBE">
        <w:rPr>
          <w:rFonts w:eastAsia="Calibri" w:cs="Calibri"/>
          <w:sz w:val="24"/>
        </w:rPr>
        <w:t>.</w:t>
      </w:r>
    </w:p>
    <w:p w:rsidR="00FF0DAF" w:rsidRPr="00F81EBE" w:rsidRDefault="00CA3980">
      <w:pPr>
        <w:spacing w:after="200" w:line="276" w:lineRule="exact"/>
        <w:rPr>
          <w:rFonts w:ascii="Times New Roman" w:eastAsia="Calibri" w:hAnsi="Times New Roman" w:cs="Times New Roman"/>
          <w:color w:val="C00000"/>
          <w:sz w:val="24"/>
        </w:rPr>
      </w:pPr>
      <w:r w:rsidRPr="00F81EBE">
        <w:rPr>
          <w:rFonts w:ascii="Times New Roman" w:eastAsia="Calibri" w:hAnsi="Times New Roman" w:cs="Times New Roman"/>
          <w:color w:val="C00000"/>
          <w:sz w:val="24"/>
        </w:rPr>
        <w:t>*Müzik Biçim ve Formlarını ayırt eder.</w:t>
      </w:r>
    </w:p>
    <w:p w:rsidR="00FF0DAF" w:rsidRPr="00F81EBE" w:rsidRDefault="00CA3980">
      <w:pPr>
        <w:spacing w:after="200" w:line="276" w:lineRule="exact"/>
        <w:rPr>
          <w:rFonts w:ascii="Times New Roman" w:eastAsia="Calibri" w:hAnsi="Times New Roman" w:cs="Times New Roman"/>
          <w:b/>
          <w:sz w:val="24"/>
        </w:rPr>
      </w:pPr>
      <w:r w:rsidRPr="00F81EBE">
        <w:rPr>
          <w:rFonts w:ascii="Times New Roman" w:eastAsia="Calibri" w:hAnsi="Times New Roman" w:cs="Times New Roman"/>
          <w:b/>
          <w:sz w:val="24"/>
        </w:rPr>
        <w:t>Distinguish Music Forms and Forms</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 xml:space="preserve">Basit ölçüleri tanır. </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Recognizes simple measures</w:t>
      </w:r>
      <w:r w:rsidRPr="00F81EBE">
        <w:rPr>
          <w:rFonts w:ascii="Times New Roman" w:eastAsia="Times New Roman" w:hAnsi="Times New Roman" w:cs="Times New Roman"/>
          <w:sz w:val="24"/>
        </w:rPr>
        <w:t>.</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2/4’lük, 3/4’lük ve 4/4’lük ölçüler tanıtılır ve örnekler dinletilir.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2/4, 3/4 and 4/4 measures are introduced and examples are played</w:t>
      </w:r>
      <w:r w:rsidRPr="00F81EBE">
        <w:rPr>
          <w:rFonts w:ascii="Times New Roman" w:eastAsia="Times New Roman" w:hAnsi="Times New Roman" w:cs="Times New Roman"/>
          <w:sz w:val="24"/>
        </w:rPr>
        <w:t>.</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Yatay ve dikey tam dörtlü, tam beşli aralıkları tanır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 xml:space="preserve">Recognizes horizontal and vertical quadruple and quintuple spaces. </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a) Aralıkların özellikleri (büyük aralık, küçük aralık) tanıtılır.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The properties of the intervals (large interval, small interval) are introduced.</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b) Aralıklar ile ilgili işitme ve seslendirme çalışmaları yapılır.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 xml:space="preserve">Intervals and vocalization studies are </w:t>
      </w:r>
      <w:proofErr w:type="gramStart"/>
      <w:r w:rsidRPr="00F81EBE">
        <w:rPr>
          <w:rFonts w:ascii="Times New Roman" w:eastAsia="Times New Roman" w:hAnsi="Times New Roman" w:cs="Times New Roman"/>
          <w:b/>
          <w:sz w:val="24"/>
        </w:rPr>
        <w:t>done</w:t>
      </w:r>
      <w:proofErr w:type="gramEnd"/>
      <w:r w:rsidRPr="00F81EBE">
        <w:rPr>
          <w:rFonts w:ascii="Times New Roman" w:eastAsia="Times New Roman" w:hAnsi="Times New Roman" w:cs="Times New Roman"/>
          <w:b/>
          <w:sz w:val="24"/>
        </w:rPr>
        <w:t>.</w:t>
      </w:r>
    </w:p>
    <w:p w:rsidR="00FF0DAF" w:rsidRPr="00F81EBE" w:rsidRDefault="00CA3980">
      <w:pPr>
        <w:spacing w:after="200" w:line="276" w:lineRule="exact"/>
        <w:rPr>
          <w:rFonts w:ascii="Times New Roman" w:eastAsia="Times New Roman" w:hAnsi="Times New Roman" w:cs="Times New Roman"/>
          <w:color w:val="C00000"/>
          <w:sz w:val="24"/>
        </w:rPr>
      </w:pPr>
      <w:r w:rsidRPr="00F81EBE">
        <w:rPr>
          <w:rFonts w:ascii="Times New Roman" w:eastAsia="Times New Roman" w:hAnsi="Times New Roman" w:cs="Times New Roman"/>
          <w:color w:val="C00000"/>
          <w:sz w:val="24"/>
        </w:rPr>
        <w:t xml:space="preserve">c) Aralıklar ile ilgili etkinlikler sadece öğrencilerin işitme duyularını güçlendirmeye (potansiyeline ulaştırmaya) ve sesleri ayırt etme yetilerini geliştirmeye yönelik olarak tasarlanmalı ve oyunlaştırılarak verilmelidir. </w:t>
      </w:r>
    </w:p>
    <w:p w:rsidR="00F81EBE" w:rsidRDefault="00F81EBE">
      <w:pPr>
        <w:spacing w:after="200" w:line="276" w:lineRule="exact"/>
        <w:rPr>
          <w:rFonts w:ascii="Times New Roman" w:eastAsia="Times New Roman" w:hAnsi="Times New Roman" w:cs="Times New Roman"/>
          <w:b/>
          <w:sz w:val="24"/>
        </w:rPr>
      </w:pPr>
    </w:p>
    <w:p w:rsidR="00F81EBE" w:rsidRDefault="00F81EBE">
      <w:pPr>
        <w:spacing w:after="200" w:line="276" w:lineRule="exact"/>
        <w:rPr>
          <w:rFonts w:ascii="Times New Roman" w:eastAsia="Times New Roman" w:hAnsi="Times New Roman" w:cs="Times New Roman"/>
          <w:b/>
          <w:sz w:val="24"/>
        </w:rPr>
      </w:pPr>
    </w:p>
    <w:p w:rsidR="00F81EBE" w:rsidRDefault="00F81EBE">
      <w:pPr>
        <w:spacing w:after="200" w:line="276" w:lineRule="exact"/>
        <w:rPr>
          <w:rFonts w:ascii="Times New Roman" w:eastAsia="Times New Roman" w:hAnsi="Times New Roman" w:cs="Times New Roman"/>
          <w:b/>
          <w:sz w:val="24"/>
        </w:rPr>
      </w:pPr>
    </w:p>
    <w:p w:rsidR="00733A00" w:rsidRDefault="00733A00">
      <w:pPr>
        <w:spacing w:after="200" w:line="276" w:lineRule="exact"/>
        <w:rPr>
          <w:rFonts w:ascii="Times New Roman" w:eastAsia="Times New Roman" w:hAnsi="Times New Roman" w:cs="Times New Roman"/>
          <w:b/>
          <w:sz w:val="28"/>
          <w:szCs w:val="28"/>
        </w:rPr>
      </w:pPr>
    </w:p>
    <w:p w:rsidR="00733A00" w:rsidRDefault="00733A00">
      <w:pPr>
        <w:spacing w:after="200" w:line="276" w:lineRule="exact"/>
        <w:rPr>
          <w:rFonts w:ascii="Times New Roman" w:eastAsia="Times New Roman" w:hAnsi="Times New Roman" w:cs="Times New Roman"/>
          <w:b/>
          <w:sz w:val="28"/>
          <w:szCs w:val="28"/>
        </w:rPr>
      </w:pPr>
    </w:p>
    <w:p w:rsidR="00733A00" w:rsidRDefault="00733A00">
      <w:pPr>
        <w:spacing w:after="200" w:line="276" w:lineRule="exact"/>
        <w:rPr>
          <w:rFonts w:ascii="Times New Roman" w:eastAsia="Times New Roman" w:hAnsi="Times New Roman" w:cs="Times New Roman"/>
          <w:b/>
          <w:sz w:val="28"/>
          <w:szCs w:val="28"/>
        </w:rPr>
      </w:pPr>
    </w:p>
    <w:p w:rsidR="00733A00" w:rsidRDefault="00733A00">
      <w:pPr>
        <w:spacing w:after="200" w:line="276" w:lineRule="exact"/>
        <w:rPr>
          <w:rFonts w:ascii="Times New Roman" w:eastAsia="Times New Roman" w:hAnsi="Times New Roman" w:cs="Times New Roman"/>
          <w:b/>
          <w:sz w:val="28"/>
          <w:szCs w:val="28"/>
        </w:rPr>
      </w:pPr>
    </w:p>
    <w:p w:rsidR="00733A00" w:rsidRDefault="00733A00">
      <w:pPr>
        <w:spacing w:after="200" w:line="276" w:lineRule="exact"/>
        <w:rPr>
          <w:rFonts w:ascii="Times New Roman" w:eastAsia="Times New Roman" w:hAnsi="Times New Roman" w:cs="Times New Roman"/>
          <w:b/>
          <w:sz w:val="28"/>
          <w:szCs w:val="28"/>
        </w:rPr>
      </w:pPr>
    </w:p>
    <w:p w:rsidR="00FF0DAF" w:rsidRPr="00F81EBE" w:rsidRDefault="00CA3980">
      <w:pPr>
        <w:spacing w:after="200" w:line="276" w:lineRule="exact"/>
        <w:rPr>
          <w:rFonts w:ascii="Times New Roman" w:eastAsia="Times New Roman" w:hAnsi="Times New Roman" w:cs="Times New Roman"/>
          <w:sz w:val="28"/>
          <w:szCs w:val="28"/>
        </w:rPr>
      </w:pPr>
      <w:r w:rsidRPr="00F81EBE">
        <w:rPr>
          <w:rFonts w:ascii="Times New Roman" w:eastAsia="Times New Roman" w:hAnsi="Times New Roman" w:cs="Times New Roman"/>
          <w:b/>
          <w:sz w:val="28"/>
          <w:szCs w:val="28"/>
        </w:rPr>
        <w:lastRenderedPageBreak/>
        <w:t>MÜZİKSEL YARATICILIK</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Yarım bırakılan ezginin devamını kendi oluşturduğu ezgi ile tamamlar.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completing the unfinished melody</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Soru cümlesi hazır verilen ezginin cevap cümlesinin öğrenciler tarafından tamamlanması sağlanır.</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It is ensured that the answer sentence of the melody, whose question sentence is ready, is completed by the students.</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Temel durumdaki majör-minör akorları seslendirir.</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Sings major-minor chords in the basic situation.</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a) Akorların yapısı açıklanarak özellikleri tanıtılır.</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The structure of chords is explained and their features are introduced.</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b) Öğrenilen tonalitelerdeki akorlar ile ilgili işitme ve seslendirme çalışmaları yapılır.</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Hearing and vocalization exercises are performed on chords in the learned tonalities.</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Öğrencilerin kendi müzik çalışmalarını (beste, düzenleme vb.), bilgisayarlı müzik kayıt teknolojilerini kullanarak kayıt altına almaları sağlanır.</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It is ensured that students record their own musical works (composition, arrangement, etc.) using computerized music recording technologies</w:t>
      </w:r>
    </w:p>
    <w:p w:rsidR="00FF0DAF" w:rsidRPr="00CA3980" w:rsidRDefault="00CA3980">
      <w:pPr>
        <w:spacing w:after="200" w:line="276" w:lineRule="exact"/>
        <w:rPr>
          <w:rFonts w:ascii="Times New Roman" w:eastAsia="Times New Roman" w:hAnsi="Times New Roman" w:cs="Times New Roman"/>
          <w:color w:val="C00000"/>
          <w:sz w:val="24"/>
        </w:rPr>
      </w:pPr>
      <w:r w:rsidRPr="00CA3980">
        <w:rPr>
          <w:rFonts w:ascii="Times New Roman" w:eastAsia="Times New Roman" w:hAnsi="Times New Roman" w:cs="Times New Roman"/>
          <w:color w:val="C00000"/>
          <w:sz w:val="24"/>
        </w:rPr>
        <w:t>Örneğin öğrenciler bireysel olarak veya grup oluşturarak, eser ve çalışmalarını, nota yazım programları ile notaya alma; müzik ve ses düzenleme programları ile de kaydetme ve düzenleme etkinlikleri yaparlar.</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For example, students individually or by forming a group, notating their works and studies with notation programs; they also perform recording and editing activities with music and sound editing programs.</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sz w:val="24"/>
        </w:rPr>
        <w:br/>
      </w:r>
      <w:r w:rsidRPr="00F81EBE">
        <w:rPr>
          <w:rFonts w:ascii="Times New Roman" w:eastAsia="Calibri" w:hAnsi="Times New Roman" w:cs="Times New Roman"/>
          <w:b/>
          <w:sz w:val="24"/>
        </w:rPr>
        <w:t>It is aimed for the student to evaluate and discuss the concepts of art, artist, artwork, music and aesthetics by passing them through a critical thinking process in terms of their qualities.</w:t>
      </w:r>
    </w:p>
    <w:p w:rsidR="00FF0DAF" w:rsidRPr="00F81EBE" w:rsidRDefault="00CA3980">
      <w:pPr>
        <w:spacing w:after="200" w:line="276" w:lineRule="exact"/>
        <w:rPr>
          <w:rFonts w:ascii="Times New Roman" w:eastAsia="Times New Roman" w:hAnsi="Times New Roman" w:cs="Times New Roman"/>
          <w:sz w:val="24"/>
        </w:rPr>
      </w:pPr>
      <w:r w:rsidRPr="00F81EBE">
        <w:rPr>
          <w:rFonts w:ascii="Times New Roman" w:eastAsia="Times New Roman" w:hAnsi="Times New Roman" w:cs="Times New Roman"/>
          <w:b/>
          <w:sz w:val="24"/>
        </w:rPr>
        <w:t>Our students will develop in public speaking and gaining self-confidence.</w:t>
      </w: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t xml:space="preserve">Our speaking and writing outcomes are the </w:t>
      </w:r>
      <w:proofErr w:type="gramStart"/>
      <w:r w:rsidRPr="00F81EBE">
        <w:rPr>
          <w:rFonts w:ascii="Times New Roman" w:eastAsia="Times New Roman" w:hAnsi="Times New Roman" w:cs="Times New Roman"/>
          <w:b/>
          <w:sz w:val="24"/>
        </w:rPr>
        <w:t>same.We</w:t>
      </w:r>
      <w:proofErr w:type="gramEnd"/>
      <w:r w:rsidRPr="00F81EBE">
        <w:rPr>
          <w:rFonts w:ascii="Times New Roman" w:eastAsia="Times New Roman" w:hAnsi="Times New Roman" w:cs="Times New Roman"/>
          <w:b/>
          <w:sz w:val="24"/>
        </w:rPr>
        <w:t xml:space="preserve"> both try to make the students understand the book ,text ,poem , and comment on the products.</w:t>
      </w:r>
    </w:p>
    <w:p w:rsidR="00FF0DAF" w:rsidRPr="00F81EBE" w:rsidRDefault="00FF0DAF">
      <w:pPr>
        <w:spacing w:after="200" w:line="276" w:lineRule="exact"/>
        <w:rPr>
          <w:rFonts w:ascii="Times New Roman" w:eastAsia="Times New Roman" w:hAnsi="Times New Roman" w:cs="Times New Roman"/>
          <w:sz w:val="24"/>
        </w:rPr>
      </w:pPr>
    </w:p>
    <w:p w:rsidR="00F81EBE" w:rsidRDefault="00F81EBE">
      <w:pPr>
        <w:spacing w:after="200" w:line="276" w:lineRule="exact"/>
        <w:rPr>
          <w:rFonts w:ascii="Times New Roman" w:eastAsia="Times New Roman" w:hAnsi="Times New Roman" w:cs="Times New Roman"/>
          <w:b/>
          <w:sz w:val="24"/>
        </w:rPr>
      </w:pPr>
    </w:p>
    <w:p w:rsidR="00F81EBE" w:rsidRDefault="00F81EBE">
      <w:pPr>
        <w:spacing w:after="200" w:line="276" w:lineRule="exact"/>
        <w:rPr>
          <w:rFonts w:ascii="Times New Roman" w:eastAsia="Times New Roman" w:hAnsi="Times New Roman" w:cs="Times New Roman"/>
          <w:b/>
          <w:sz w:val="24"/>
        </w:rPr>
      </w:pPr>
    </w:p>
    <w:p w:rsidR="00FF0DAF" w:rsidRPr="00F81EBE" w:rsidRDefault="00CA3980">
      <w:pPr>
        <w:spacing w:after="200" w:line="276" w:lineRule="exact"/>
        <w:rPr>
          <w:rFonts w:ascii="Times New Roman" w:eastAsia="Times New Roman" w:hAnsi="Times New Roman" w:cs="Times New Roman"/>
          <w:b/>
          <w:sz w:val="24"/>
        </w:rPr>
      </w:pPr>
      <w:r w:rsidRPr="00F81EBE">
        <w:rPr>
          <w:rFonts w:ascii="Times New Roman" w:eastAsia="Times New Roman" w:hAnsi="Times New Roman" w:cs="Times New Roman"/>
          <w:b/>
          <w:sz w:val="24"/>
        </w:rPr>
        <w:lastRenderedPageBreak/>
        <w:t>In this project, the Music course was integrated with the Literature, Mathematics, Counseling and Painting courses. Throughout the process, we will use the common language by writing, reading, listening and speaking in all activities. We will watch and discuss movies, post on forums, use web2 tools, read poetry, sing songs. move, talk, think or whatever we do. The music lesson and my project share the same goals.</w:t>
      </w:r>
    </w:p>
    <w:p w:rsidR="00FF0DAF" w:rsidRDefault="00CA3980">
      <w:pPr>
        <w:spacing w:after="200" w:line="276" w:lineRule="exact"/>
        <w:rPr>
          <w:rFonts w:ascii="Times New Roman" w:eastAsia="Times New Roman" w:hAnsi="Times New Roman" w:cs="Times New Roman"/>
          <w:b/>
          <w:sz w:val="24"/>
        </w:rPr>
      </w:pPr>
      <w:r>
        <w:rPr>
          <w:rFonts w:ascii="Times New Roman" w:eastAsia="Times New Roman" w:hAnsi="Times New Roman" w:cs="Times New Roman"/>
          <w:b/>
          <w:sz w:val="24"/>
        </w:rPr>
        <w:t>In our project, we aim to use technology and interact with students.</w:t>
      </w:r>
    </w:p>
    <w:p w:rsidR="00FF0DAF" w:rsidRDefault="00CA3980">
      <w:pPr>
        <w:spacing w:after="200" w:line="276" w:lineRule="exact"/>
        <w:rPr>
          <w:rFonts w:ascii="Times New Roman" w:eastAsia="Times New Roman" w:hAnsi="Times New Roman" w:cs="Times New Roman"/>
          <w:sz w:val="24"/>
        </w:rPr>
      </w:pPr>
      <w:r>
        <w:rPr>
          <w:rFonts w:ascii="Times New Roman" w:eastAsia="Times New Roman" w:hAnsi="Times New Roman" w:cs="Times New Roman"/>
          <w:b/>
          <w:sz w:val="24"/>
        </w:rPr>
        <w:t>We will use the Web 2 tool. We will create animations, upload audio or video, render images, overwrite images. In this process, we both aim to use technology in our lessons. .</w:t>
      </w:r>
    </w:p>
    <w:p w:rsidR="00FF0DAF" w:rsidRDefault="00CA3980">
      <w:pPr>
        <w:spacing w:after="200" w:line="276" w:lineRule="exact"/>
      </w:pPr>
      <w:r>
        <w:rPr>
          <w:rFonts w:eastAsia="Calibri" w:cs="Calibri"/>
          <w:b/>
        </w:rPr>
        <w:t>With this project, we aimed to create knowledge on all branches of art, to direct them to these branches of art, to contribute to their cultural development. We wanted to improve their ability to express themselves by increasing their self-confidence.</w:t>
      </w:r>
    </w:p>
    <w:sectPr w:rsidR="00FF0DAF" w:rsidSect="00FF0DAF">
      <w:pgSz w:w="12240" w:h="15840"/>
      <w:pgMar w:top="1440" w:right="1440" w:bottom="1440" w:left="1440" w:header="0" w:footer="0" w:gutter="0"/>
      <w:cols w:space="708"/>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useFELayout/>
  </w:compat>
  <w:rsids>
    <w:rsidRoot w:val="00FF0DAF"/>
    <w:rsid w:val="0052536B"/>
    <w:rsid w:val="00733A00"/>
    <w:rsid w:val="008F617D"/>
    <w:rsid w:val="00991A64"/>
    <w:rsid w:val="00CA3980"/>
    <w:rsid w:val="00F81EBE"/>
    <w:rsid w:val="00FF0D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kern w:val="2"/>
        <w:sz w:val="22"/>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AF"/>
    <w:pPr>
      <w:widowContro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rsid w:val="00FF0DAF"/>
    <w:pPr>
      <w:keepNext/>
      <w:spacing w:before="240" w:after="120"/>
    </w:pPr>
    <w:rPr>
      <w:rFonts w:ascii="Arial" w:eastAsia="Microsoft YaHei" w:hAnsi="Arial"/>
      <w:sz w:val="28"/>
      <w:szCs w:val="28"/>
    </w:rPr>
  </w:style>
  <w:style w:type="paragraph" w:styleId="GvdeMetni">
    <w:name w:val="Body Text"/>
    <w:basedOn w:val="Normal"/>
    <w:rsid w:val="00FF0DAF"/>
    <w:pPr>
      <w:spacing w:after="140" w:line="276" w:lineRule="auto"/>
    </w:pPr>
  </w:style>
  <w:style w:type="paragraph" w:styleId="Liste">
    <w:name w:val="List"/>
    <w:basedOn w:val="GvdeMetni"/>
    <w:rsid w:val="00FF0DAF"/>
  </w:style>
  <w:style w:type="paragraph" w:customStyle="1" w:styleId="Caption">
    <w:name w:val="Caption"/>
    <w:basedOn w:val="Normal"/>
    <w:qFormat/>
    <w:rsid w:val="00FF0DAF"/>
    <w:pPr>
      <w:suppressLineNumbers/>
      <w:spacing w:before="120" w:after="120"/>
    </w:pPr>
    <w:rPr>
      <w:i/>
      <w:iCs/>
      <w:sz w:val="24"/>
    </w:rPr>
  </w:style>
  <w:style w:type="paragraph" w:customStyle="1" w:styleId="Dizin">
    <w:name w:val="Dizin"/>
    <w:basedOn w:val="Normal"/>
    <w:qFormat/>
    <w:rsid w:val="00FF0DAF"/>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2336</Words>
  <Characters>13316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hp</cp:lastModifiedBy>
  <cp:revision>4</cp:revision>
  <dcterms:created xsi:type="dcterms:W3CDTF">2022-02-17T15:56:00Z</dcterms:created>
  <dcterms:modified xsi:type="dcterms:W3CDTF">2022-04-06T21:48:00Z</dcterms:modified>
  <dc:language>tr-TR</dc:language>
</cp:coreProperties>
</file>