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-76835</wp:posOffset>
            </wp:positionH>
            <wp:positionV relativeFrom="paragraph">
              <wp:posOffset>57150</wp:posOffset>
            </wp:positionV>
            <wp:extent cx="2695575" cy="54292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-24765</wp:posOffset>
            </wp:positionH>
            <wp:positionV relativeFrom="paragraph">
              <wp:posOffset>146685</wp:posOffset>
            </wp:positionV>
            <wp:extent cx="1371600" cy="314325"/>
            <wp:effectExtent l="0" t="0" r="0" b="0"/>
            <wp:wrapSquare wrapText="bothSides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/>
      </w:pPr>
      <w:r>
        <w:rPr/>
        <w:t xml:space="preserve">         </w:t>
      </w:r>
    </w:p>
    <w:p>
      <w:pPr>
        <w:pStyle w:val="Standard"/>
        <w:rPr/>
      </w:pPr>
      <w:r>
        <w:rPr/>
        <w:t xml:space="preserve">     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-76835</wp:posOffset>
            </wp:positionH>
            <wp:positionV relativeFrom="paragraph">
              <wp:posOffset>169545</wp:posOffset>
            </wp:positionV>
            <wp:extent cx="1408430" cy="503555"/>
            <wp:effectExtent l="0" t="0" r="0" b="0"/>
            <wp:wrapSquare wrapText="bothSides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4511" b="1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/>
      </w:pPr>
      <w:r>
        <w:rPr/>
        <w:t xml:space="preserve">            </w:t>
      </w:r>
      <w:r>
        <w:rPr/>
        <w:t>Motivated student wishing to develop his language skills.</w:t>
      </w:r>
    </w:p>
    <w:p>
      <w:pPr>
        <w:pStyle w:val="Standard"/>
        <w:rPr/>
      </w:pPr>
      <w:r>
        <w:rPr/>
        <w:t xml:space="preserve">       </w:t>
      </w:r>
    </w:p>
    <w:p>
      <w:pPr>
        <w:pStyle w:val="Standard"/>
        <w:rPr/>
      </w:pPr>
      <w:r>
        <w:rPr/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1670685</wp:posOffset>
            </wp:positionH>
            <wp:positionV relativeFrom="paragraph">
              <wp:posOffset>24130</wp:posOffset>
            </wp:positionV>
            <wp:extent cx="4953000" cy="428625"/>
            <wp:effectExtent l="0" t="0" r="0" b="0"/>
            <wp:wrapSquare wrapText="bothSides"/>
            <wp:docPr id="4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03/28/2022</w:t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/>
          <w:kern w:val="0"/>
          <w:lang w:val="fr-FR" w:eastAsia="fr-FR" w:bidi="ar-SA"/>
        </w:rPr>
      </w:pPr>
      <w:r>
        <w:rPr/>
        <w:t>01/04/2022</w:t>
        <w:tab/>
        <w:tab/>
        <w:t xml:space="preserve">           Host School:</w:t>
      </w:r>
      <w:r>
        <w:rPr>
          <w:rFonts w:eastAsia="Times New Roman" w:cs="Times New Roman" w:ascii="Calibri" w:hAnsi="Calibri"/>
          <w:b/>
          <w:bCs/>
          <w:color w:val="0070C0"/>
          <w:kern w:val="0"/>
          <w:sz w:val="30"/>
          <w:szCs w:val="30"/>
          <w:lang w:val="fr-FR" w:eastAsia="fr-FR" w:bidi="ar-SA"/>
        </w:rPr>
        <w:t xml:space="preserve"> </w:t>
      </w:r>
      <w:r>
        <w:rPr>
          <w:rFonts w:eastAsia="Times New Roman" w:cs="Times New Roman" w:ascii="Calibri" w:hAnsi="Calibri"/>
          <w:color w:val="000000" w:themeColor="text1"/>
          <w:kern w:val="0"/>
          <w:lang w:val="fr-FR" w:eastAsia="fr-FR" w:bidi="ar-SA"/>
        </w:rPr>
        <w:t>GENIKO LYKEIO NEOU SKOPOU, GREECE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 xml:space="preserve">           Acquired Skills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1"/>
        </w:numPr>
        <w:rPr/>
      </w:pPr>
      <w:r>
        <w:rPr/>
        <w:t>Speaking Skills: Students presented information about their schools, staff, towns, regions. Presented their talents and performed scenes.</w:t>
      </w:r>
    </w:p>
    <w:p>
      <w:pPr>
        <w:pStyle w:val="Standard"/>
        <w:numPr>
          <w:ilvl w:val="0"/>
          <w:numId w:val="1"/>
        </w:numPr>
        <w:rPr/>
      </w:pPr>
      <w:r>
        <w:rPr/>
        <w:t>Students presented school activities demonstrating the module Environment literacy</w:t>
      </w:r>
    </w:p>
    <w:p>
      <w:pPr>
        <w:pStyle w:val="Standard"/>
        <w:numPr>
          <w:ilvl w:val="0"/>
          <w:numId w:val="1"/>
        </w:numPr>
        <w:rPr/>
      </w:pPr>
      <w:r>
        <w:rPr/>
        <w:t>Understanding skills: Performances/ Attendance to performances</w:t>
      </w:r>
    </w:p>
    <w:p>
      <w:pPr>
        <w:pStyle w:val="Standard"/>
        <w:numPr>
          <w:ilvl w:val="0"/>
          <w:numId w:val="1"/>
        </w:numPr>
        <w:rPr/>
      </w:pPr>
      <w:r>
        <w:rPr/>
        <w:t>Writing Skills: Writing drama</w:t>
      </w:r>
    </w:p>
    <w:p>
      <w:pPr>
        <w:pStyle w:val="Standard"/>
        <w:numPr>
          <w:ilvl w:val="0"/>
          <w:numId w:val="1"/>
        </w:numPr>
        <w:rPr/>
      </w:pPr>
      <w:r>
        <w:rPr/>
        <w:t>Cultural Awareness: Learning about the host country culture, local customs and crafts. Learning local, traditional musics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51435</wp:posOffset>
            </wp:positionH>
            <wp:positionV relativeFrom="paragraph">
              <wp:posOffset>19050</wp:posOffset>
            </wp:positionV>
            <wp:extent cx="1085850" cy="1151255"/>
            <wp:effectExtent l="0" t="0" r="0" b="0"/>
            <wp:wrapSquare wrapText="bothSides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0" r="0" b="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/>
      </w:pPr>
      <w:r>
        <w:rPr/>
        <w:t xml:space="preserve">            </w:t>
      </w:r>
      <w:r>
        <w:rPr/>
        <w:t>French</w:t>
      </w:r>
    </w:p>
    <w:p>
      <w:pPr>
        <w:pStyle w:val="Standard"/>
        <w:rPr/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1451610</wp:posOffset>
            </wp:positionH>
            <wp:positionV relativeFrom="paragraph">
              <wp:posOffset>495300</wp:posOffset>
            </wp:positionV>
            <wp:extent cx="4743450" cy="1256665"/>
            <wp:effectExtent l="0" t="0" r="0" b="0"/>
            <wp:wrapSquare wrapText="bothSides"/>
            <wp:docPr id="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43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54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6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paragraph" w:styleId="Titre" w:customStyle="1">
    <w:name w:val="Titre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en-US" w:eastAsia="zh-CN" w:bidi="hi-IN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qFormat/>
    <w:pPr>
      <w:widowControl/>
      <w:suppressLineNumbers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LibreOffice/6.2.7.1$Windows_X86_64 LibreOffice_project/23edc44b61b830b7d749943e020e96f5a7df63bf</Application>
  <Pages>1</Pages>
  <Words>79</Words>
  <Characters>530</Characters>
  <CharactersWithSpaces>682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2022-03-22T20:27:00Z</dcterms:created>
  <dc:creator/>
  <dc:description/>
  <dc:language>fr-FR</dc:language>
  <cp:lastModifiedBy/>
  <cp:lastPrinted>2022-03-25T13:27:52Z</cp:lastPrinted>
  <dcterms:modified xsi:type="dcterms:W3CDTF">2022-06-10T11:12:26Z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