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4778" w14:textId="77777777" w:rsidR="00787AB6" w:rsidRPr="00787AB6" w:rsidRDefault="00787AB6" w:rsidP="00787A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0070C0"/>
          <w:sz w:val="42"/>
          <w:szCs w:val="42"/>
          <w:lang w:eastAsia="ro-RO"/>
        </w:rPr>
      </w:pPr>
      <w:r w:rsidRPr="00787AB6">
        <w:rPr>
          <w:rFonts w:eastAsia="Times New Roman" w:cstheme="minorHAnsi"/>
          <w:color w:val="0070C0"/>
          <w:sz w:val="42"/>
          <w:szCs w:val="42"/>
          <w:lang w:val="en" w:eastAsia="ro-RO"/>
        </w:rPr>
        <w:t>ETHICS AND PROFESSIONAL COMMUNICATION CURRICULUM</w:t>
      </w:r>
    </w:p>
    <w:p w14:paraId="742BA64C" w14:textId="77777777" w:rsidR="00D2616A" w:rsidRDefault="00D2616A">
      <w:pPr>
        <w:rPr>
          <w:lang w:val="en-US"/>
        </w:rPr>
      </w:pPr>
    </w:p>
    <w:p w14:paraId="5AC9D31A" w14:textId="77777777" w:rsidR="00D2616A" w:rsidRDefault="00D2616A">
      <w:pPr>
        <w:rPr>
          <w:lang w:val="en-US"/>
        </w:rPr>
      </w:pPr>
    </w:p>
    <w:p w14:paraId="7A2B0296" w14:textId="6A47F78A" w:rsidR="00787AB6" w:rsidRDefault="00787AB6" w:rsidP="00787A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ro-RO"/>
        </w:rPr>
      </w:pPr>
      <w:r w:rsidRPr="00787AB6">
        <w:rPr>
          <w:rFonts w:ascii="inherit" w:eastAsia="Times New Roman" w:hAnsi="inherit" w:cs="Courier New"/>
          <w:color w:val="202124"/>
          <w:sz w:val="42"/>
          <w:szCs w:val="42"/>
          <w:lang w:val="en" w:eastAsia="ro-RO"/>
        </w:rPr>
        <w:t>Abilities</w:t>
      </w:r>
    </w:p>
    <w:p w14:paraId="79C86C1A" w14:textId="1EA31E56" w:rsidR="00D2616A" w:rsidRDefault="00D2616A" w:rsidP="00D2616A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BB4BAA" w14:textId="77777777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Writing a written message, following the rules and using different types of texts</w:t>
      </w:r>
    </w:p>
    <w:p w14:paraId="615278D2" w14:textId="212710A2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Formulation and expression of one's own opinions orally or in writing</w:t>
      </w:r>
    </w:p>
    <w:p w14:paraId="33F1F5BE" w14:textId="7F2E5247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Description of the issue regarding the validity and credibility of the available information</w:t>
      </w:r>
    </w:p>
    <w:p w14:paraId="646D519D" w14:textId="6E34C87F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Systematic collection, processing and use of information</w:t>
      </w:r>
    </w:p>
    <w:p w14:paraId="50E0DAD6" w14:textId="2B7F222D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Using information society technology to support creativity and innovation</w:t>
      </w:r>
    </w:p>
    <w:p w14:paraId="5D3825AC" w14:textId="6A1EBDBA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Writing a written message, following the rules and using different types of texts</w:t>
      </w:r>
    </w:p>
    <w:p w14:paraId="4E0A20D5" w14:textId="004DA816" w:rsidR="00787AB6" w:rsidRPr="00787AB6" w:rsidRDefault="00787AB6" w:rsidP="00787AB6">
      <w:pPr>
        <w:pStyle w:val="Listparagraf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</w:pPr>
      <w:r w:rsidRPr="00787AB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Formulation and expression of one's own opinions orally or in writing</w:t>
      </w:r>
    </w:p>
    <w:p w14:paraId="72CF8EB3" w14:textId="1FA2517B" w:rsidR="00787AB6" w:rsidRDefault="00787AB6" w:rsidP="00D2616A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148D53" w14:textId="77777777" w:rsidR="007124C6" w:rsidRPr="00D2616A" w:rsidRDefault="007124C6" w:rsidP="00D2616A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01AE06" w14:textId="5A1694D5" w:rsidR="007124C6" w:rsidRPr="007124C6" w:rsidRDefault="007124C6" w:rsidP="007124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o-RO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 w:eastAsia="ro-RO"/>
        </w:rPr>
        <w:t>A</w:t>
      </w:r>
      <w:r w:rsidRPr="007124C6">
        <w:rPr>
          <w:rFonts w:ascii="inherit" w:eastAsia="Times New Roman" w:hAnsi="inherit" w:cs="Courier New"/>
          <w:color w:val="202124"/>
          <w:sz w:val="42"/>
          <w:szCs w:val="42"/>
          <w:lang w:val="en" w:eastAsia="ro-RO"/>
        </w:rPr>
        <w:t>ttitudes</w:t>
      </w:r>
    </w:p>
    <w:p w14:paraId="1E821AF5" w14:textId="77777777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Awareness of the need to understand and use language in a responsible and positive social way</w:t>
      </w:r>
    </w:p>
    <w:p w14:paraId="0050DECE" w14:textId="247E2757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Manifestation of the ability to concentrate in a given communication situation</w:t>
      </w:r>
    </w:p>
    <w:p w14:paraId="39804859" w14:textId="36E787DF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Demonstrating the ability to carry out an effective communication with business partners in the given situation</w:t>
      </w:r>
    </w:p>
    <w:p w14:paraId="09644B10" w14:textId="5CE2D862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Awareness of the basic concepts of individuals, labor organizations, gender equality and non-discrimination</w:t>
      </w:r>
    </w:p>
    <w:p w14:paraId="67A066AC" w14:textId="4682C59A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Manifestation of a conciliatory attitude in the communication process and in receiving feedback</w:t>
      </w:r>
    </w:p>
    <w:p w14:paraId="0F8FC7BA" w14:textId="661D0E44" w:rsidR="007124C6" w:rsidRPr="007124C6" w:rsidRDefault="007124C6" w:rsidP="007124C6">
      <w:pPr>
        <w:pStyle w:val="Listparagraf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o-RO"/>
        </w:rPr>
      </w:pPr>
      <w:r w:rsidRPr="007124C6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o-RO"/>
        </w:rPr>
        <w:t>Clear and concise argumentation of one's own point of view manifesting the disposition towards a critical and constructive dialogue</w:t>
      </w:r>
    </w:p>
    <w:p w14:paraId="2F1EB8AF" w14:textId="77777777" w:rsidR="00D2616A" w:rsidRPr="00D2616A" w:rsidRDefault="00D2616A" w:rsidP="00D26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616A" w:rsidRPr="00D2616A" w:rsidSect="007124C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4pt;height:11.4pt" o:bullet="t">
        <v:imagedata r:id="rId1" o:title="mso412B"/>
      </v:shape>
    </w:pict>
  </w:numPicBullet>
  <w:abstractNum w:abstractNumId="0" w15:restartNumberingAfterBreak="0">
    <w:nsid w:val="05E427F9"/>
    <w:multiLevelType w:val="hybridMultilevel"/>
    <w:tmpl w:val="4F502A1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D3A"/>
    <w:multiLevelType w:val="hybridMultilevel"/>
    <w:tmpl w:val="71C894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38EF"/>
    <w:multiLevelType w:val="hybridMultilevel"/>
    <w:tmpl w:val="BC5CA58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57C0"/>
    <w:multiLevelType w:val="hybridMultilevel"/>
    <w:tmpl w:val="6B94643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D6"/>
    <w:rsid w:val="00324056"/>
    <w:rsid w:val="007124C6"/>
    <w:rsid w:val="00787AB6"/>
    <w:rsid w:val="008244C3"/>
    <w:rsid w:val="00CD31D6"/>
    <w:rsid w:val="00D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25D8"/>
  <w15:chartTrackingRefBased/>
  <w15:docId w15:val="{CEF45F44-D040-4E36-9FE0-A9A623F4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2021-05-30T17:59:00Z</dcterms:created>
  <dcterms:modified xsi:type="dcterms:W3CDTF">2021-05-30T18:59:00Z</dcterms:modified>
</cp:coreProperties>
</file>