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6E" w:rsidRPr="00016596" w:rsidRDefault="00386F39" w:rsidP="00146104">
      <w:pPr>
        <w:jc w:val="center"/>
        <w:rPr>
          <w:rFonts w:ascii="Algerian" w:hAnsi="Algerian"/>
          <w:sz w:val="96"/>
          <w:szCs w:val="96"/>
        </w:rPr>
      </w:pPr>
      <w:r w:rsidRPr="00016596">
        <w:rPr>
          <w:rFonts w:ascii="Algerian" w:hAnsi="Algerian"/>
          <w:color w:val="92CDDC" w:themeColor="accent5" w:themeTint="99"/>
          <w:sz w:val="96"/>
          <w:szCs w:val="96"/>
        </w:rPr>
        <w:t>Frosinone</w:t>
      </w:r>
    </w:p>
    <w:p w:rsidR="00146104" w:rsidRPr="00016596" w:rsidRDefault="00016596">
      <w:pPr>
        <w:rPr>
          <w:rFonts w:ascii="Broadway" w:hAnsi="Broadway"/>
          <w:sz w:val="40"/>
          <w:szCs w:val="40"/>
        </w:rPr>
      </w:pPr>
      <w:proofErr w:type="spellStart"/>
      <w:r w:rsidRPr="00016596">
        <w:rPr>
          <w:rFonts w:ascii="Broadway" w:hAnsi="Broadway"/>
          <w:sz w:val="40"/>
          <w:szCs w:val="40"/>
        </w:rPr>
        <w:t>History</w:t>
      </w:r>
      <w:proofErr w:type="spellEnd"/>
      <w:r w:rsidRPr="00016596">
        <w:rPr>
          <w:rFonts w:ascii="Broadway" w:hAnsi="Broadway"/>
          <w:sz w:val="40"/>
          <w:szCs w:val="40"/>
        </w:rPr>
        <w:t xml:space="preserve"> of Frosinone:</w:t>
      </w:r>
    </w:p>
    <w:p w:rsidR="000D0310" w:rsidRDefault="006A4D9E">
      <w:pPr>
        <w:rPr>
          <w:sz w:val="36"/>
          <w:szCs w:val="36"/>
        </w:rPr>
      </w:pPr>
      <w:proofErr w:type="spellStart"/>
      <w:r w:rsidRPr="006A4D9E">
        <w:rPr>
          <w:sz w:val="36"/>
          <w:szCs w:val="36"/>
          <w:lang w:val="en"/>
        </w:rPr>
        <w:t>Frosinone</w:t>
      </w:r>
      <w:proofErr w:type="spellEnd"/>
      <w:r w:rsidRPr="006A4D9E">
        <w:rPr>
          <w:sz w:val="36"/>
          <w:szCs w:val="36"/>
          <w:lang w:val="en"/>
        </w:rPr>
        <w:t xml:space="preserve"> is a city of 46,120 inhabitants (2017), in the Lazio region, in Italy. It is located on a hill above the Sacco </w:t>
      </w:r>
      <w:proofErr w:type="gramStart"/>
      <w:r w:rsidRPr="006A4D9E">
        <w:rPr>
          <w:sz w:val="36"/>
          <w:szCs w:val="36"/>
          <w:lang w:val="en"/>
        </w:rPr>
        <w:t>river</w:t>
      </w:r>
      <w:proofErr w:type="gramEnd"/>
      <w:r w:rsidRPr="006A4D9E">
        <w:rPr>
          <w:sz w:val="36"/>
          <w:szCs w:val="36"/>
          <w:lang w:val="en"/>
        </w:rPr>
        <w:t>, in the south-east of the province of Rome, in the Latin Valley.</w:t>
      </w:r>
    </w:p>
    <w:p w:rsidR="00386F39" w:rsidRDefault="00386F39">
      <w:pPr>
        <w:rPr>
          <w:sz w:val="36"/>
          <w:szCs w:val="36"/>
        </w:rPr>
      </w:pPr>
      <w:proofErr w:type="spellStart"/>
      <w:r w:rsidRPr="00386F39">
        <w:rPr>
          <w:sz w:val="36"/>
          <w:szCs w:val="36"/>
        </w:rPr>
        <w:t>The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singularity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that</w:t>
      </w:r>
      <w:proofErr w:type="spellEnd"/>
      <w:r w:rsidRPr="00386F39">
        <w:rPr>
          <w:sz w:val="36"/>
          <w:szCs w:val="36"/>
        </w:rPr>
        <w:t xml:space="preserve"> Frosinone exudes </w:t>
      </w:r>
      <w:proofErr w:type="spellStart"/>
      <w:r w:rsidRPr="00386F39">
        <w:rPr>
          <w:sz w:val="36"/>
          <w:szCs w:val="36"/>
        </w:rPr>
        <w:t>today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is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due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precisely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to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the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survival</w:t>
      </w:r>
      <w:proofErr w:type="spellEnd"/>
      <w:r w:rsidRPr="00386F39">
        <w:rPr>
          <w:sz w:val="36"/>
          <w:szCs w:val="36"/>
        </w:rPr>
        <w:t xml:space="preserve"> of </w:t>
      </w:r>
      <w:proofErr w:type="spellStart"/>
      <w:r w:rsidRPr="00386F39">
        <w:rPr>
          <w:sz w:val="36"/>
          <w:szCs w:val="36"/>
        </w:rPr>
        <w:t>its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Volscian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origins</w:t>
      </w:r>
      <w:proofErr w:type="spellEnd"/>
      <w:r w:rsidRPr="00386F39">
        <w:rPr>
          <w:sz w:val="36"/>
          <w:szCs w:val="36"/>
        </w:rPr>
        <w:t xml:space="preserve">, a culture </w:t>
      </w:r>
      <w:proofErr w:type="spellStart"/>
      <w:r w:rsidRPr="00386F39">
        <w:rPr>
          <w:sz w:val="36"/>
          <w:szCs w:val="36"/>
        </w:rPr>
        <w:t>originating</w:t>
      </w:r>
      <w:proofErr w:type="spellEnd"/>
      <w:r w:rsidRPr="00386F39">
        <w:rPr>
          <w:sz w:val="36"/>
          <w:szCs w:val="36"/>
        </w:rPr>
        <w:t xml:space="preserve"> in </w:t>
      </w:r>
      <w:proofErr w:type="spellStart"/>
      <w:r w:rsidRPr="00386F39">
        <w:rPr>
          <w:sz w:val="36"/>
          <w:szCs w:val="36"/>
        </w:rPr>
        <w:t>Italy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that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was</w:t>
      </w:r>
      <w:proofErr w:type="spellEnd"/>
      <w:r w:rsidRPr="00386F39">
        <w:rPr>
          <w:sz w:val="36"/>
          <w:szCs w:val="36"/>
        </w:rPr>
        <w:t xml:space="preserve"> in </w:t>
      </w:r>
      <w:proofErr w:type="spellStart"/>
      <w:r w:rsidRPr="00386F39">
        <w:rPr>
          <w:sz w:val="36"/>
          <w:szCs w:val="36"/>
        </w:rPr>
        <w:t>the</w:t>
      </w:r>
      <w:proofErr w:type="spellEnd"/>
      <w:r w:rsidRPr="00386F39">
        <w:rPr>
          <w:sz w:val="36"/>
          <w:szCs w:val="36"/>
        </w:rPr>
        <w:t xml:space="preserve"> central </w:t>
      </w:r>
      <w:proofErr w:type="spellStart"/>
      <w:r w:rsidRPr="00386F39">
        <w:rPr>
          <w:sz w:val="36"/>
          <w:szCs w:val="36"/>
        </w:rPr>
        <w:t>territories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from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the</w:t>
      </w:r>
      <w:proofErr w:type="spellEnd"/>
      <w:r w:rsidRPr="00386F39">
        <w:rPr>
          <w:sz w:val="36"/>
          <w:szCs w:val="36"/>
        </w:rPr>
        <w:t xml:space="preserve"> 13th </w:t>
      </w:r>
      <w:proofErr w:type="spellStart"/>
      <w:r w:rsidRPr="00386F39">
        <w:rPr>
          <w:sz w:val="36"/>
          <w:szCs w:val="36"/>
        </w:rPr>
        <w:t>century</w:t>
      </w:r>
      <w:proofErr w:type="spellEnd"/>
      <w:r w:rsidRPr="00386F39">
        <w:rPr>
          <w:sz w:val="36"/>
          <w:szCs w:val="36"/>
        </w:rPr>
        <w:t xml:space="preserve"> BC </w:t>
      </w:r>
      <w:proofErr w:type="spellStart"/>
      <w:r w:rsidRPr="00386F39">
        <w:rPr>
          <w:sz w:val="36"/>
          <w:szCs w:val="36"/>
        </w:rPr>
        <w:t>until</w:t>
      </w:r>
      <w:proofErr w:type="spellEnd"/>
      <w:r w:rsidRPr="00386F39">
        <w:rPr>
          <w:sz w:val="36"/>
          <w:szCs w:val="36"/>
        </w:rPr>
        <w:t xml:space="preserve"> 386 BC, </w:t>
      </w:r>
      <w:proofErr w:type="spellStart"/>
      <w:r w:rsidRPr="00386F39">
        <w:rPr>
          <w:sz w:val="36"/>
          <w:szCs w:val="36"/>
        </w:rPr>
        <w:t>when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the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Romans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conquered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the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city</w:t>
      </w:r>
      <w:proofErr w:type="spellEnd"/>
      <w:r w:rsidRPr="00386F39">
        <w:rPr>
          <w:sz w:val="36"/>
          <w:szCs w:val="36"/>
        </w:rPr>
        <w:t xml:space="preserve">. </w:t>
      </w:r>
      <w:proofErr w:type="spellStart"/>
      <w:r w:rsidRPr="00386F39">
        <w:rPr>
          <w:sz w:val="36"/>
          <w:szCs w:val="36"/>
        </w:rPr>
        <w:t>The</w:t>
      </w:r>
      <w:proofErr w:type="spellEnd"/>
      <w:r w:rsidRPr="00386F39">
        <w:rPr>
          <w:sz w:val="36"/>
          <w:szCs w:val="36"/>
        </w:rPr>
        <w:t xml:space="preserve"> mixture of </w:t>
      </w:r>
      <w:proofErr w:type="spellStart"/>
      <w:r w:rsidRPr="00386F39">
        <w:rPr>
          <w:sz w:val="36"/>
          <w:szCs w:val="36"/>
        </w:rPr>
        <w:t>roots</w:t>
      </w:r>
      <w:proofErr w:type="spellEnd"/>
      <w:r w:rsidRPr="00386F39">
        <w:rPr>
          <w:sz w:val="36"/>
          <w:szCs w:val="36"/>
        </w:rPr>
        <w:t xml:space="preserve"> and cultural </w:t>
      </w:r>
      <w:proofErr w:type="spellStart"/>
      <w:r w:rsidRPr="00386F39">
        <w:rPr>
          <w:sz w:val="36"/>
          <w:szCs w:val="36"/>
        </w:rPr>
        <w:t>influences</w:t>
      </w:r>
      <w:proofErr w:type="spellEnd"/>
      <w:r w:rsidRPr="00386F39">
        <w:rPr>
          <w:sz w:val="36"/>
          <w:szCs w:val="36"/>
        </w:rPr>
        <w:t xml:space="preserve"> are </w:t>
      </w:r>
      <w:proofErr w:type="spellStart"/>
      <w:r w:rsidRPr="00386F39">
        <w:rPr>
          <w:sz w:val="36"/>
          <w:szCs w:val="36"/>
        </w:rPr>
        <w:t>felt</w:t>
      </w:r>
      <w:proofErr w:type="spellEnd"/>
      <w:r w:rsidRPr="00386F39">
        <w:rPr>
          <w:sz w:val="36"/>
          <w:szCs w:val="36"/>
        </w:rPr>
        <w:t xml:space="preserve"> in </w:t>
      </w:r>
      <w:proofErr w:type="spellStart"/>
      <w:r w:rsidRPr="00386F39">
        <w:rPr>
          <w:sz w:val="36"/>
          <w:szCs w:val="36"/>
        </w:rPr>
        <w:t>the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eclectic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architecture</w:t>
      </w:r>
      <w:proofErr w:type="spellEnd"/>
      <w:r w:rsidRPr="00386F39">
        <w:rPr>
          <w:sz w:val="36"/>
          <w:szCs w:val="36"/>
        </w:rPr>
        <w:t xml:space="preserve"> of Frosinone, a </w:t>
      </w:r>
      <w:proofErr w:type="spellStart"/>
      <w:r w:rsidRPr="00386F39">
        <w:rPr>
          <w:sz w:val="36"/>
          <w:szCs w:val="36"/>
        </w:rPr>
        <w:t>city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that</w:t>
      </w:r>
      <w:proofErr w:type="spellEnd"/>
      <w:r w:rsidRPr="00386F39">
        <w:rPr>
          <w:sz w:val="36"/>
          <w:szCs w:val="36"/>
        </w:rPr>
        <w:t xml:space="preserve"> has </w:t>
      </w:r>
      <w:proofErr w:type="spellStart"/>
      <w:r w:rsidRPr="00386F39">
        <w:rPr>
          <w:sz w:val="36"/>
          <w:szCs w:val="36"/>
        </w:rPr>
        <w:t>been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expanding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around</w:t>
      </w:r>
      <w:proofErr w:type="spellEnd"/>
      <w:r w:rsidRPr="00386F39">
        <w:rPr>
          <w:sz w:val="36"/>
          <w:szCs w:val="36"/>
        </w:rPr>
        <w:t xml:space="preserve"> a </w:t>
      </w:r>
      <w:proofErr w:type="spellStart"/>
      <w:r w:rsidRPr="00386F39">
        <w:rPr>
          <w:sz w:val="36"/>
          <w:szCs w:val="36"/>
        </w:rPr>
        <w:t>hill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from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which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the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green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plain</w:t>
      </w:r>
      <w:proofErr w:type="spellEnd"/>
      <w:r w:rsidRPr="00386F39">
        <w:rPr>
          <w:sz w:val="36"/>
          <w:szCs w:val="36"/>
        </w:rPr>
        <w:t xml:space="preserve"> of </w:t>
      </w:r>
      <w:proofErr w:type="spellStart"/>
      <w:r w:rsidRPr="00386F39">
        <w:rPr>
          <w:sz w:val="36"/>
          <w:szCs w:val="36"/>
        </w:rPr>
        <w:t>the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territory</w:t>
      </w:r>
      <w:proofErr w:type="spellEnd"/>
      <w:r w:rsidRPr="00386F39">
        <w:rPr>
          <w:sz w:val="36"/>
          <w:szCs w:val="36"/>
        </w:rPr>
        <w:t xml:space="preserve"> can be </w:t>
      </w:r>
      <w:proofErr w:type="spellStart"/>
      <w:r w:rsidRPr="00386F39">
        <w:rPr>
          <w:sz w:val="36"/>
          <w:szCs w:val="36"/>
        </w:rPr>
        <w:t>seen</w:t>
      </w:r>
      <w:proofErr w:type="spellEnd"/>
      <w:r w:rsidRPr="00386F39">
        <w:rPr>
          <w:sz w:val="36"/>
          <w:szCs w:val="36"/>
        </w:rPr>
        <w:t xml:space="preserve"> and </w:t>
      </w:r>
      <w:proofErr w:type="spellStart"/>
      <w:r w:rsidRPr="00386F39">
        <w:rPr>
          <w:sz w:val="36"/>
          <w:szCs w:val="36"/>
        </w:rPr>
        <w:t>connects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the</w:t>
      </w:r>
      <w:proofErr w:type="spellEnd"/>
      <w:r w:rsidRPr="00386F39">
        <w:rPr>
          <w:sz w:val="36"/>
          <w:szCs w:val="36"/>
        </w:rPr>
        <w:t xml:space="preserve"> </w:t>
      </w:r>
      <w:proofErr w:type="spellStart"/>
      <w:r w:rsidRPr="00386F39">
        <w:rPr>
          <w:sz w:val="36"/>
          <w:szCs w:val="36"/>
        </w:rPr>
        <w:t>historic</w:t>
      </w:r>
      <w:proofErr w:type="spellEnd"/>
      <w:r w:rsidRPr="00386F39">
        <w:rPr>
          <w:sz w:val="36"/>
          <w:szCs w:val="36"/>
        </w:rPr>
        <w:t xml:space="preserve"> center</w:t>
      </w:r>
      <w:r>
        <w:rPr>
          <w:sz w:val="36"/>
          <w:szCs w:val="36"/>
        </w:rPr>
        <w:t>.</w:t>
      </w:r>
    </w:p>
    <w:p w:rsidR="001D7127" w:rsidRDefault="001D7127">
      <w:pPr>
        <w:rPr>
          <w:sz w:val="36"/>
          <w:szCs w:val="36"/>
        </w:rPr>
      </w:pPr>
    </w:p>
    <w:p w:rsidR="001D7127" w:rsidRDefault="001D7127">
      <w:pPr>
        <w:rPr>
          <w:sz w:val="36"/>
          <w:szCs w:val="36"/>
        </w:rPr>
      </w:pPr>
    </w:p>
    <w:p w:rsidR="001D7127" w:rsidRDefault="001D7127">
      <w:pPr>
        <w:rPr>
          <w:sz w:val="36"/>
          <w:szCs w:val="36"/>
        </w:rPr>
      </w:pPr>
    </w:p>
    <w:p w:rsidR="001D7127" w:rsidRDefault="001D7127">
      <w:pPr>
        <w:rPr>
          <w:sz w:val="36"/>
          <w:szCs w:val="36"/>
        </w:rPr>
      </w:pPr>
    </w:p>
    <w:p w:rsidR="001D7127" w:rsidRDefault="001D7127">
      <w:pPr>
        <w:rPr>
          <w:sz w:val="36"/>
          <w:szCs w:val="36"/>
        </w:rPr>
      </w:pPr>
    </w:p>
    <w:p w:rsidR="001D7127" w:rsidRDefault="001D7127">
      <w:pPr>
        <w:rPr>
          <w:sz w:val="36"/>
          <w:szCs w:val="36"/>
        </w:rPr>
      </w:pPr>
    </w:p>
    <w:p w:rsidR="001D7127" w:rsidRDefault="001D7127">
      <w:pPr>
        <w:rPr>
          <w:sz w:val="36"/>
          <w:szCs w:val="36"/>
        </w:rPr>
      </w:pPr>
    </w:p>
    <w:p w:rsidR="001D7127" w:rsidRPr="00016596" w:rsidRDefault="00016596">
      <w:pPr>
        <w:rPr>
          <w:rFonts w:ascii="Broadway" w:hAnsi="Broadway"/>
          <w:sz w:val="40"/>
          <w:szCs w:val="40"/>
        </w:rPr>
      </w:pPr>
      <w:r w:rsidRPr="00016596">
        <w:rPr>
          <w:rFonts w:ascii="Broadway" w:hAnsi="Broadway"/>
          <w:sz w:val="40"/>
          <w:szCs w:val="40"/>
        </w:rPr>
        <w:t xml:space="preserve">Places </w:t>
      </w:r>
      <w:proofErr w:type="spellStart"/>
      <w:r w:rsidRPr="00016596">
        <w:rPr>
          <w:rFonts w:ascii="Broadway" w:hAnsi="Broadway"/>
          <w:sz w:val="40"/>
          <w:szCs w:val="40"/>
        </w:rPr>
        <w:t>to</w:t>
      </w:r>
      <w:proofErr w:type="spellEnd"/>
      <w:r w:rsidRPr="00016596">
        <w:rPr>
          <w:rFonts w:ascii="Broadway" w:hAnsi="Broadway"/>
          <w:sz w:val="40"/>
          <w:szCs w:val="40"/>
        </w:rPr>
        <w:t xml:space="preserve"> </w:t>
      </w:r>
      <w:proofErr w:type="spellStart"/>
      <w:r w:rsidRPr="00016596">
        <w:rPr>
          <w:rFonts w:ascii="Broadway" w:hAnsi="Broadway"/>
          <w:sz w:val="40"/>
          <w:szCs w:val="40"/>
        </w:rPr>
        <w:t>visit</w:t>
      </w:r>
      <w:proofErr w:type="spellEnd"/>
      <w:r w:rsidRPr="00016596">
        <w:rPr>
          <w:rFonts w:ascii="Broadway" w:hAnsi="Broadway"/>
          <w:sz w:val="40"/>
          <w:szCs w:val="40"/>
        </w:rPr>
        <w:t xml:space="preserve"> in </w:t>
      </w:r>
      <w:proofErr w:type="spellStart"/>
      <w:r w:rsidRPr="00016596">
        <w:rPr>
          <w:rFonts w:ascii="Broadway" w:hAnsi="Broadway"/>
          <w:sz w:val="40"/>
          <w:szCs w:val="40"/>
        </w:rPr>
        <w:t>frosinone</w:t>
      </w:r>
      <w:proofErr w:type="spellEnd"/>
      <w:r w:rsidR="00A12B1D" w:rsidRPr="00016596">
        <w:rPr>
          <w:rFonts w:ascii="Broadway" w:hAnsi="Broadway"/>
          <w:sz w:val="40"/>
          <w:szCs w:val="40"/>
        </w:rPr>
        <w:t>:</w:t>
      </w:r>
    </w:p>
    <w:p w:rsidR="00016596" w:rsidRDefault="00016596">
      <w:pPr>
        <w:rPr>
          <w:sz w:val="36"/>
          <w:szCs w:val="36"/>
        </w:rPr>
      </w:pPr>
    </w:p>
    <w:p w:rsidR="00A12B1D" w:rsidRPr="00B83A20" w:rsidRDefault="00A12B1D">
      <w:pPr>
        <w:rPr>
          <w:rFonts w:ascii="Comic Sans MS" w:hAnsi="Comic Sans MS"/>
          <w:sz w:val="36"/>
          <w:szCs w:val="36"/>
        </w:rPr>
      </w:pPr>
      <w:r w:rsidRPr="00B83A20">
        <w:rPr>
          <w:rFonts w:ascii="Comic Sans MS" w:hAnsi="Comic Sans MS"/>
          <w:sz w:val="36"/>
          <w:szCs w:val="36"/>
        </w:rPr>
        <w:t xml:space="preserve">-Museo </w:t>
      </w:r>
      <w:proofErr w:type="spellStart"/>
      <w:r w:rsidRPr="00B83A20">
        <w:rPr>
          <w:rFonts w:ascii="Comic Sans MS" w:hAnsi="Comic Sans MS"/>
          <w:sz w:val="36"/>
          <w:szCs w:val="36"/>
        </w:rPr>
        <w:t>Archeologico</w:t>
      </w:r>
      <w:proofErr w:type="spellEnd"/>
      <w:r w:rsidRPr="00B83A20">
        <w:rPr>
          <w:rFonts w:ascii="Comic Sans MS" w:hAnsi="Comic Sans MS"/>
          <w:sz w:val="36"/>
          <w:szCs w:val="36"/>
        </w:rPr>
        <w:t xml:space="preserve"> </w:t>
      </w:r>
      <w:proofErr w:type="spellStart"/>
      <w:r w:rsidRPr="00B83A20">
        <w:rPr>
          <w:rFonts w:ascii="Comic Sans MS" w:hAnsi="Comic Sans MS"/>
          <w:sz w:val="36"/>
          <w:szCs w:val="36"/>
        </w:rPr>
        <w:t>Comunale</w:t>
      </w:r>
      <w:proofErr w:type="spellEnd"/>
      <w:r w:rsidRPr="00B83A20">
        <w:rPr>
          <w:rFonts w:ascii="Comic Sans MS" w:hAnsi="Comic Sans MS"/>
          <w:sz w:val="36"/>
          <w:szCs w:val="36"/>
        </w:rPr>
        <w:t>:</w:t>
      </w:r>
    </w:p>
    <w:p w:rsidR="001D7127" w:rsidRDefault="00A12B1D">
      <w:pPr>
        <w:rPr>
          <w:sz w:val="36"/>
          <w:szCs w:val="36"/>
        </w:rPr>
      </w:pPr>
      <w:proofErr w:type="spellStart"/>
      <w:r w:rsidRPr="00A12B1D">
        <w:rPr>
          <w:sz w:val="36"/>
          <w:szCs w:val="36"/>
        </w:rPr>
        <w:t>It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is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located</w:t>
      </w:r>
      <w:proofErr w:type="spellEnd"/>
      <w:r w:rsidRPr="00A12B1D">
        <w:rPr>
          <w:sz w:val="36"/>
          <w:szCs w:val="36"/>
        </w:rPr>
        <w:t xml:space="preserve"> in </w:t>
      </w:r>
      <w:proofErr w:type="spellStart"/>
      <w:r w:rsidRPr="00A12B1D">
        <w:rPr>
          <w:sz w:val="36"/>
          <w:szCs w:val="36"/>
        </w:rPr>
        <w:t>the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historic</w:t>
      </w:r>
      <w:proofErr w:type="spellEnd"/>
      <w:r w:rsidRPr="00A12B1D">
        <w:rPr>
          <w:sz w:val="36"/>
          <w:szCs w:val="36"/>
        </w:rPr>
        <w:t xml:space="preserve"> center of Frosinone, in </w:t>
      </w:r>
      <w:proofErr w:type="spellStart"/>
      <w:r w:rsidRPr="00A12B1D">
        <w:rPr>
          <w:sz w:val="36"/>
          <w:szCs w:val="36"/>
        </w:rPr>
        <w:t>the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highest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part</w:t>
      </w:r>
      <w:proofErr w:type="spellEnd"/>
      <w:r w:rsidRPr="00A12B1D">
        <w:rPr>
          <w:sz w:val="36"/>
          <w:szCs w:val="36"/>
        </w:rPr>
        <w:t xml:space="preserve"> of </w:t>
      </w:r>
      <w:proofErr w:type="spellStart"/>
      <w:r w:rsidRPr="00A12B1D">
        <w:rPr>
          <w:sz w:val="36"/>
          <w:szCs w:val="36"/>
        </w:rPr>
        <w:t>the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city</w:t>
      </w:r>
      <w:proofErr w:type="spellEnd"/>
      <w:r w:rsidRPr="00A12B1D">
        <w:rPr>
          <w:sz w:val="36"/>
          <w:szCs w:val="36"/>
        </w:rPr>
        <w:t xml:space="preserve">, </w:t>
      </w:r>
      <w:proofErr w:type="spellStart"/>
      <w:r w:rsidRPr="00A12B1D">
        <w:rPr>
          <w:sz w:val="36"/>
          <w:szCs w:val="36"/>
        </w:rPr>
        <w:t>between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the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alleys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that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frame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the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Cathedral</w:t>
      </w:r>
      <w:proofErr w:type="spellEnd"/>
      <w:r w:rsidRPr="00A12B1D">
        <w:rPr>
          <w:sz w:val="36"/>
          <w:szCs w:val="36"/>
        </w:rPr>
        <w:t xml:space="preserve"> of Santa </w:t>
      </w:r>
      <w:proofErr w:type="spellStart"/>
      <w:r w:rsidRPr="00A12B1D">
        <w:rPr>
          <w:sz w:val="36"/>
          <w:szCs w:val="36"/>
        </w:rPr>
        <w:t>Maria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Assunta</w:t>
      </w:r>
      <w:proofErr w:type="spellEnd"/>
      <w:r w:rsidRPr="00A12B1D">
        <w:rPr>
          <w:sz w:val="36"/>
          <w:szCs w:val="36"/>
        </w:rPr>
        <w:t xml:space="preserve">, </w:t>
      </w:r>
      <w:proofErr w:type="spellStart"/>
      <w:r w:rsidRPr="00A12B1D">
        <w:rPr>
          <w:sz w:val="36"/>
          <w:szCs w:val="36"/>
        </w:rPr>
        <w:t>from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where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the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old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bell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tower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is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located</w:t>
      </w:r>
      <w:proofErr w:type="spellEnd"/>
      <w:r w:rsidRPr="00A12B1D">
        <w:rPr>
          <w:sz w:val="36"/>
          <w:szCs w:val="36"/>
        </w:rPr>
        <w:t xml:space="preserve">, </w:t>
      </w:r>
      <w:proofErr w:type="spellStart"/>
      <w:r w:rsidRPr="00A12B1D">
        <w:rPr>
          <w:sz w:val="36"/>
          <w:szCs w:val="36"/>
        </w:rPr>
        <w:t>which</w:t>
      </w:r>
      <w:proofErr w:type="spellEnd"/>
      <w:r w:rsidRPr="00A12B1D">
        <w:rPr>
          <w:sz w:val="36"/>
          <w:szCs w:val="36"/>
        </w:rPr>
        <w:t xml:space="preserve"> can be </w:t>
      </w:r>
      <w:proofErr w:type="spellStart"/>
      <w:r w:rsidRPr="00A12B1D">
        <w:rPr>
          <w:sz w:val="36"/>
          <w:szCs w:val="36"/>
        </w:rPr>
        <w:t>accessed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through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guided</w:t>
      </w:r>
      <w:proofErr w:type="spellEnd"/>
      <w:r w:rsidRPr="00A12B1D">
        <w:rPr>
          <w:sz w:val="36"/>
          <w:szCs w:val="36"/>
        </w:rPr>
        <w:t xml:space="preserve"> tours, </w:t>
      </w:r>
      <w:proofErr w:type="spellStart"/>
      <w:r w:rsidRPr="00A12B1D">
        <w:rPr>
          <w:sz w:val="36"/>
          <w:szCs w:val="36"/>
        </w:rPr>
        <w:t>organized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by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r w:rsidRPr="00A12B1D">
        <w:rPr>
          <w:sz w:val="36"/>
          <w:szCs w:val="36"/>
        </w:rPr>
        <w:t>the</w:t>
      </w:r>
      <w:proofErr w:type="spellEnd"/>
      <w:r w:rsidRPr="00A12B1D">
        <w:rPr>
          <w:sz w:val="36"/>
          <w:szCs w:val="36"/>
        </w:rPr>
        <w:t xml:space="preserve"> </w:t>
      </w:r>
      <w:proofErr w:type="spellStart"/>
      <w:proofErr w:type="gramStart"/>
      <w:r w:rsidRPr="00A12B1D">
        <w:rPr>
          <w:sz w:val="36"/>
          <w:szCs w:val="36"/>
        </w:rPr>
        <w:t>Museum</w:t>
      </w:r>
      <w:proofErr w:type="spellEnd"/>
      <w:r w:rsidRPr="00A12B1D">
        <w:rPr>
          <w:sz w:val="36"/>
          <w:szCs w:val="36"/>
        </w:rPr>
        <w:t xml:space="preserve"> .</w:t>
      </w:r>
      <w:proofErr w:type="gramEnd"/>
    </w:p>
    <w:p w:rsidR="00A12B1D" w:rsidRDefault="00A12B1D">
      <w:pPr>
        <w:rPr>
          <w:sz w:val="36"/>
          <w:szCs w:val="36"/>
        </w:rPr>
      </w:pPr>
    </w:p>
    <w:p w:rsidR="00A12B1D" w:rsidRPr="00B83A20" w:rsidRDefault="00B312E9">
      <w:pPr>
        <w:rPr>
          <w:rFonts w:ascii="Comic Sans MS" w:hAnsi="Comic Sans MS"/>
          <w:sz w:val="36"/>
          <w:szCs w:val="36"/>
        </w:rPr>
      </w:pPr>
      <w:r w:rsidRPr="00B83A20">
        <w:rPr>
          <w:rFonts w:ascii="Comic Sans MS" w:hAnsi="Comic Sans MS"/>
          <w:noProof/>
          <w:sz w:val="36"/>
          <w:szCs w:val="36"/>
          <w:lang w:eastAsia="es-ES"/>
        </w:rPr>
        <w:drawing>
          <wp:anchor distT="0" distB="0" distL="114300" distR="114300" simplePos="0" relativeHeight="251658240" behindDoc="0" locked="0" layoutInCell="1" allowOverlap="1" wp14:anchorId="45BB738A" wp14:editId="434C4874">
            <wp:simplePos x="0" y="0"/>
            <wp:positionH relativeFrom="margin">
              <wp:posOffset>3411220</wp:posOffset>
            </wp:positionH>
            <wp:positionV relativeFrom="margin">
              <wp:posOffset>3188970</wp:posOffset>
            </wp:positionV>
            <wp:extent cx="2413635" cy="1809115"/>
            <wp:effectExtent l="0" t="0" r="5715" b="635"/>
            <wp:wrapSquare wrapText="bothSides"/>
            <wp:docPr id="2" name="Imagen 2" descr="Fontana Livio de Car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tana Livio de Carol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3A20">
        <w:rPr>
          <w:rFonts w:ascii="Comic Sans MS" w:hAnsi="Comic Sans MS"/>
          <w:sz w:val="36"/>
          <w:szCs w:val="36"/>
        </w:rPr>
        <w:t>-</w:t>
      </w:r>
      <w:proofErr w:type="spellStart"/>
      <w:r w:rsidRPr="00B83A20">
        <w:rPr>
          <w:rFonts w:ascii="Comic Sans MS" w:hAnsi="Comic Sans MS"/>
          <w:sz w:val="36"/>
          <w:szCs w:val="36"/>
        </w:rPr>
        <w:t>Fountain</w:t>
      </w:r>
      <w:proofErr w:type="spellEnd"/>
      <w:r w:rsidRPr="00B83A20">
        <w:rPr>
          <w:rFonts w:ascii="Comic Sans MS" w:hAnsi="Comic Sans MS"/>
          <w:sz w:val="36"/>
          <w:szCs w:val="36"/>
        </w:rPr>
        <w:t xml:space="preserve"> Livio de </w:t>
      </w:r>
      <w:proofErr w:type="spellStart"/>
      <w:r w:rsidRPr="00B83A20">
        <w:rPr>
          <w:rFonts w:ascii="Comic Sans MS" w:hAnsi="Comic Sans MS"/>
          <w:sz w:val="36"/>
          <w:szCs w:val="36"/>
        </w:rPr>
        <w:t>Carolis</w:t>
      </w:r>
      <w:proofErr w:type="spellEnd"/>
      <w:r w:rsidRPr="00B83A20">
        <w:rPr>
          <w:rFonts w:ascii="Comic Sans MS" w:hAnsi="Comic Sans MS"/>
          <w:sz w:val="36"/>
          <w:szCs w:val="36"/>
        </w:rPr>
        <w:t>:</w:t>
      </w:r>
    </w:p>
    <w:p w:rsidR="007A3854" w:rsidRDefault="00B312E9">
      <w:pPr>
        <w:rPr>
          <w:sz w:val="36"/>
          <w:szCs w:val="36"/>
        </w:rPr>
      </w:pPr>
      <w:proofErr w:type="spellStart"/>
      <w:r w:rsidRPr="00B312E9">
        <w:rPr>
          <w:sz w:val="36"/>
          <w:szCs w:val="36"/>
        </w:rPr>
        <w:t>Carolis</w:t>
      </w:r>
      <w:proofErr w:type="spellEnd"/>
      <w:r w:rsidRPr="00B312E9">
        <w:rPr>
          <w:sz w:val="36"/>
          <w:szCs w:val="36"/>
        </w:rPr>
        <w:t xml:space="preserve"> </w:t>
      </w:r>
      <w:proofErr w:type="spellStart"/>
      <w:r w:rsidRPr="00B312E9">
        <w:rPr>
          <w:sz w:val="36"/>
          <w:szCs w:val="36"/>
        </w:rPr>
        <w:t>Fountain</w:t>
      </w:r>
      <w:proofErr w:type="spellEnd"/>
      <w:r w:rsidRPr="00B312E9">
        <w:rPr>
          <w:sz w:val="36"/>
          <w:szCs w:val="36"/>
        </w:rPr>
        <w:t xml:space="preserve"> </w:t>
      </w:r>
      <w:proofErr w:type="spellStart"/>
      <w:r w:rsidRPr="00B312E9">
        <w:rPr>
          <w:sz w:val="36"/>
          <w:szCs w:val="36"/>
        </w:rPr>
        <w:t>is</w:t>
      </w:r>
      <w:proofErr w:type="spellEnd"/>
      <w:r w:rsidRPr="00B312E9">
        <w:rPr>
          <w:sz w:val="36"/>
          <w:szCs w:val="36"/>
        </w:rPr>
        <w:t xml:space="preserve"> a monu</w:t>
      </w:r>
      <w:r w:rsidR="007A3854">
        <w:rPr>
          <w:sz w:val="36"/>
          <w:szCs w:val="36"/>
        </w:rPr>
        <w:t xml:space="preserve">mental </w:t>
      </w:r>
      <w:proofErr w:type="spellStart"/>
      <w:r w:rsidR="007A3854">
        <w:rPr>
          <w:sz w:val="36"/>
          <w:szCs w:val="36"/>
        </w:rPr>
        <w:t>fountain</w:t>
      </w:r>
      <w:proofErr w:type="spellEnd"/>
      <w:r w:rsidR="007A3854">
        <w:rPr>
          <w:sz w:val="36"/>
          <w:szCs w:val="36"/>
        </w:rPr>
        <w:t xml:space="preserve"> in </w:t>
      </w:r>
      <w:proofErr w:type="spellStart"/>
      <w:r w:rsidR="007A3854">
        <w:rPr>
          <w:sz w:val="36"/>
          <w:szCs w:val="36"/>
        </w:rPr>
        <w:t>the</w:t>
      </w:r>
      <w:proofErr w:type="spellEnd"/>
      <w:r w:rsidR="007A3854">
        <w:rPr>
          <w:sz w:val="36"/>
          <w:szCs w:val="36"/>
        </w:rPr>
        <w:t xml:space="preserve"> </w:t>
      </w:r>
      <w:proofErr w:type="spellStart"/>
      <w:r w:rsidR="007A3854">
        <w:rPr>
          <w:sz w:val="36"/>
          <w:szCs w:val="36"/>
        </w:rPr>
        <w:t>city</w:t>
      </w:r>
      <w:proofErr w:type="spellEnd"/>
      <w:r w:rsidR="007A3854">
        <w:rPr>
          <w:sz w:val="36"/>
          <w:szCs w:val="36"/>
        </w:rPr>
        <w:t xml:space="preserve"> of F</w:t>
      </w:r>
      <w:r w:rsidRPr="00B312E9">
        <w:rPr>
          <w:sz w:val="36"/>
          <w:szCs w:val="36"/>
        </w:rPr>
        <w:t>rosinone.</w:t>
      </w:r>
    </w:p>
    <w:p w:rsidR="00B312E9" w:rsidRDefault="00B312E9">
      <w:pPr>
        <w:rPr>
          <w:sz w:val="36"/>
          <w:szCs w:val="36"/>
        </w:rPr>
      </w:pPr>
      <w:r w:rsidRPr="00B312E9">
        <w:rPr>
          <w:sz w:val="36"/>
          <w:szCs w:val="36"/>
        </w:rPr>
        <w:t xml:space="preserve"> </w:t>
      </w:r>
      <w:proofErr w:type="spellStart"/>
      <w:r w:rsidRPr="00B312E9">
        <w:rPr>
          <w:sz w:val="36"/>
          <w:szCs w:val="36"/>
        </w:rPr>
        <w:t>It</w:t>
      </w:r>
      <w:proofErr w:type="spellEnd"/>
      <w:r w:rsidRPr="00B312E9">
        <w:rPr>
          <w:sz w:val="36"/>
          <w:szCs w:val="36"/>
        </w:rPr>
        <w:t xml:space="preserve"> </w:t>
      </w:r>
      <w:proofErr w:type="spellStart"/>
      <w:r w:rsidRPr="00B312E9">
        <w:rPr>
          <w:sz w:val="36"/>
          <w:szCs w:val="36"/>
        </w:rPr>
        <w:t>is</w:t>
      </w:r>
      <w:proofErr w:type="spellEnd"/>
      <w:r w:rsidRPr="00B312E9">
        <w:rPr>
          <w:sz w:val="36"/>
          <w:szCs w:val="36"/>
        </w:rPr>
        <w:t xml:space="preserve"> </w:t>
      </w:r>
      <w:proofErr w:type="spellStart"/>
      <w:r w:rsidRPr="00B312E9">
        <w:rPr>
          <w:sz w:val="36"/>
          <w:szCs w:val="36"/>
        </w:rPr>
        <w:t>located</w:t>
      </w:r>
      <w:proofErr w:type="spellEnd"/>
      <w:r w:rsidRPr="00B312E9">
        <w:rPr>
          <w:sz w:val="36"/>
          <w:szCs w:val="36"/>
        </w:rPr>
        <w:t xml:space="preserve"> in Piazza </w:t>
      </w:r>
      <w:proofErr w:type="spellStart"/>
      <w:r w:rsidRPr="00B312E9">
        <w:rPr>
          <w:sz w:val="36"/>
          <w:szCs w:val="36"/>
        </w:rPr>
        <w:t>della</w:t>
      </w:r>
      <w:proofErr w:type="spellEnd"/>
      <w:r w:rsidRPr="00B312E9">
        <w:rPr>
          <w:sz w:val="36"/>
          <w:szCs w:val="36"/>
        </w:rPr>
        <w:t xml:space="preserve"> Madonna </w:t>
      </w:r>
      <w:proofErr w:type="spellStart"/>
      <w:r w:rsidRPr="00B312E9">
        <w:rPr>
          <w:sz w:val="36"/>
          <w:szCs w:val="36"/>
        </w:rPr>
        <w:t>della</w:t>
      </w:r>
      <w:proofErr w:type="spellEnd"/>
      <w:r w:rsidRPr="00B312E9">
        <w:rPr>
          <w:sz w:val="36"/>
          <w:szCs w:val="36"/>
        </w:rPr>
        <w:t xml:space="preserve"> </w:t>
      </w:r>
      <w:proofErr w:type="spellStart"/>
      <w:r w:rsidRPr="00B312E9">
        <w:rPr>
          <w:sz w:val="36"/>
          <w:szCs w:val="36"/>
        </w:rPr>
        <w:t>Neve</w:t>
      </w:r>
      <w:proofErr w:type="spellEnd"/>
      <w:r w:rsidRPr="00B312E9">
        <w:rPr>
          <w:sz w:val="36"/>
          <w:szCs w:val="36"/>
        </w:rPr>
        <w:t>.</w:t>
      </w:r>
    </w:p>
    <w:p w:rsidR="00B312E9" w:rsidRDefault="00B312E9">
      <w:pPr>
        <w:rPr>
          <w:sz w:val="36"/>
          <w:szCs w:val="36"/>
        </w:rPr>
      </w:pPr>
    </w:p>
    <w:p w:rsidR="00B312E9" w:rsidRPr="00B83A20" w:rsidRDefault="00016596">
      <w:pPr>
        <w:rPr>
          <w:rFonts w:ascii="Comic Sans MS" w:hAnsi="Comic Sans MS"/>
          <w:sz w:val="36"/>
          <w:szCs w:val="36"/>
        </w:rPr>
      </w:pPr>
      <w:r w:rsidRPr="00B83A20">
        <w:rPr>
          <w:rFonts w:ascii="Comic Sans MS" w:hAnsi="Comic Sans MS"/>
          <w:noProof/>
          <w:sz w:val="36"/>
          <w:szCs w:val="36"/>
          <w:lang w:eastAsia="es-ES"/>
        </w:rPr>
        <w:drawing>
          <wp:anchor distT="0" distB="0" distL="114300" distR="114300" simplePos="0" relativeHeight="251659264" behindDoc="0" locked="0" layoutInCell="1" allowOverlap="1" wp14:anchorId="5DC0C11F" wp14:editId="46BDBA86">
            <wp:simplePos x="0" y="0"/>
            <wp:positionH relativeFrom="margin">
              <wp:posOffset>3691255</wp:posOffset>
            </wp:positionH>
            <wp:positionV relativeFrom="margin">
              <wp:posOffset>5573395</wp:posOffset>
            </wp:positionV>
            <wp:extent cx="1605915" cy="2413635"/>
            <wp:effectExtent l="0" t="0" r="0" b="5715"/>
            <wp:wrapSquare wrapText="bothSides"/>
            <wp:docPr id="3" name="Imagen 3" descr="Catedral de Frosinone - frwiki.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tedral de Frosinone - frwiki.wi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2E9" w:rsidRPr="00B83A20">
        <w:rPr>
          <w:rFonts w:ascii="Comic Sans MS" w:hAnsi="Comic Sans MS"/>
          <w:sz w:val="36"/>
          <w:szCs w:val="36"/>
        </w:rPr>
        <w:t xml:space="preserve">-Frosinone </w:t>
      </w:r>
      <w:r w:rsidR="00B312E9" w:rsidRPr="00A90DCC">
        <w:rPr>
          <w:rFonts w:ascii="Comic Sans MS" w:hAnsi="Comic Sans MS"/>
          <w:sz w:val="36"/>
          <w:szCs w:val="36"/>
        </w:rPr>
        <w:t>catedral</w:t>
      </w:r>
      <w:r w:rsidR="00B312E9" w:rsidRPr="00B83A20">
        <w:rPr>
          <w:rFonts w:ascii="Comic Sans MS" w:hAnsi="Comic Sans MS"/>
          <w:sz w:val="36"/>
          <w:szCs w:val="36"/>
        </w:rPr>
        <w:t>:</w:t>
      </w:r>
    </w:p>
    <w:p w:rsidR="00B312E9" w:rsidRDefault="00016596">
      <w:proofErr w:type="spellStart"/>
      <w:r w:rsidRPr="00016596">
        <w:rPr>
          <w:sz w:val="36"/>
          <w:szCs w:val="36"/>
        </w:rPr>
        <w:t>The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Cathedral</w:t>
      </w:r>
      <w:proofErr w:type="spellEnd"/>
      <w:r w:rsidRPr="00016596">
        <w:rPr>
          <w:sz w:val="36"/>
          <w:szCs w:val="36"/>
        </w:rPr>
        <w:t xml:space="preserve"> of Santa </w:t>
      </w:r>
      <w:proofErr w:type="spellStart"/>
      <w:r w:rsidRPr="00016596">
        <w:rPr>
          <w:sz w:val="36"/>
          <w:szCs w:val="36"/>
        </w:rPr>
        <w:t>Maria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Assunta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is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located</w:t>
      </w:r>
      <w:proofErr w:type="spellEnd"/>
      <w:r w:rsidRPr="00016596">
        <w:rPr>
          <w:sz w:val="36"/>
          <w:szCs w:val="36"/>
        </w:rPr>
        <w:t xml:space="preserve"> in </w:t>
      </w:r>
      <w:proofErr w:type="spellStart"/>
      <w:r w:rsidRPr="00016596">
        <w:rPr>
          <w:sz w:val="36"/>
          <w:szCs w:val="36"/>
        </w:rPr>
        <w:t>the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historic</w:t>
      </w:r>
      <w:proofErr w:type="spellEnd"/>
      <w:r w:rsidRPr="00016596">
        <w:rPr>
          <w:sz w:val="36"/>
          <w:szCs w:val="36"/>
        </w:rPr>
        <w:t xml:space="preserve"> center of Frosinone, in </w:t>
      </w:r>
      <w:proofErr w:type="spellStart"/>
      <w:r w:rsidRPr="00016596">
        <w:rPr>
          <w:sz w:val="36"/>
          <w:szCs w:val="36"/>
        </w:rPr>
        <w:t>piazza</w:t>
      </w:r>
      <w:proofErr w:type="spellEnd"/>
      <w:r w:rsidRPr="00016596">
        <w:rPr>
          <w:sz w:val="36"/>
          <w:szCs w:val="36"/>
        </w:rPr>
        <w:t xml:space="preserve"> Santa </w:t>
      </w:r>
      <w:proofErr w:type="spellStart"/>
      <w:r w:rsidRPr="00016596">
        <w:rPr>
          <w:sz w:val="36"/>
          <w:szCs w:val="36"/>
        </w:rPr>
        <w:t>Maria</w:t>
      </w:r>
      <w:proofErr w:type="spellEnd"/>
      <w:r w:rsidRPr="00016596">
        <w:rPr>
          <w:sz w:val="36"/>
          <w:szCs w:val="36"/>
        </w:rPr>
        <w:t xml:space="preserve">. </w:t>
      </w:r>
      <w:proofErr w:type="spellStart"/>
      <w:r w:rsidRPr="00016596">
        <w:rPr>
          <w:sz w:val="36"/>
          <w:szCs w:val="36"/>
        </w:rPr>
        <w:t>The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facade</w:t>
      </w:r>
      <w:proofErr w:type="spellEnd"/>
      <w:r w:rsidRPr="00016596">
        <w:rPr>
          <w:sz w:val="36"/>
          <w:szCs w:val="36"/>
        </w:rPr>
        <w:t xml:space="preserve">, </w:t>
      </w:r>
      <w:proofErr w:type="spellStart"/>
      <w:r w:rsidRPr="00016596">
        <w:rPr>
          <w:sz w:val="36"/>
          <w:szCs w:val="36"/>
        </w:rPr>
        <w:t>with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reflections</w:t>
      </w:r>
      <w:proofErr w:type="spellEnd"/>
      <w:r w:rsidRPr="00016596">
        <w:rPr>
          <w:sz w:val="36"/>
          <w:szCs w:val="36"/>
        </w:rPr>
        <w:t xml:space="preserve">, </w:t>
      </w:r>
      <w:proofErr w:type="spellStart"/>
      <w:r w:rsidRPr="00016596">
        <w:rPr>
          <w:sz w:val="36"/>
          <w:szCs w:val="36"/>
        </w:rPr>
        <w:t>is</w:t>
      </w:r>
      <w:proofErr w:type="spellEnd"/>
      <w:r w:rsidRPr="00016596">
        <w:rPr>
          <w:sz w:val="36"/>
          <w:szCs w:val="36"/>
        </w:rPr>
        <w:t xml:space="preserve"> preceded </w:t>
      </w:r>
      <w:proofErr w:type="spellStart"/>
      <w:r w:rsidRPr="00016596">
        <w:rPr>
          <w:sz w:val="36"/>
          <w:szCs w:val="36"/>
        </w:rPr>
        <w:t>by</w:t>
      </w:r>
      <w:proofErr w:type="spellEnd"/>
      <w:r w:rsidRPr="00016596">
        <w:rPr>
          <w:sz w:val="36"/>
          <w:szCs w:val="36"/>
        </w:rPr>
        <w:t xml:space="preserve"> a </w:t>
      </w:r>
      <w:proofErr w:type="spellStart"/>
      <w:r w:rsidRPr="00016596">
        <w:rPr>
          <w:sz w:val="36"/>
          <w:szCs w:val="36"/>
        </w:rPr>
        <w:t>stone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staircase</w:t>
      </w:r>
      <w:proofErr w:type="spellEnd"/>
      <w:r w:rsidRPr="00016596">
        <w:rPr>
          <w:sz w:val="36"/>
          <w:szCs w:val="36"/>
        </w:rPr>
        <w:t xml:space="preserve">. </w:t>
      </w:r>
      <w:proofErr w:type="spellStart"/>
      <w:r w:rsidRPr="00016596">
        <w:rPr>
          <w:sz w:val="36"/>
          <w:szCs w:val="36"/>
        </w:rPr>
        <w:t>It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is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divided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into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two</w:t>
      </w:r>
      <w:proofErr w:type="spellEnd"/>
      <w:r w:rsidRPr="00016596">
        <w:rPr>
          <w:sz w:val="36"/>
          <w:szCs w:val="36"/>
        </w:rPr>
        <w:t xml:space="preserve"> </w:t>
      </w:r>
      <w:proofErr w:type="spellStart"/>
      <w:r w:rsidRPr="00016596">
        <w:rPr>
          <w:sz w:val="36"/>
          <w:szCs w:val="36"/>
        </w:rPr>
        <w:t>sections</w:t>
      </w:r>
      <w:proofErr w:type="spellEnd"/>
      <w:r>
        <w:rPr>
          <w:sz w:val="36"/>
          <w:szCs w:val="36"/>
        </w:rPr>
        <w:t>.</w:t>
      </w:r>
      <w:r w:rsidRPr="00016596">
        <w:t xml:space="preserve"> </w:t>
      </w:r>
    </w:p>
    <w:p w:rsidR="00A90DCC" w:rsidRDefault="00A90DCC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theme="minorHAnsi"/>
          <w:color w:val="202124"/>
          <w:sz w:val="42"/>
          <w:szCs w:val="42"/>
          <w:lang w:val="en" w:eastAsia="es-ES"/>
        </w:rPr>
      </w:pPr>
      <w:r>
        <w:rPr>
          <w:rFonts w:ascii="Comic Sans MS" w:eastAsia="Times New Roman" w:hAnsi="Comic Sans MS" w:cstheme="minorHAnsi"/>
          <w:color w:val="202124"/>
          <w:sz w:val="42"/>
          <w:szCs w:val="42"/>
          <w:lang w:val="en" w:eastAsia="es-ES"/>
        </w:rPr>
        <w:lastRenderedPageBreak/>
        <w:t xml:space="preserve">CAMPANILE </w:t>
      </w:r>
    </w:p>
    <w:p w:rsidR="0052432B" w:rsidRDefault="0052432B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theme="minorHAnsi"/>
          <w:color w:val="202124"/>
          <w:sz w:val="42"/>
          <w:szCs w:val="42"/>
          <w:lang w:val="en" w:eastAsia="es-ES"/>
        </w:rPr>
      </w:pPr>
    </w:p>
    <w:p w:rsidR="00A90DCC" w:rsidRDefault="00A90DCC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mic Sans MS" w:eastAsia="Times New Roman" w:hAnsi="Comic Sans MS" w:cstheme="minorHAnsi"/>
          <w:color w:val="202124"/>
          <w:sz w:val="42"/>
          <w:szCs w:val="42"/>
          <w:lang w:val="en"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3039503" wp14:editId="6B788156">
            <wp:simplePos x="0" y="0"/>
            <wp:positionH relativeFrom="margin">
              <wp:posOffset>3471545</wp:posOffset>
            </wp:positionH>
            <wp:positionV relativeFrom="margin">
              <wp:posOffset>660400</wp:posOffset>
            </wp:positionV>
            <wp:extent cx="1862455" cy="2484755"/>
            <wp:effectExtent l="0" t="0" r="4445" b="0"/>
            <wp:wrapSquare wrapText="bothSides"/>
            <wp:docPr id="1" name="Imagen 1" descr="Il campanile di Frosinone, manutenzione e non solo - itFrosin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 campanile di Frosinone, manutenzione e non solo - itFrosino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24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DCC" w:rsidRPr="00A90DCC" w:rsidRDefault="0052432B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42"/>
          <w:szCs w:val="42"/>
          <w:lang w:val="en" w:eastAsia="es-ES"/>
        </w:rPr>
      </w:pPr>
      <w:r w:rsidRPr="0052432B">
        <w:rPr>
          <w:rFonts w:eastAsia="Times New Roman" w:cstheme="minorHAnsi"/>
          <w:color w:val="202124"/>
          <w:sz w:val="42"/>
          <w:szCs w:val="42"/>
          <w:lang w:val="en" w:eastAsia="es-ES"/>
        </w:rPr>
        <w:t xml:space="preserve">The construction certainly dates back to the middle ages considering its relevance to the church of Santa </w:t>
      </w:r>
      <w:proofErr w:type="spellStart"/>
      <w:r w:rsidRPr="0052432B">
        <w:rPr>
          <w:rFonts w:eastAsia="Times New Roman" w:cstheme="minorHAnsi"/>
          <w:color w:val="202124"/>
          <w:sz w:val="42"/>
          <w:szCs w:val="42"/>
          <w:lang w:val="en" w:eastAsia="es-ES"/>
        </w:rPr>
        <w:t>María</w:t>
      </w:r>
      <w:proofErr w:type="spellEnd"/>
      <w:r w:rsidRPr="0052432B">
        <w:rPr>
          <w:rFonts w:eastAsia="Times New Roman" w:cstheme="minorHAnsi"/>
          <w:color w:val="202124"/>
          <w:sz w:val="42"/>
          <w:szCs w:val="42"/>
          <w:lang w:val="en" w:eastAsia="es-ES"/>
        </w:rPr>
        <w:t xml:space="preserve">, documented from the first half of the 12th century. With more than 40 meters high, the tower has a square base on which there are 3 orders of mullioned windows on all four sides. On a frame with blind arches is the </w:t>
      </w:r>
      <w:proofErr w:type="spellStart"/>
      <w:r w:rsidRPr="0052432B">
        <w:rPr>
          <w:rFonts w:eastAsia="Times New Roman" w:cstheme="minorHAnsi"/>
          <w:color w:val="202124"/>
          <w:sz w:val="42"/>
          <w:szCs w:val="42"/>
          <w:lang w:val="en" w:eastAsia="es-ES"/>
        </w:rPr>
        <w:t>conoration</w:t>
      </w:r>
      <w:proofErr w:type="spellEnd"/>
      <w:r w:rsidRPr="0052432B">
        <w:rPr>
          <w:rFonts w:eastAsia="Times New Roman" w:cstheme="minorHAnsi"/>
          <w:color w:val="202124"/>
          <w:sz w:val="42"/>
          <w:szCs w:val="42"/>
          <w:lang w:val="en" w:eastAsia="es-ES"/>
        </w:rPr>
        <w:t xml:space="preserve"> structure with an octagonal base that contains the clock and is topped by a dome. While the last two orders of mullioned windows and the top present a regular curtain in square blocks, the base and the first order of mullioned windows are built entirely with heterogeneous materials.</w:t>
      </w:r>
    </w:p>
    <w:p w:rsidR="00A90DCC" w:rsidRDefault="00A90DCC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A90DCC" w:rsidRDefault="00A90DCC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A90DCC" w:rsidRDefault="00A90DCC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A90DCC" w:rsidRDefault="00A90DCC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A90DCC" w:rsidRDefault="00A90DCC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A90DCC" w:rsidRDefault="00A90DCC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A90DCC" w:rsidRDefault="00A90DCC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A90DCC" w:rsidRDefault="00A90DCC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57172A" w:rsidRDefault="0057172A" w:rsidP="00571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="Courier New"/>
          <w:color w:val="202124"/>
          <w:sz w:val="42"/>
          <w:szCs w:val="42"/>
          <w:lang w:val="en" w:eastAsia="es-ES"/>
        </w:rPr>
      </w:pPr>
      <w:r w:rsidRPr="0057172A">
        <w:rPr>
          <w:rFonts w:ascii="Broadway" w:eastAsia="Times New Roman" w:hAnsi="Broadway" w:cs="Courier New"/>
          <w:color w:val="202124"/>
          <w:sz w:val="42"/>
          <w:szCs w:val="42"/>
          <w:lang w:val="en" w:eastAsia="es-ES"/>
        </w:rPr>
        <w:t>ARCHEOLOGICAL MUSEUM</w:t>
      </w:r>
    </w:p>
    <w:p w:rsidR="0057172A" w:rsidRDefault="0057172A" w:rsidP="00571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="Courier New"/>
          <w:color w:val="202124"/>
          <w:sz w:val="42"/>
          <w:szCs w:val="42"/>
          <w:lang w:val="en" w:eastAsia="es-ES"/>
        </w:rPr>
      </w:pPr>
    </w:p>
    <w:p w:rsidR="0057172A" w:rsidRPr="0057172A" w:rsidRDefault="0057172A" w:rsidP="005717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36"/>
          <w:szCs w:val="36"/>
          <w:lang w:eastAsia="es-ES"/>
        </w:rPr>
      </w:pPr>
      <w:r w:rsidRPr="0057172A">
        <w:rPr>
          <w:rFonts w:eastAsia="Times New Roman" w:cstheme="minorHAnsi"/>
          <w:color w:val="202124"/>
          <w:sz w:val="36"/>
          <w:szCs w:val="36"/>
          <w:lang w:val="en" w:eastAsia="es-ES"/>
        </w:rPr>
        <w:t xml:space="preserve">The Municipal Archaeological Museum of </w:t>
      </w:r>
      <w:proofErr w:type="spellStart"/>
      <w:r w:rsidRPr="0057172A">
        <w:rPr>
          <w:rFonts w:eastAsia="Times New Roman" w:cstheme="minorHAnsi"/>
          <w:color w:val="202124"/>
          <w:sz w:val="36"/>
          <w:szCs w:val="36"/>
          <w:lang w:val="en" w:eastAsia="es-ES"/>
        </w:rPr>
        <w:t>Frosinone</w:t>
      </w:r>
      <w:proofErr w:type="spellEnd"/>
      <w:r w:rsidRPr="0057172A">
        <w:rPr>
          <w:rFonts w:eastAsia="Times New Roman" w:cstheme="minorHAnsi"/>
          <w:color w:val="202124"/>
          <w:sz w:val="36"/>
          <w:szCs w:val="36"/>
          <w:lang w:val="en" w:eastAsia="es-ES"/>
        </w:rPr>
        <w:t xml:space="preserve"> is one of the most important Civic Museums in the homonymous province. It is located in the historic center of </w:t>
      </w:r>
      <w:proofErr w:type="spellStart"/>
      <w:r w:rsidRPr="0057172A">
        <w:rPr>
          <w:rFonts w:eastAsia="Times New Roman" w:cstheme="minorHAnsi"/>
          <w:color w:val="202124"/>
          <w:sz w:val="36"/>
          <w:szCs w:val="36"/>
          <w:lang w:val="en" w:eastAsia="es-ES"/>
        </w:rPr>
        <w:t>Frosinone</w:t>
      </w:r>
      <w:proofErr w:type="spellEnd"/>
      <w:r w:rsidRPr="0057172A">
        <w:rPr>
          <w:rFonts w:eastAsia="Times New Roman" w:cstheme="minorHAnsi"/>
          <w:color w:val="202124"/>
          <w:sz w:val="36"/>
          <w:szCs w:val="36"/>
          <w:lang w:val="en" w:eastAsia="es-ES"/>
        </w:rPr>
        <w:t xml:space="preserve">, in the highest part of the city, between the alleys that frame the Cathedral of Santa Maria </w:t>
      </w:r>
      <w:proofErr w:type="spellStart"/>
      <w:r w:rsidRPr="0057172A">
        <w:rPr>
          <w:rFonts w:eastAsia="Times New Roman" w:cstheme="minorHAnsi"/>
          <w:color w:val="202124"/>
          <w:sz w:val="36"/>
          <w:szCs w:val="36"/>
          <w:lang w:val="en" w:eastAsia="es-ES"/>
        </w:rPr>
        <w:t>Assunta</w:t>
      </w:r>
      <w:proofErr w:type="spellEnd"/>
      <w:r w:rsidRPr="0057172A">
        <w:rPr>
          <w:rFonts w:eastAsia="Times New Roman" w:cstheme="minorHAnsi"/>
          <w:color w:val="202124"/>
          <w:sz w:val="36"/>
          <w:szCs w:val="36"/>
          <w:lang w:val="en" w:eastAsia="es-ES"/>
        </w:rPr>
        <w:t>, from where the old bell tower is located, which can be</w:t>
      </w:r>
      <w:r w:rsidR="0002615E">
        <w:rPr>
          <w:rFonts w:eastAsia="Times New Roman" w:cstheme="minorHAnsi"/>
          <w:color w:val="202124"/>
          <w:sz w:val="36"/>
          <w:szCs w:val="36"/>
          <w:lang w:val="en" w:eastAsia="es-ES"/>
        </w:rPr>
        <w:t xml:space="preserve"> accessed through guided </w:t>
      </w:r>
      <w:proofErr w:type="spellStart"/>
      <w:r w:rsidR="0002615E">
        <w:rPr>
          <w:rFonts w:eastAsia="Times New Roman" w:cstheme="minorHAnsi"/>
          <w:color w:val="202124"/>
          <w:sz w:val="36"/>
          <w:szCs w:val="36"/>
          <w:lang w:val="en" w:eastAsia="es-ES"/>
        </w:rPr>
        <w:t>tours,organized</w:t>
      </w:r>
      <w:proofErr w:type="spellEnd"/>
      <w:r w:rsidR="0002615E">
        <w:rPr>
          <w:rFonts w:eastAsia="Times New Roman" w:cstheme="minorHAnsi"/>
          <w:color w:val="202124"/>
          <w:sz w:val="36"/>
          <w:szCs w:val="36"/>
          <w:lang w:val="en" w:eastAsia="es-ES"/>
        </w:rPr>
        <w:t xml:space="preserve"> by the Museum</w:t>
      </w:r>
      <w:r w:rsidRPr="0057172A">
        <w:rPr>
          <w:rFonts w:eastAsia="Times New Roman" w:cstheme="minorHAnsi"/>
          <w:color w:val="202124"/>
          <w:sz w:val="36"/>
          <w:szCs w:val="36"/>
          <w:lang w:val="en" w:eastAsia="es-ES"/>
        </w:rPr>
        <w:t>.</w:t>
      </w:r>
    </w:p>
    <w:p w:rsidR="0057172A" w:rsidRPr="0057172A" w:rsidRDefault="0002615E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36"/>
          <w:szCs w:val="36"/>
          <w:lang w:val="en" w:eastAsia="es-ES"/>
        </w:rPr>
      </w:pPr>
      <w:r w:rsidRPr="0002615E">
        <w:rPr>
          <w:rFonts w:ascii="Broadway" w:eastAsia="Times New Roman" w:hAnsi="Broadway" w:cstheme="minorHAnsi"/>
          <w:noProof/>
          <w:color w:val="202124"/>
          <w:sz w:val="42"/>
          <w:szCs w:val="42"/>
          <w:lang w:eastAsia="es-ES"/>
        </w:rPr>
        <w:drawing>
          <wp:inline distT="0" distB="0" distL="0" distR="0" wp14:anchorId="43D6D219" wp14:editId="2346E8B1">
            <wp:extent cx="846161" cy="184789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47534" cy="185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15E">
        <w:rPr>
          <w:rFonts w:cstheme="minorHAnsi"/>
          <w:noProof/>
          <w:sz w:val="36"/>
          <w:szCs w:val="36"/>
          <w:lang w:eastAsia="es-ES"/>
        </w:rPr>
        <w:drawing>
          <wp:inline distT="0" distB="0" distL="0" distR="0" wp14:anchorId="1EDCE483" wp14:editId="1B374085">
            <wp:extent cx="1078173" cy="1846187"/>
            <wp:effectExtent l="0" t="0" r="8255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7222" cy="1844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15E">
        <w:rPr>
          <w:rFonts w:cstheme="minorHAnsi"/>
          <w:noProof/>
          <w:sz w:val="36"/>
          <w:szCs w:val="36"/>
          <w:lang w:eastAsia="es-ES"/>
        </w:rPr>
        <w:drawing>
          <wp:inline distT="0" distB="0" distL="0" distR="0" wp14:anchorId="402FAF24" wp14:editId="005EC209">
            <wp:extent cx="2026693" cy="129930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8001" cy="1300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2A" w:rsidRDefault="0057172A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57172A" w:rsidRDefault="0057172A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57172A" w:rsidRDefault="0057172A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57172A" w:rsidRDefault="0057172A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</w:pPr>
    </w:p>
    <w:p w:rsidR="00A90DCC" w:rsidRPr="00A90DCC" w:rsidRDefault="00A90DCC" w:rsidP="00A90DC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Broadway" w:eastAsia="Times New Roman" w:hAnsi="Broadway" w:cstheme="minorHAnsi"/>
          <w:color w:val="202124"/>
          <w:sz w:val="42"/>
          <w:szCs w:val="42"/>
          <w:lang w:eastAsia="es-ES"/>
        </w:rPr>
      </w:pPr>
      <w:r w:rsidRPr="00A90DCC"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  <w:t>WHAT IS THE SYMBOL OF FROSINONE</w:t>
      </w:r>
      <w:r w:rsidR="00D45BDF">
        <w:rPr>
          <w:rFonts w:ascii="Broadway" w:eastAsia="Times New Roman" w:hAnsi="Broadway" w:cstheme="minorHAnsi"/>
          <w:color w:val="202124"/>
          <w:sz w:val="42"/>
          <w:szCs w:val="42"/>
          <w:lang w:val="en" w:eastAsia="es-ES"/>
        </w:rPr>
        <w:t>?</w:t>
      </w:r>
    </w:p>
    <w:p w:rsidR="00D45BDF" w:rsidRPr="00A90DCC" w:rsidRDefault="00D45BDF" w:rsidP="00D45BD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36"/>
          <w:szCs w:val="36"/>
          <w:lang w:eastAsia="es-ES"/>
        </w:rPr>
      </w:pPr>
      <w:proofErr w:type="gramStart"/>
      <w:r>
        <w:rPr>
          <w:rFonts w:eastAsia="Times New Roman" w:cstheme="minorHAnsi"/>
          <w:color w:val="202124"/>
          <w:sz w:val="36"/>
          <w:szCs w:val="36"/>
          <w:lang w:val="en" w:eastAsia="es-ES"/>
        </w:rPr>
        <w:t>Il</w:t>
      </w:r>
      <w:bookmarkStart w:id="0" w:name="_GoBack"/>
      <w:bookmarkEnd w:id="0"/>
      <w:proofErr w:type="gramEnd"/>
      <w:r>
        <w:rPr>
          <w:rFonts w:eastAsia="Times New Roman" w:cstheme="minorHAnsi"/>
          <w:color w:val="202124"/>
          <w:sz w:val="36"/>
          <w:szCs w:val="36"/>
          <w:lang w:val="en" w:eastAsia="es-ES"/>
        </w:rPr>
        <w:t xml:space="preserve"> campanile is the symbol of </w:t>
      </w:r>
      <w:proofErr w:type="spellStart"/>
      <w:r>
        <w:rPr>
          <w:rFonts w:eastAsia="Times New Roman" w:cstheme="minorHAnsi"/>
          <w:color w:val="202124"/>
          <w:sz w:val="36"/>
          <w:szCs w:val="36"/>
          <w:lang w:val="en" w:eastAsia="es-ES"/>
        </w:rPr>
        <w:t>Frosinone</w:t>
      </w:r>
      <w:proofErr w:type="spellEnd"/>
      <w:r>
        <w:rPr>
          <w:rFonts w:eastAsia="Times New Roman" w:cstheme="minorHAnsi"/>
          <w:color w:val="202124"/>
          <w:sz w:val="36"/>
          <w:szCs w:val="36"/>
          <w:lang w:val="en" w:eastAsia="es-ES"/>
        </w:rPr>
        <w:t xml:space="preserve"> because it is seen from all around the plain. </w:t>
      </w:r>
      <w:r w:rsidRPr="00A90DCC">
        <w:rPr>
          <w:rFonts w:eastAsia="Times New Roman" w:cstheme="minorHAnsi"/>
          <w:color w:val="202124"/>
          <w:sz w:val="36"/>
          <w:szCs w:val="36"/>
          <w:lang w:val="en" w:eastAsia="es-ES"/>
        </w:rPr>
        <w:t>Lazio is one of the twenty regions that make up the Italian Republic.</w:t>
      </w:r>
    </w:p>
    <w:p w:rsidR="00A90DCC" w:rsidRDefault="00A90DCC"/>
    <w:p w:rsidR="00A90DCC" w:rsidRDefault="00A90DCC"/>
    <w:p w:rsidR="00A90DCC" w:rsidRPr="00A90DCC" w:rsidRDefault="00A90DCC">
      <w:pPr>
        <w:rPr>
          <w:rFonts w:cstheme="minorHAnsi"/>
          <w:sz w:val="36"/>
          <w:szCs w:val="36"/>
        </w:rPr>
      </w:pPr>
    </w:p>
    <w:sectPr w:rsidR="00A90DCC" w:rsidRPr="00A90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3D" w:rsidRDefault="0046303D" w:rsidP="00386F39">
      <w:pPr>
        <w:spacing w:after="0" w:line="240" w:lineRule="auto"/>
      </w:pPr>
      <w:r>
        <w:separator/>
      </w:r>
    </w:p>
  </w:endnote>
  <w:endnote w:type="continuationSeparator" w:id="0">
    <w:p w:rsidR="0046303D" w:rsidRDefault="0046303D" w:rsidP="0038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3D" w:rsidRDefault="0046303D" w:rsidP="00386F39">
      <w:pPr>
        <w:spacing w:after="0" w:line="240" w:lineRule="auto"/>
      </w:pPr>
      <w:r>
        <w:separator/>
      </w:r>
    </w:p>
  </w:footnote>
  <w:footnote w:type="continuationSeparator" w:id="0">
    <w:p w:rsidR="0046303D" w:rsidRDefault="0046303D" w:rsidP="00386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10"/>
    <w:rsid w:val="00016596"/>
    <w:rsid w:val="0002615E"/>
    <w:rsid w:val="000D0310"/>
    <w:rsid w:val="00146104"/>
    <w:rsid w:val="001D7127"/>
    <w:rsid w:val="00236A6E"/>
    <w:rsid w:val="00386F39"/>
    <w:rsid w:val="0046303D"/>
    <w:rsid w:val="0052432B"/>
    <w:rsid w:val="0057172A"/>
    <w:rsid w:val="006A4D9E"/>
    <w:rsid w:val="007A3854"/>
    <w:rsid w:val="0088631F"/>
    <w:rsid w:val="00A12B1D"/>
    <w:rsid w:val="00A83BBC"/>
    <w:rsid w:val="00A90DCC"/>
    <w:rsid w:val="00B312E9"/>
    <w:rsid w:val="00B83A20"/>
    <w:rsid w:val="00D10D32"/>
    <w:rsid w:val="00D45BDF"/>
    <w:rsid w:val="00E0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4D9E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4D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4D9E"/>
    <w:rPr>
      <w:rFonts w:ascii="Consolas" w:hAnsi="Consola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8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F39"/>
  </w:style>
  <w:style w:type="paragraph" w:styleId="Piedepgina">
    <w:name w:val="footer"/>
    <w:basedOn w:val="Normal"/>
    <w:link w:val="PiedepginaCar"/>
    <w:uiPriority w:val="99"/>
    <w:unhideWhenUsed/>
    <w:rsid w:val="0038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F39"/>
  </w:style>
  <w:style w:type="paragraph" w:styleId="Textodeglobo">
    <w:name w:val="Balloon Text"/>
    <w:basedOn w:val="Normal"/>
    <w:link w:val="TextodegloboCar"/>
    <w:uiPriority w:val="99"/>
    <w:semiHidden/>
    <w:unhideWhenUsed/>
    <w:rsid w:val="001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4D9E"/>
    <w:rPr>
      <w:color w:val="0000FF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A4D9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A4D9E"/>
    <w:rPr>
      <w:rFonts w:ascii="Consolas" w:hAnsi="Consolas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8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F39"/>
  </w:style>
  <w:style w:type="paragraph" w:styleId="Piedepgina">
    <w:name w:val="footer"/>
    <w:basedOn w:val="Normal"/>
    <w:link w:val="PiedepginaCar"/>
    <w:uiPriority w:val="99"/>
    <w:unhideWhenUsed/>
    <w:rsid w:val="00386F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F39"/>
  </w:style>
  <w:style w:type="paragraph" w:styleId="Textodeglobo">
    <w:name w:val="Balloon Text"/>
    <w:basedOn w:val="Normal"/>
    <w:link w:val="TextodegloboCar"/>
    <w:uiPriority w:val="99"/>
    <w:semiHidden/>
    <w:unhideWhenUsed/>
    <w:rsid w:val="001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7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2022-05-12T14:54:00Z</dcterms:created>
  <dcterms:modified xsi:type="dcterms:W3CDTF">2022-06-08T21:32:00Z</dcterms:modified>
</cp:coreProperties>
</file>