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BD4" w:rsidRPr="008B33BB" w:rsidRDefault="002D22F4" w:rsidP="008B33BB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8B33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F4BE19" wp14:editId="522D8B5D">
            <wp:extent cx="5760720" cy="35883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98F" w:rsidRPr="008B33BB" w:rsidRDefault="00E257C6" w:rsidP="008B33BB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8B33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E8E2E3" wp14:editId="3A54DE87">
            <wp:extent cx="5391555" cy="5124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55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5C3" w:rsidRPr="00A1252F" w:rsidRDefault="004F05C3" w:rsidP="00A1252F">
      <w:pPr>
        <w:ind w:left="-567" w:right="-28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1252F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Internet Safety Quiz</w:t>
      </w:r>
    </w:p>
    <w:p w:rsidR="004F05C3" w:rsidRPr="008B33BB" w:rsidRDefault="004F05C3" w:rsidP="008B33BB">
      <w:pPr>
        <w:ind w:left="-567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33BB">
        <w:rPr>
          <w:rFonts w:ascii="Times New Roman" w:hAnsi="Times New Roman" w:cs="Times New Roman"/>
          <w:sz w:val="24"/>
          <w:szCs w:val="24"/>
          <w:lang w:val="en-US"/>
        </w:rPr>
        <w:t>1. It is safe to give my school name over the internet.</w:t>
      </w:r>
      <w:r w:rsidR="00D839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3982" w:rsidRPr="004B1281">
        <w:rPr>
          <w:rFonts w:ascii="Times New Roman" w:hAnsi="Times New Roman" w:cs="Times New Roman"/>
          <w:b/>
          <w:sz w:val="24"/>
          <w:szCs w:val="24"/>
          <w:lang w:val="en-US"/>
        </w:rPr>
        <w:t>True/False</w:t>
      </w:r>
    </w:p>
    <w:p w:rsidR="004B1281" w:rsidRPr="008B33BB" w:rsidRDefault="004F05C3" w:rsidP="004B1281">
      <w:pPr>
        <w:ind w:left="-567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33BB">
        <w:rPr>
          <w:rFonts w:ascii="Times New Roman" w:hAnsi="Times New Roman" w:cs="Times New Roman"/>
          <w:sz w:val="24"/>
          <w:szCs w:val="24"/>
          <w:lang w:val="en-US"/>
        </w:rPr>
        <w:t xml:space="preserve">2. Watching videos on streaming sites like </w:t>
      </w:r>
      <w:proofErr w:type="spellStart"/>
      <w:r w:rsidRPr="008B33BB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8B33B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8B33BB">
        <w:rPr>
          <w:rFonts w:ascii="Times New Roman" w:hAnsi="Times New Roman" w:cs="Times New Roman"/>
          <w:sz w:val="24"/>
          <w:szCs w:val="24"/>
          <w:lang w:val="en-US"/>
        </w:rPr>
        <w:t>Metacafe</w:t>
      </w:r>
      <w:proofErr w:type="spellEnd"/>
      <w:r w:rsidRPr="008B33BB">
        <w:rPr>
          <w:rFonts w:ascii="Times New Roman" w:hAnsi="Times New Roman" w:cs="Times New Roman"/>
          <w:sz w:val="24"/>
          <w:szCs w:val="24"/>
          <w:lang w:val="en-US"/>
        </w:rPr>
        <w:t xml:space="preserve"> is safer than downloading them from file sharing sites.</w:t>
      </w:r>
      <w:r w:rsidR="004B12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12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12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12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12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12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1281" w:rsidRPr="004B1281">
        <w:rPr>
          <w:rFonts w:ascii="Times New Roman" w:hAnsi="Times New Roman" w:cs="Times New Roman"/>
          <w:b/>
          <w:sz w:val="24"/>
          <w:szCs w:val="24"/>
          <w:lang w:val="en-US"/>
        </w:rPr>
        <w:t>True/False</w:t>
      </w:r>
    </w:p>
    <w:p w:rsidR="004F05C3" w:rsidRPr="008B33BB" w:rsidRDefault="004F05C3" w:rsidP="008B33BB">
      <w:pPr>
        <w:ind w:left="-567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33BB">
        <w:rPr>
          <w:rFonts w:ascii="Times New Roman" w:hAnsi="Times New Roman" w:cs="Times New Roman"/>
          <w:sz w:val="24"/>
          <w:szCs w:val="24"/>
          <w:lang w:val="en-US"/>
        </w:rPr>
        <w:t xml:space="preserve">3. If someone online tells you they are in 6th grade and their name is </w:t>
      </w:r>
      <w:proofErr w:type="gramStart"/>
      <w:r w:rsidRPr="008B33BB">
        <w:rPr>
          <w:rFonts w:ascii="Times New Roman" w:hAnsi="Times New Roman" w:cs="Times New Roman"/>
          <w:sz w:val="24"/>
          <w:szCs w:val="24"/>
          <w:lang w:val="en-US"/>
        </w:rPr>
        <w:t>Katie,</w:t>
      </w:r>
      <w:proofErr w:type="gramEnd"/>
      <w:r w:rsidRPr="008B33BB">
        <w:rPr>
          <w:rFonts w:ascii="Times New Roman" w:hAnsi="Times New Roman" w:cs="Times New Roman"/>
          <w:sz w:val="24"/>
          <w:szCs w:val="24"/>
          <w:lang w:val="en-US"/>
        </w:rPr>
        <w:t xml:space="preserve"> they are probably how old?</w:t>
      </w:r>
    </w:p>
    <w:p w:rsidR="004F05C3" w:rsidRPr="000E60C5" w:rsidRDefault="004F05C3" w:rsidP="001B52CF">
      <w:pPr>
        <w:ind w:left="-567" w:right="-284" w:firstLine="127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60C5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BE72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E60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 </w:t>
      </w:r>
      <w:r w:rsidR="000E60C5" w:rsidRPr="000E60C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E727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60C5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BE72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E60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13 </w:t>
      </w:r>
      <w:r w:rsidR="000E60C5" w:rsidRPr="000E60C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E727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60C5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BE72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E60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35 </w:t>
      </w:r>
      <w:r w:rsidR="000E60C5" w:rsidRPr="000E60C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E727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E60C5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="00BE72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E60C5">
        <w:rPr>
          <w:rFonts w:ascii="Times New Roman" w:hAnsi="Times New Roman" w:cs="Times New Roman"/>
          <w:b/>
          <w:sz w:val="24"/>
          <w:szCs w:val="24"/>
          <w:lang w:val="en-US"/>
        </w:rPr>
        <w:t>There</w:t>
      </w:r>
      <w:r w:rsidR="000E60C5" w:rsidRPr="000E60C5">
        <w:rPr>
          <w:rFonts w:ascii="Tahoma" w:hAnsi="Tahoma" w:cs="Tahoma"/>
          <w:b/>
          <w:sz w:val="24"/>
          <w:szCs w:val="24"/>
          <w:lang w:val="en-US"/>
        </w:rPr>
        <w:t>’</w:t>
      </w:r>
      <w:r w:rsidRPr="000E60C5">
        <w:rPr>
          <w:rFonts w:ascii="Times New Roman" w:hAnsi="Times New Roman" w:cs="Times New Roman"/>
          <w:b/>
          <w:sz w:val="24"/>
          <w:szCs w:val="24"/>
          <w:lang w:val="en-US"/>
        </w:rPr>
        <w:t>s no way to tell!</w:t>
      </w:r>
    </w:p>
    <w:p w:rsidR="004F05C3" w:rsidRPr="008B33BB" w:rsidRDefault="004F05C3" w:rsidP="008B33BB">
      <w:pPr>
        <w:ind w:left="-567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33BB">
        <w:rPr>
          <w:rFonts w:ascii="Times New Roman" w:hAnsi="Times New Roman" w:cs="Times New Roman"/>
          <w:sz w:val="24"/>
          <w:szCs w:val="24"/>
          <w:lang w:val="en-US"/>
        </w:rPr>
        <w:t xml:space="preserve">4. Your best friend asks for your password to your favorite game site so </w:t>
      </w:r>
      <w:r w:rsidR="00EE77CF">
        <w:rPr>
          <w:rFonts w:ascii="Times New Roman" w:hAnsi="Times New Roman" w:cs="Times New Roman"/>
          <w:sz w:val="24"/>
          <w:szCs w:val="24"/>
          <w:lang w:val="en-US"/>
        </w:rPr>
        <w:t>he/</w:t>
      </w:r>
      <w:r w:rsidRPr="008B33BB">
        <w:rPr>
          <w:rFonts w:ascii="Times New Roman" w:hAnsi="Times New Roman" w:cs="Times New Roman"/>
          <w:sz w:val="24"/>
          <w:szCs w:val="24"/>
          <w:lang w:val="en-US"/>
        </w:rPr>
        <w:t xml:space="preserve">she can help you score game points or cash. </w:t>
      </w:r>
      <w:proofErr w:type="spellStart"/>
      <w:r w:rsidR="00EE77CF">
        <w:rPr>
          <w:rFonts w:ascii="Times New Roman" w:hAnsi="Times New Roman" w:cs="Times New Roman"/>
          <w:sz w:val="24"/>
          <w:szCs w:val="24"/>
          <w:lang w:val="en-US"/>
        </w:rPr>
        <w:t>He/</w:t>
      </w:r>
      <w:r w:rsidRPr="008B33BB"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spellEnd"/>
      <w:r w:rsidRPr="008B33BB">
        <w:rPr>
          <w:rFonts w:ascii="Times New Roman" w:hAnsi="Times New Roman" w:cs="Times New Roman"/>
          <w:sz w:val="24"/>
          <w:szCs w:val="24"/>
          <w:lang w:val="en-US"/>
        </w:rPr>
        <w:t xml:space="preserve"> promises to keep it safe and secret. Is it safe to agree?</w:t>
      </w:r>
    </w:p>
    <w:p w:rsidR="004F05C3" w:rsidRPr="00EE77CF" w:rsidRDefault="004F05C3" w:rsidP="001B52CF">
      <w:pPr>
        <w:ind w:left="-567" w:right="-284" w:firstLine="127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77CF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BE72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E77CF">
        <w:rPr>
          <w:rFonts w:ascii="Times New Roman" w:hAnsi="Times New Roman" w:cs="Times New Roman"/>
          <w:b/>
          <w:sz w:val="24"/>
          <w:szCs w:val="24"/>
          <w:lang w:val="en-US"/>
        </w:rPr>
        <w:t>Yes, it</w:t>
      </w:r>
      <w:r w:rsidR="00EE77CF" w:rsidRPr="00EE77CF">
        <w:rPr>
          <w:rFonts w:ascii="Tahoma" w:hAnsi="Tahoma" w:cs="Tahoma"/>
          <w:b/>
          <w:sz w:val="24"/>
          <w:szCs w:val="24"/>
          <w:lang w:val="en-US"/>
        </w:rPr>
        <w:t>’</w:t>
      </w:r>
      <w:r w:rsidRPr="00EE77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OK. </w:t>
      </w:r>
      <w:r w:rsidR="00EE77CF" w:rsidRPr="00EE77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E77CF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BE72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E77CF">
        <w:rPr>
          <w:rFonts w:ascii="Times New Roman" w:hAnsi="Times New Roman" w:cs="Times New Roman"/>
          <w:b/>
          <w:sz w:val="24"/>
          <w:szCs w:val="24"/>
          <w:lang w:val="en-US"/>
        </w:rPr>
        <w:t>No, it</w:t>
      </w:r>
      <w:r w:rsidR="00EE77CF" w:rsidRPr="00EE77CF">
        <w:rPr>
          <w:rFonts w:ascii="Tahoma" w:hAnsi="Tahoma" w:cs="Tahoma"/>
          <w:b/>
          <w:sz w:val="24"/>
          <w:szCs w:val="24"/>
          <w:lang w:val="en-US"/>
        </w:rPr>
        <w:t>’</w:t>
      </w:r>
      <w:r w:rsidRPr="00EE77CF">
        <w:rPr>
          <w:rFonts w:ascii="Times New Roman" w:hAnsi="Times New Roman" w:cs="Times New Roman"/>
          <w:b/>
          <w:sz w:val="24"/>
          <w:szCs w:val="24"/>
          <w:lang w:val="en-US"/>
        </w:rPr>
        <w:t>s not OK.</w:t>
      </w:r>
    </w:p>
    <w:p w:rsidR="004F05C3" w:rsidRPr="008B33BB" w:rsidRDefault="004F05C3" w:rsidP="008B33BB">
      <w:pPr>
        <w:ind w:left="-567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33BB">
        <w:rPr>
          <w:rFonts w:ascii="Times New Roman" w:hAnsi="Times New Roman" w:cs="Times New Roman"/>
          <w:sz w:val="24"/>
          <w:szCs w:val="24"/>
          <w:lang w:val="en-US"/>
        </w:rPr>
        <w:t>5. If you have been talking on the Internet to a person for a long time, and they want to meet, which is okay to do?</w:t>
      </w:r>
    </w:p>
    <w:p w:rsidR="00DD3869" w:rsidRDefault="004F05C3" w:rsidP="00DD3869">
      <w:pPr>
        <w:ind w:left="708" w:righ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3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Meet them, as long as you bring a friend. </w:t>
      </w:r>
    </w:p>
    <w:p w:rsidR="004F05C3" w:rsidRPr="00DD3869" w:rsidRDefault="004F05C3" w:rsidP="00DD3869">
      <w:pPr>
        <w:ind w:left="708" w:righ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3869">
        <w:rPr>
          <w:rFonts w:ascii="Times New Roman" w:hAnsi="Times New Roman" w:cs="Times New Roman"/>
          <w:b/>
          <w:sz w:val="24"/>
          <w:szCs w:val="24"/>
          <w:lang w:val="en-US"/>
        </w:rPr>
        <w:t>b. Meet in a public place.</w:t>
      </w:r>
    </w:p>
    <w:p w:rsidR="00DD3869" w:rsidRDefault="004F05C3" w:rsidP="00DD3869">
      <w:pPr>
        <w:ind w:left="708" w:righ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3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c. Tell someone where you will be before you go. </w:t>
      </w:r>
    </w:p>
    <w:p w:rsidR="004F05C3" w:rsidRPr="00DD3869" w:rsidRDefault="004F05C3" w:rsidP="00DD3869">
      <w:pPr>
        <w:ind w:left="708" w:righ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3869">
        <w:rPr>
          <w:rFonts w:ascii="Times New Roman" w:hAnsi="Times New Roman" w:cs="Times New Roman"/>
          <w:b/>
          <w:sz w:val="24"/>
          <w:szCs w:val="24"/>
          <w:lang w:val="en-US"/>
        </w:rPr>
        <w:t>d. Ask your parent or guardian first and have them go with you.</w:t>
      </w:r>
    </w:p>
    <w:p w:rsidR="004F05C3" w:rsidRPr="008B33BB" w:rsidRDefault="004F05C3" w:rsidP="008B33BB">
      <w:pPr>
        <w:ind w:left="-567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33BB">
        <w:rPr>
          <w:rFonts w:ascii="Times New Roman" w:hAnsi="Times New Roman" w:cs="Times New Roman"/>
          <w:sz w:val="24"/>
          <w:szCs w:val="24"/>
          <w:lang w:val="en-US"/>
        </w:rPr>
        <w:t>6. If someone online sends you a message that is mean or makes you feel uncomfortable, you should:</w:t>
      </w:r>
    </w:p>
    <w:p w:rsidR="004F05C3" w:rsidRPr="00944033" w:rsidRDefault="004F05C3" w:rsidP="00944033">
      <w:pPr>
        <w:ind w:left="708" w:righ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033">
        <w:rPr>
          <w:rFonts w:ascii="Times New Roman" w:hAnsi="Times New Roman" w:cs="Times New Roman"/>
          <w:b/>
          <w:sz w:val="24"/>
          <w:szCs w:val="24"/>
          <w:lang w:val="en-US"/>
        </w:rPr>
        <w:t>a. Erase them from your friends list.</w:t>
      </w:r>
    </w:p>
    <w:p w:rsidR="004F05C3" w:rsidRPr="00944033" w:rsidRDefault="004F05C3" w:rsidP="00944033">
      <w:pPr>
        <w:ind w:left="708" w:righ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033">
        <w:rPr>
          <w:rFonts w:ascii="Times New Roman" w:hAnsi="Times New Roman" w:cs="Times New Roman"/>
          <w:b/>
          <w:sz w:val="24"/>
          <w:szCs w:val="24"/>
          <w:lang w:val="en-US"/>
        </w:rPr>
        <w:t>b. Delete the message.</w:t>
      </w:r>
    </w:p>
    <w:p w:rsidR="004F05C3" w:rsidRPr="00944033" w:rsidRDefault="004F05C3" w:rsidP="00944033">
      <w:pPr>
        <w:ind w:left="708" w:righ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033">
        <w:rPr>
          <w:rFonts w:ascii="Times New Roman" w:hAnsi="Times New Roman" w:cs="Times New Roman"/>
          <w:b/>
          <w:sz w:val="24"/>
          <w:szCs w:val="24"/>
          <w:lang w:val="en-US"/>
        </w:rPr>
        <w:t>c. Insult them back</w:t>
      </w:r>
    </w:p>
    <w:p w:rsidR="004F05C3" w:rsidRPr="00944033" w:rsidRDefault="004F05C3" w:rsidP="00944033">
      <w:pPr>
        <w:ind w:left="708" w:righ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033">
        <w:rPr>
          <w:rFonts w:ascii="Times New Roman" w:hAnsi="Times New Roman" w:cs="Times New Roman"/>
          <w:b/>
          <w:sz w:val="24"/>
          <w:szCs w:val="24"/>
          <w:lang w:val="en-US"/>
        </w:rPr>
        <w:t>d. Tell a responsible adult</w:t>
      </w:r>
      <w:r w:rsidR="0094403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F05C3" w:rsidRPr="008B33BB" w:rsidRDefault="004F05C3" w:rsidP="008B33BB">
      <w:pPr>
        <w:ind w:left="-567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33BB">
        <w:rPr>
          <w:rFonts w:ascii="Times New Roman" w:hAnsi="Times New Roman" w:cs="Times New Roman"/>
          <w:sz w:val="24"/>
          <w:szCs w:val="24"/>
          <w:lang w:val="en-US"/>
        </w:rPr>
        <w:t xml:space="preserve">7. You are talking to someone online, and they know some of the same people you know. Since they have many of the same friends as you, </w:t>
      </w:r>
      <w:proofErr w:type="gramStart"/>
      <w:r w:rsidRPr="008B33BB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8B33BB">
        <w:rPr>
          <w:rFonts w:ascii="Times New Roman" w:hAnsi="Times New Roman" w:cs="Times New Roman"/>
          <w:sz w:val="24"/>
          <w:szCs w:val="24"/>
          <w:lang w:val="en-US"/>
        </w:rPr>
        <w:t xml:space="preserve"> it ok to give them your phone number if they ask?</w:t>
      </w:r>
    </w:p>
    <w:p w:rsidR="004F05C3" w:rsidRPr="008235DC" w:rsidRDefault="004F05C3" w:rsidP="008235DC">
      <w:pPr>
        <w:ind w:left="-567" w:right="-284" w:firstLine="127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35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Yes </w:t>
      </w:r>
      <w:r w:rsidR="008235DC" w:rsidRPr="008235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235DC" w:rsidRPr="008235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235DC">
        <w:rPr>
          <w:rFonts w:ascii="Times New Roman" w:hAnsi="Times New Roman" w:cs="Times New Roman"/>
          <w:b/>
          <w:sz w:val="24"/>
          <w:szCs w:val="24"/>
          <w:lang w:val="en-US"/>
        </w:rPr>
        <w:t>b. No</w:t>
      </w:r>
    </w:p>
    <w:p w:rsidR="004F05C3" w:rsidRPr="008B33BB" w:rsidRDefault="004F05C3" w:rsidP="008B33BB">
      <w:pPr>
        <w:ind w:left="-567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33BB">
        <w:rPr>
          <w:rFonts w:ascii="Times New Roman" w:hAnsi="Times New Roman" w:cs="Times New Roman"/>
          <w:sz w:val="24"/>
          <w:szCs w:val="24"/>
          <w:lang w:val="en-US"/>
        </w:rPr>
        <w:t>8. It is okay to send someone online your picture when:</w:t>
      </w:r>
    </w:p>
    <w:p w:rsidR="004F05C3" w:rsidRPr="009E2CFC" w:rsidRDefault="004F05C3" w:rsidP="009E2CFC">
      <w:pPr>
        <w:ind w:left="708" w:righ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2CFC">
        <w:rPr>
          <w:rFonts w:ascii="Times New Roman" w:hAnsi="Times New Roman" w:cs="Times New Roman"/>
          <w:b/>
          <w:sz w:val="24"/>
          <w:szCs w:val="24"/>
          <w:lang w:val="en-US"/>
        </w:rPr>
        <w:t>a. They send you theirs first</w:t>
      </w:r>
      <w:r w:rsidR="009E2CF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F05C3" w:rsidRPr="009E2CFC" w:rsidRDefault="004F05C3" w:rsidP="009E2CFC">
      <w:pPr>
        <w:ind w:left="708" w:righ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2CFC">
        <w:rPr>
          <w:rFonts w:ascii="Times New Roman" w:hAnsi="Times New Roman" w:cs="Times New Roman"/>
          <w:b/>
          <w:sz w:val="24"/>
          <w:szCs w:val="24"/>
          <w:lang w:val="en-US"/>
        </w:rPr>
        <w:t>b. You send them an old picture</w:t>
      </w:r>
      <w:r w:rsidR="009E2CF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F05C3" w:rsidRPr="009E2CFC" w:rsidRDefault="004F05C3" w:rsidP="009E2CFC">
      <w:pPr>
        <w:ind w:left="708" w:righ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2CFC">
        <w:rPr>
          <w:rFonts w:ascii="Times New Roman" w:hAnsi="Times New Roman" w:cs="Times New Roman"/>
          <w:b/>
          <w:sz w:val="24"/>
          <w:szCs w:val="24"/>
          <w:lang w:val="en-US"/>
        </w:rPr>
        <w:t>c. As long as you don</w:t>
      </w:r>
      <w:r w:rsidR="009E2CFC" w:rsidRPr="009E2CFC">
        <w:rPr>
          <w:rFonts w:ascii="Tahoma" w:hAnsi="Tahoma" w:cs="Tahoma"/>
          <w:b/>
          <w:sz w:val="24"/>
          <w:szCs w:val="24"/>
          <w:lang w:val="en-US"/>
        </w:rPr>
        <w:t>’</w:t>
      </w:r>
      <w:r w:rsidRPr="009E2CFC">
        <w:rPr>
          <w:rFonts w:ascii="Times New Roman" w:hAnsi="Times New Roman" w:cs="Times New Roman"/>
          <w:b/>
          <w:sz w:val="24"/>
          <w:szCs w:val="24"/>
          <w:lang w:val="en-US"/>
        </w:rPr>
        <w:t>t send them your address too</w:t>
      </w:r>
      <w:r w:rsidR="009E2CF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F05C3" w:rsidRPr="008B33BB" w:rsidRDefault="004F05C3" w:rsidP="009E2CFC">
      <w:pPr>
        <w:ind w:left="708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CFC">
        <w:rPr>
          <w:rFonts w:ascii="Times New Roman" w:hAnsi="Times New Roman" w:cs="Times New Roman"/>
          <w:b/>
          <w:sz w:val="24"/>
          <w:szCs w:val="24"/>
          <w:lang w:val="en-US"/>
        </w:rPr>
        <w:t>d. Only if a parent or guardian is with you and says it is okay</w:t>
      </w:r>
      <w:r w:rsidR="009E2CF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759AC" w:rsidRPr="00B759AC" w:rsidRDefault="00B759AC" w:rsidP="00B759AC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59A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Choose the correct words or phrases:</w:t>
      </w:r>
    </w:p>
    <w:p w:rsidR="00332DEE" w:rsidRPr="00332DEE" w:rsidRDefault="00265712" w:rsidP="009B68A5">
      <w:pPr>
        <w:pStyle w:val="Akapitzlist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should </w:t>
      </w:r>
      <w:r w:rsidRPr="00265712">
        <w:rPr>
          <w:rFonts w:ascii="Times New Roman" w:hAnsi="Times New Roman" w:cs="Times New Roman"/>
          <w:b/>
          <w:sz w:val="24"/>
          <w:szCs w:val="24"/>
          <w:lang w:val="en-US"/>
        </w:rPr>
        <w:t>always/never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check your privacy settings.</w:t>
      </w:r>
    </w:p>
    <w:p w:rsidR="00332DEE" w:rsidRPr="00332DEE" w:rsidRDefault="00332DEE" w:rsidP="009B68A5">
      <w:pPr>
        <w:pStyle w:val="Akapitzlist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FC2">
        <w:rPr>
          <w:rFonts w:ascii="Times New Roman" w:hAnsi="Times New Roman" w:cs="Times New Roman"/>
          <w:b/>
          <w:sz w:val="24"/>
          <w:szCs w:val="24"/>
          <w:lang w:val="en-US"/>
        </w:rPr>
        <w:t>It’s/It isn’t</w:t>
      </w:r>
      <w:r w:rsidRPr="00332DEE">
        <w:rPr>
          <w:rFonts w:ascii="Times New Roman" w:hAnsi="Times New Roman" w:cs="Times New Roman"/>
          <w:sz w:val="24"/>
          <w:szCs w:val="24"/>
          <w:lang w:val="en-US"/>
        </w:rPr>
        <w:t xml:space="preserve"> a good id</w:t>
      </w:r>
      <w:r w:rsidR="00355FC2">
        <w:rPr>
          <w:rFonts w:ascii="Times New Roman" w:hAnsi="Times New Roman" w:cs="Times New Roman"/>
          <w:sz w:val="24"/>
          <w:szCs w:val="24"/>
          <w:lang w:val="en-US"/>
        </w:rPr>
        <w:t>ea to write down your password.</w:t>
      </w:r>
    </w:p>
    <w:p w:rsidR="00332DEE" w:rsidRPr="00332DEE" w:rsidRDefault="00332DEE" w:rsidP="009B68A5">
      <w:pPr>
        <w:pStyle w:val="Akapitzlist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DEE">
        <w:rPr>
          <w:rFonts w:ascii="Times New Roman" w:hAnsi="Times New Roman" w:cs="Times New Roman"/>
          <w:sz w:val="24"/>
          <w:szCs w:val="24"/>
          <w:lang w:val="en-US"/>
        </w:rPr>
        <w:t xml:space="preserve">Make sure you </w:t>
      </w:r>
      <w:r w:rsidRPr="009C6D4C">
        <w:rPr>
          <w:rFonts w:ascii="Times New Roman" w:hAnsi="Times New Roman" w:cs="Times New Roman"/>
          <w:b/>
          <w:sz w:val="24"/>
          <w:szCs w:val="24"/>
          <w:lang w:val="en-US"/>
        </w:rPr>
        <w:t>alw</w:t>
      </w:r>
      <w:r w:rsidR="009C6D4C" w:rsidRPr="009C6D4C">
        <w:rPr>
          <w:rFonts w:ascii="Times New Roman" w:hAnsi="Times New Roman" w:cs="Times New Roman"/>
          <w:b/>
          <w:sz w:val="24"/>
          <w:szCs w:val="24"/>
          <w:lang w:val="en-US"/>
        </w:rPr>
        <w:t>ays/never</w:t>
      </w:r>
      <w:r w:rsidR="009C6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2DEE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9C6D4C">
        <w:rPr>
          <w:rFonts w:ascii="Times New Roman" w:hAnsi="Times New Roman" w:cs="Times New Roman"/>
          <w:sz w:val="24"/>
          <w:szCs w:val="24"/>
          <w:lang w:val="en-US"/>
        </w:rPr>
        <w:t>e your birth date as a password.</w:t>
      </w:r>
    </w:p>
    <w:p w:rsidR="00332DEE" w:rsidRPr="00332DEE" w:rsidRDefault="00CE7A90" w:rsidP="009B68A5">
      <w:pPr>
        <w:pStyle w:val="Akapitzlist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It’s very important to </w:t>
      </w:r>
      <w:r w:rsidRPr="00E61971">
        <w:rPr>
          <w:rFonts w:ascii="Times New Roman" w:hAnsi="Times New Roman" w:cs="Times New Roman"/>
          <w:b/>
          <w:sz w:val="24"/>
          <w:szCs w:val="24"/>
          <w:lang w:val="en-US"/>
        </w:rPr>
        <w:t>clear</w:t>
      </w:r>
      <w:r w:rsidR="00E61971" w:rsidRPr="00E61971">
        <w:rPr>
          <w:rFonts w:ascii="Times New Roman" w:hAnsi="Times New Roman" w:cs="Times New Roman"/>
          <w:b/>
          <w:sz w:val="24"/>
          <w:szCs w:val="24"/>
          <w:lang w:val="en-US"/>
        </w:rPr>
        <w:t>/share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your browser history.</w:t>
      </w:r>
    </w:p>
    <w:p w:rsidR="00332DEE" w:rsidRPr="00332DEE" w:rsidRDefault="00C17ACB" w:rsidP="009B68A5">
      <w:pPr>
        <w:pStyle w:val="Akapitzlist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ACB">
        <w:rPr>
          <w:rFonts w:ascii="Times New Roman" w:hAnsi="Times New Roman" w:cs="Times New Roman"/>
          <w:b/>
          <w:sz w:val="24"/>
          <w:szCs w:val="24"/>
          <w:lang w:val="en-US"/>
        </w:rPr>
        <w:t>Don’t use/Use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nick</w:t>
      </w:r>
      <w:r w:rsidR="00332DEE" w:rsidRPr="00332DEE">
        <w:rPr>
          <w:rFonts w:ascii="Times New Roman" w:hAnsi="Times New Roman" w:cs="Times New Roman"/>
          <w:sz w:val="24"/>
          <w:szCs w:val="24"/>
          <w:lang w:val="en-US"/>
        </w:rPr>
        <w:t xml:space="preserve"> name instead of your real name.</w:t>
      </w:r>
    </w:p>
    <w:p w:rsidR="00332DEE" w:rsidRPr="00332DEE" w:rsidRDefault="00332DEE" w:rsidP="009B68A5">
      <w:pPr>
        <w:pStyle w:val="Akapitzlist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4BC1">
        <w:rPr>
          <w:rFonts w:ascii="Times New Roman" w:hAnsi="Times New Roman" w:cs="Times New Roman"/>
          <w:b/>
          <w:sz w:val="24"/>
          <w:szCs w:val="24"/>
          <w:lang w:val="en-US"/>
        </w:rPr>
        <w:t>Always</w:t>
      </w:r>
      <w:r w:rsidR="00BB4BC1" w:rsidRPr="00BB4BC1">
        <w:rPr>
          <w:rFonts w:ascii="Times New Roman" w:hAnsi="Times New Roman" w:cs="Times New Roman"/>
          <w:b/>
          <w:sz w:val="24"/>
          <w:szCs w:val="24"/>
          <w:lang w:val="en-US"/>
        </w:rPr>
        <w:t>/Never</w:t>
      </w:r>
      <w:r w:rsidRPr="00332DEE">
        <w:rPr>
          <w:rFonts w:ascii="Times New Roman" w:hAnsi="Times New Roman" w:cs="Times New Roman"/>
          <w:sz w:val="24"/>
          <w:szCs w:val="24"/>
          <w:lang w:val="en-US"/>
        </w:rPr>
        <w:t xml:space="preserve"> tell a parent or instructor about any message that is scary or inappropriate.</w:t>
      </w:r>
    </w:p>
    <w:p w:rsidR="00332DEE" w:rsidRPr="00332DEE" w:rsidRDefault="00332DEE" w:rsidP="009B68A5">
      <w:pPr>
        <w:pStyle w:val="Akapitzlist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2DC3">
        <w:rPr>
          <w:rFonts w:ascii="Times New Roman" w:hAnsi="Times New Roman" w:cs="Times New Roman"/>
          <w:b/>
          <w:sz w:val="24"/>
          <w:szCs w:val="24"/>
          <w:lang w:val="en-US"/>
        </w:rPr>
        <w:t>Never</w:t>
      </w:r>
      <w:r w:rsidR="00E72DC3" w:rsidRPr="00E72DC3">
        <w:rPr>
          <w:rFonts w:ascii="Times New Roman" w:hAnsi="Times New Roman" w:cs="Times New Roman"/>
          <w:b/>
          <w:sz w:val="24"/>
          <w:szCs w:val="24"/>
          <w:lang w:val="en-US"/>
        </w:rPr>
        <w:t>/Sometimes</w:t>
      </w:r>
      <w:r w:rsidR="00E72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2DEE">
        <w:rPr>
          <w:rFonts w:ascii="Times New Roman" w:hAnsi="Times New Roman" w:cs="Times New Roman"/>
          <w:sz w:val="24"/>
          <w:szCs w:val="24"/>
          <w:lang w:val="en-US"/>
        </w:rPr>
        <w:t>share personal information, such as addresses, phone numbers, campus names, or locations.</w:t>
      </w:r>
    </w:p>
    <w:p w:rsidR="00332DEE" w:rsidRPr="00332DEE" w:rsidRDefault="00332DEE" w:rsidP="009B68A5">
      <w:pPr>
        <w:pStyle w:val="Akapitzlist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936">
        <w:rPr>
          <w:rFonts w:ascii="Times New Roman" w:hAnsi="Times New Roman" w:cs="Times New Roman"/>
          <w:b/>
          <w:sz w:val="24"/>
          <w:szCs w:val="24"/>
          <w:lang w:val="en-US"/>
        </w:rPr>
        <w:t>Never</w:t>
      </w:r>
      <w:r w:rsidR="00855534">
        <w:rPr>
          <w:rFonts w:ascii="Times New Roman" w:hAnsi="Times New Roman" w:cs="Times New Roman"/>
          <w:b/>
          <w:sz w:val="24"/>
          <w:szCs w:val="24"/>
          <w:lang w:val="en-US"/>
        </w:rPr>
        <w:t>/S</w:t>
      </w:r>
      <w:r w:rsidR="00833936" w:rsidRPr="00833936">
        <w:rPr>
          <w:rFonts w:ascii="Times New Roman" w:hAnsi="Times New Roman" w:cs="Times New Roman"/>
          <w:b/>
          <w:sz w:val="24"/>
          <w:szCs w:val="24"/>
          <w:lang w:val="en-US"/>
        </w:rPr>
        <w:t>ometimes</w:t>
      </w:r>
      <w:r w:rsidRPr="00332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3936">
        <w:rPr>
          <w:rFonts w:ascii="Times New Roman" w:hAnsi="Times New Roman" w:cs="Times New Roman"/>
          <w:sz w:val="24"/>
          <w:szCs w:val="24"/>
          <w:lang w:val="en-US"/>
        </w:rPr>
        <w:t>share</w:t>
      </w:r>
      <w:r w:rsidRPr="00332DEE">
        <w:rPr>
          <w:rFonts w:ascii="Times New Roman" w:hAnsi="Times New Roman" w:cs="Times New Roman"/>
          <w:sz w:val="24"/>
          <w:szCs w:val="24"/>
          <w:lang w:val="en-US"/>
        </w:rPr>
        <w:t xml:space="preserve"> personal photographs online or by email.</w:t>
      </w:r>
    </w:p>
    <w:p w:rsidR="00332DEE" w:rsidRPr="00332DEE" w:rsidRDefault="00332DEE" w:rsidP="009B68A5">
      <w:pPr>
        <w:pStyle w:val="Akapitzlist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62C0">
        <w:rPr>
          <w:rFonts w:ascii="Times New Roman" w:hAnsi="Times New Roman" w:cs="Times New Roman"/>
          <w:b/>
          <w:sz w:val="24"/>
          <w:szCs w:val="24"/>
          <w:lang w:val="en-US"/>
        </w:rPr>
        <w:t>Never</w:t>
      </w:r>
      <w:r w:rsidR="008262C0" w:rsidRPr="008262C0">
        <w:rPr>
          <w:rFonts w:ascii="Times New Roman" w:hAnsi="Times New Roman" w:cs="Times New Roman"/>
          <w:b/>
          <w:sz w:val="24"/>
          <w:szCs w:val="24"/>
          <w:lang w:val="en-US"/>
        </w:rPr>
        <w:t>/Sometimes</w:t>
      </w:r>
      <w:r w:rsidRPr="00332DEE">
        <w:rPr>
          <w:rFonts w:ascii="Times New Roman" w:hAnsi="Times New Roman" w:cs="Times New Roman"/>
          <w:sz w:val="24"/>
          <w:szCs w:val="24"/>
          <w:lang w:val="en-US"/>
        </w:rPr>
        <w:t xml:space="preserve"> agree to meet anyone from a chat room in person</w:t>
      </w:r>
      <w:r w:rsidR="008262C0">
        <w:rPr>
          <w:rFonts w:ascii="Times New Roman" w:hAnsi="Times New Roman" w:cs="Times New Roman"/>
          <w:sz w:val="24"/>
          <w:szCs w:val="24"/>
          <w:lang w:val="en-US"/>
        </w:rPr>
        <w:t xml:space="preserve"> alone</w:t>
      </w:r>
      <w:r w:rsidRPr="00332D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2DEE" w:rsidRPr="00332DEE" w:rsidRDefault="00332DEE" w:rsidP="009B68A5">
      <w:pPr>
        <w:pStyle w:val="Akapitzlist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62C0">
        <w:rPr>
          <w:rFonts w:ascii="Times New Roman" w:hAnsi="Times New Roman" w:cs="Times New Roman"/>
          <w:b/>
          <w:sz w:val="24"/>
          <w:szCs w:val="24"/>
          <w:lang w:val="en-US"/>
        </w:rPr>
        <w:t>Never</w:t>
      </w:r>
      <w:r w:rsidR="008262C0" w:rsidRPr="008262C0">
        <w:rPr>
          <w:rFonts w:ascii="Times New Roman" w:hAnsi="Times New Roman" w:cs="Times New Roman"/>
          <w:b/>
          <w:sz w:val="24"/>
          <w:szCs w:val="24"/>
          <w:lang w:val="en-US"/>
        </w:rPr>
        <w:t>/Always</w:t>
      </w:r>
      <w:r w:rsidRPr="00332DEE">
        <w:rPr>
          <w:rFonts w:ascii="Times New Roman" w:hAnsi="Times New Roman" w:cs="Times New Roman"/>
          <w:sz w:val="24"/>
          <w:szCs w:val="24"/>
          <w:lang w:val="en-US"/>
        </w:rPr>
        <w:t xml:space="preserve"> respond to an email or message that is a threat.</w:t>
      </w:r>
    </w:p>
    <w:p w:rsidR="00332DEE" w:rsidRPr="00332DEE" w:rsidRDefault="00B27A5F" w:rsidP="009B68A5">
      <w:pPr>
        <w:pStyle w:val="Akapitzlist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A5F">
        <w:rPr>
          <w:rFonts w:ascii="Times New Roman" w:hAnsi="Times New Roman" w:cs="Times New Roman"/>
          <w:b/>
          <w:sz w:val="24"/>
          <w:szCs w:val="24"/>
          <w:lang w:val="en-US"/>
        </w:rPr>
        <w:t>Download/</w:t>
      </w:r>
      <w:r w:rsidR="00332DEE" w:rsidRPr="00B27A5F">
        <w:rPr>
          <w:rFonts w:ascii="Times New Roman" w:hAnsi="Times New Roman" w:cs="Times New Roman"/>
          <w:b/>
          <w:sz w:val="24"/>
          <w:szCs w:val="24"/>
          <w:lang w:val="en-US"/>
        </w:rPr>
        <w:t>Do not download</w:t>
      </w:r>
      <w:r w:rsidR="00332DEE" w:rsidRPr="00332DEE">
        <w:rPr>
          <w:rFonts w:ascii="Times New Roman" w:hAnsi="Times New Roman" w:cs="Times New Roman"/>
          <w:sz w:val="24"/>
          <w:szCs w:val="24"/>
          <w:lang w:val="en-US"/>
        </w:rPr>
        <w:t xml:space="preserve"> pictures or any other files from an unknown source.</w:t>
      </w:r>
    </w:p>
    <w:p w:rsidR="00B759AC" w:rsidRDefault="00B759AC" w:rsidP="00B759AC">
      <w:pPr>
        <w:ind w:left="-567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1999" w:rsidRDefault="00F71999" w:rsidP="008B33BB">
      <w:pPr>
        <w:ind w:left="-567" w:right="-284"/>
        <w:jc w:val="both"/>
      </w:pPr>
      <w:r>
        <w:t>MORE:</w:t>
      </w:r>
    </w:p>
    <w:p w:rsidR="001A4E84" w:rsidRDefault="00F71999" w:rsidP="008B33BB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A4E84" w:rsidRPr="00F71999">
          <w:rPr>
            <w:rStyle w:val="Hipercze"/>
            <w:rFonts w:ascii="Times New Roman" w:hAnsi="Times New Roman" w:cs="Times New Roman"/>
            <w:sz w:val="24"/>
            <w:szCs w:val="24"/>
          </w:rPr>
          <w:t>https://learnenglishteens.britishcouncil.org/uk-now/video-uk/online-safety-tips</w:t>
        </w:r>
      </w:hyperlink>
      <w:bookmarkStart w:id="0" w:name="_GoBack"/>
      <w:bookmarkEnd w:id="0"/>
    </w:p>
    <w:sectPr w:rsidR="001A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B6AFD"/>
    <w:multiLevelType w:val="hybridMultilevel"/>
    <w:tmpl w:val="903E10D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F4"/>
    <w:rsid w:val="00020480"/>
    <w:rsid w:val="0005298F"/>
    <w:rsid w:val="000E60C5"/>
    <w:rsid w:val="001A4E84"/>
    <w:rsid w:val="001B52CF"/>
    <w:rsid w:val="0025608D"/>
    <w:rsid w:val="00265712"/>
    <w:rsid w:val="002763C3"/>
    <w:rsid w:val="002D22F4"/>
    <w:rsid w:val="00332DEE"/>
    <w:rsid w:val="00355FC2"/>
    <w:rsid w:val="004B1281"/>
    <w:rsid w:val="004F05C3"/>
    <w:rsid w:val="00735BD4"/>
    <w:rsid w:val="007551EA"/>
    <w:rsid w:val="00775745"/>
    <w:rsid w:val="008235DC"/>
    <w:rsid w:val="008262C0"/>
    <w:rsid w:val="00833936"/>
    <w:rsid w:val="00855534"/>
    <w:rsid w:val="0088747E"/>
    <w:rsid w:val="008B33BB"/>
    <w:rsid w:val="00900838"/>
    <w:rsid w:val="00931738"/>
    <w:rsid w:val="00944033"/>
    <w:rsid w:val="009B68A5"/>
    <w:rsid w:val="009C6D4C"/>
    <w:rsid w:val="009E2CFC"/>
    <w:rsid w:val="00A1252F"/>
    <w:rsid w:val="00B27A5F"/>
    <w:rsid w:val="00B759AC"/>
    <w:rsid w:val="00BB4BC1"/>
    <w:rsid w:val="00BE7272"/>
    <w:rsid w:val="00C17ACB"/>
    <w:rsid w:val="00CB079A"/>
    <w:rsid w:val="00CE7A90"/>
    <w:rsid w:val="00D83982"/>
    <w:rsid w:val="00DB23E8"/>
    <w:rsid w:val="00DD3869"/>
    <w:rsid w:val="00E257C6"/>
    <w:rsid w:val="00E61971"/>
    <w:rsid w:val="00E72DC3"/>
    <w:rsid w:val="00EE77CF"/>
    <w:rsid w:val="00F600A5"/>
    <w:rsid w:val="00F65C4D"/>
    <w:rsid w:val="00F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C366"/>
  <w15:docId w15:val="{C4C68EFC-F39E-44D4-B286-1FC03AD5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A4E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uk-now/video-uk/online-safety-t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 Kłos-Rochmińska</cp:lastModifiedBy>
  <cp:revision>2</cp:revision>
  <dcterms:created xsi:type="dcterms:W3CDTF">2020-02-10T05:39:00Z</dcterms:created>
  <dcterms:modified xsi:type="dcterms:W3CDTF">2020-02-10T05:39:00Z</dcterms:modified>
</cp:coreProperties>
</file>