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19" w:rsidRPr="002B5619" w:rsidRDefault="002B5619" w:rsidP="002B5619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2B5619">
        <w:rPr>
          <w:rFonts w:ascii="Comic Sans MS" w:hAnsi="Comic Sans MS"/>
          <w:b/>
          <w:sz w:val="28"/>
          <w:szCs w:val="28"/>
          <w:lang w:val="en-GB"/>
        </w:rPr>
        <w:t>PHILIPPE’S STORY</w:t>
      </w:r>
    </w:p>
    <w:p w:rsidR="002B5619" w:rsidRDefault="002B5619" w:rsidP="002B5619">
      <w:pPr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</w:pP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Philippe</w:t>
      </w: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is 5 years old and he has just arrived in Italy. He doesn’t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know our school</w:t>
      </w: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and when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he arri</w:t>
      </w: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ved he cried and wanted to go back home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.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</w:p>
    <w:p w:rsidR="002B5619" w:rsidRPr="002B5619" w:rsidRDefault="002B5619" w:rsidP="002B5619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</w:pP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What can we do to help him?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What can we tell him?</w:t>
      </w:r>
      <w:r w:rsidRPr="00346DF3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Don’t worry, Philippe!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Even when I started coming to school I cried but </w:t>
      </w:r>
      <w:bookmarkStart w:id="0" w:name="_GoBack"/>
      <w:bookmarkEnd w:id="0"/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then I saw that at school you </w:t>
      </w: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can 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do many things!</w:t>
      </w:r>
      <w:r w:rsidRPr="00346DF3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Have you seen the beautiful garden we have?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7F7F7"/>
          <w:lang w:val="en-GB"/>
        </w:rPr>
        <w:t> </w:t>
      </w:r>
      <w:r w:rsidRPr="00346DF3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Do you like to go on the swing?</w:t>
      </w:r>
      <w:r w:rsidRPr="00346DF3">
        <w:rPr>
          <w:rFonts w:ascii="Comic Sans MS" w:hAnsi="Comic Sans MS" w:cs="Tahoma"/>
          <w:color w:val="000000"/>
          <w:sz w:val="28"/>
          <w:szCs w:val="28"/>
          <w:lang w:val="en-GB"/>
        </w:rPr>
        <w:br/>
      </w:r>
      <w:r w:rsidRPr="002B5619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We’ll draw you a nice picture to take home.</w:t>
      </w:r>
    </w:p>
    <w:p w:rsidR="002B5619" w:rsidRPr="002B5619" w:rsidRDefault="002B5619" w:rsidP="002B5619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</w:pPr>
    </w:p>
    <w:p w:rsidR="002B5619" w:rsidRDefault="002B5619" w:rsidP="002B5619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</w:pPr>
      <w:r w:rsidRPr="00FE4E2B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One day Philippe is </w:t>
      </w:r>
      <w:proofErr w:type="spellStart"/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particulary</w:t>
      </w:r>
      <w:proofErr w:type="spellEnd"/>
      <w:r w:rsidRPr="00FE4E2B"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 sad and he would like to stay with his best friend </w:t>
      </w: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 xml:space="preserve">Kevin who lives in France at </w:t>
      </w:r>
      <w:proofErr w:type="spellStart"/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Lambesc</w:t>
      </w:r>
      <w:proofErr w:type="spellEnd"/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. Kevin was very cute with him because he always help him and when he was sad Kevin always found something interesting and fun to do.</w:t>
      </w:r>
    </w:p>
    <w:p w:rsidR="002B5619" w:rsidRPr="00FE4E2B" w:rsidRDefault="002B5619" w:rsidP="002B5619">
      <w:pP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Comic Sans MS" w:hAnsi="Comic Sans MS" w:cs="Tahoma"/>
          <w:color w:val="000000"/>
          <w:sz w:val="28"/>
          <w:szCs w:val="28"/>
          <w:shd w:val="clear" w:color="auto" w:fill="FFFFFF"/>
          <w:lang w:val="en-GB"/>
        </w:rPr>
        <w:t>How can we help Philippe? What do you do when you are sad? Is there someone that help you?</w:t>
      </w:r>
    </w:p>
    <w:p w:rsidR="00F3050C" w:rsidRPr="002B5619" w:rsidRDefault="00F3050C">
      <w:pPr>
        <w:rPr>
          <w:lang w:val="en-GB"/>
        </w:rPr>
      </w:pPr>
    </w:p>
    <w:sectPr w:rsidR="00F3050C" w:rsidRPr="002B5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19"/>
    <w:rsid w:val="00135BF1"/>
    <w:rsid w:val="002B5619"/>
    <w:rsid w:val="00D26770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2021-01-03T19:00:00Z</dcterms:created>
  <dcterms:modified xsi:type="dcterms:W3CDTF">2021-01-03T19:01:00Z</dcterms:modified>
</cp:coreProperties>
</file>