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rtl w:val="0"/>
        </w:rPr>
        <w:t>____________________________________________________</w:t>
      </w:r>
    </w:p>
    <w:p>
      <w:pPr>
        <w:pStyle w:val="Text"/>
      </w:pPr>
    </w:p>
    <w:p>
      <w:pPr>
        <w:pStyle w:val="Tex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rtl w:val="0"/>
        </w:rPr>
        <w:t>____________________________________________________</w:t>
      </w:r>
    </w:p>
    <w:p>
      <w:pPr>
        <w:pStyle w:val="Text"/>
      </w:pPr>
    </w:p>
    <w:p>
      <w:pPr>
        <w:pStyle w:val="Tex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rtl w:val="0"/>
        </w:rPr>
        <w:t>____________________________________________________</w:t>
      </w:r>
    </w:p>
    <w:p>
      <w:pPr>
        <w:pStyle w:val="Text"/>
      </w:pPr>
    </w:p>
    <w:p>
      <w:pPr>
        <w:pStyle w:val="Tex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rtl w:val="0"/>
        </w:rPr>
        <w:t>____________________________________________________</w:t>
      </w:r>
    </w:p>
    <w:p>
      <w:pPr>
        <w:pStyle w:val="Text"/>
      </w:pPr>
    </w:p>
    <w:p>
      <w:pPr>
        <w:pStyle w:val="Tex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rtl w:val="0"/>
        </w:rPr>
        <w:t>____________________________________________________</w:t>
      </w:r>
    </w:p>
    <w:p>
      <w:pPr>
        <w:pStyle w:val="Text"/>
      </w:pPr>
    </w:p>
    <w:p>
      <w:pPr>
        <w:pStyle w:val="Tex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rtl w:val="0"/>
        </w:rPr>
        <w:t>____________________________________________________</w:t>
      </w:r>
      <w:r>
        <w:rPr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68669</wp:posOffset>
            </wp:positionH>
            <wp:positionV relativeFrom="page">
              <wp:posOffset>894080</wp:posOffset>
            </wp:positionV>
            <wp:extent cx="6120057" cy="459004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ullSizeRender 17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590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Čísla"/>
  </w:abstractNum>
  <w:abstractNum w:abstractNumId="1">
    <w:multiLevelType w:val="hybridMultilevel"/>
    <w:styleLink w:val="Čísla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Čísla">
    <w:name w:val="Čísla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