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3F4B7" w14:textId="2109BBE8" w:rsidR="001F01F4" w:rsidRDefault="001F01F4" w:rsidP="001F01F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26F90C" wp14:editId="1426588B">
            <wp:simplePos x="0" y="0"/>
            <wp:positionH relativeFrom="column">
              <wp:posOffset>138430</wp:posOffset>
            </wp:positionH>
            <wp:positionV relativeFrom="paragraph">
              <wp:posOffset>295275</wp:posOffset>
            </wp:positionV>
            <wp:extent cx="54864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525" y="21484"/>
                <wp:lineTo x="21525" y="0"/>
                <wp:lineTo x="0" y="0"/>
              </wp:wrapPolygon>
            </wp:wrapTight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2639" r="13525" b="31805"/>
                    <a:stretch/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CF88450" w14:textId="77777777" w:rsidR="001F01F4" w:rsidRDefault="001F01F4" w:rsidP="001F01F4">
      <w:pPr>
        <w:jc w:val="center"/>
      </w:pPr>
    </w:p>
    <w:p w14:paraId="64A45315" w14:textId="77777777" w:rsidR="001F01F4" w:rsidRDefault="001F01F4" w:rsidP="001F01F4">
      <w:pPr>
        <w:jc w:val="center"/>
      </w:pPr>
    </w:p>
    <w:p w14:paraId="17BD8599" w14:textId="77777777" w:rsidR="001F01F4" w:rsidRDefault="001F01F4" w:rsidP="001F01F4">
      <w:pPr>
        <w:jc w:val="center"/>
      </w:pPr>
    </w:p>
    <w:p w14:paraId="7C9BD3C3" w14:textId="0F144591" w:rsidR="001F01F4" w:rsidRPr="00C96960" w:rsidRDefault="001F01F4" w:rsidP="001F01F4">
      <w:pPr>
        <w:jc w:val="center"/>
        <w:rPr>
          <w:rFonts w:ascii="Arial" w:hAnsi="Arial" w:cs="Arial"/>
          <w:sz w:val="28"/>
          <w:szCs w:val="200"/>
        </w:rPr>
      </w:pPr>
      <w:proofErr w:type="spellStart"/>
      <w:r w:rsidRPr="00C96960">
        <w:rPr>
          <w:rFonts w:ascii="Arial" w:hAnsi="Arial" w:cs="Arial"/>
          <w:sz w:val="28"/>
          <w:szCs w:val="200"/>
        </w:rPr>
        <w:t>contact</w:t>
      </w:r>
      <w:proofErr w:type="spellEnd"/>
      <w:r w:rsidRPr="00C96960">
        <w:rPr>
          <w:rFonts w:ascii="Arial" w:hAnsi="Arial" w:cs="Arial"/>
          <w:sz w:val="28"/>
          <w:szCs w:val="200"/>
        </w:rPr>
        <w:t>:</w:t>
      </w:r>
    </w:p>
    <w:p w14:paraId="38588A52" w14:textId="41856B87" w:rsidR="001F01F4" w:rsidRPr="00C96960" w:rsidRDefault="001F01F4" w:rsidP="001F01F4">
      <w:pPr>
        <w:jc w:val="center"/>
        <w:rPr>
          <w:rFonts w:ascii="Arial" w:hAnsi="Arial" w:cs="Arial"/>
          <w:sz w:val="28"/>
          <w:szCs w:val="200"/>
        </w:rPr>
      </w:pPr>
      <w:r w:rsidRPr="00C96960">
        <w:rPr>
          <w:rFonts w:ascii="Arial" w:hAnsi="Arial" w:cs="Arial"/>
          <w:sz w:val="28"/>
          <w:szCs w:val="200"/>
        </w:rPr>
        <w:t>Nordstraße 4</w:t>
      </w:r>
    </w:p>
    <w:p w14:paraId="367B03C5" w14:textId="24742F50" w:rsidR="001F01F4" w:rsidRPr="00C96960" w:rsidRDefault="001F01F4" w:rsidP="001F01F4">
      <w:pPr>
        <w:jc w:val="center"/>
        <w:rPr>
          <w:rFonts w:ascii="Arial" w:hAnsi="Arial" w:cs="Arial"/>
          <w:sz w:val="28"/>
          <w:szCs w:val="200"/>
        </w:rPr>
      </w:pPr>
      <w:r w:rsidRPr="00C96960">
        <w:rPr>
          <w:rFonts w:ascii="Arial" w:hAnsi="Arial" w:cs="Arial"/>
          <w:sz w:val="28"/>
          <w:szCs w:val="200"/>
        </w:rPr>
        <w:t>D – 06632 Freyburg/Unstrut</w:t>
      </w:r>
    </w:p>
    <w:p w14:paraId="1847DB71" w14:textId="5CBB01B7" w:rsidR="001F01F4" w:rsidRPr="00C96960" w:rsidRDefault="001F01F4" w:rsidP="001F01F4">
      <w:pPr>
        <w:jc w:val="center"/>
        <w:rPr>
          <w:rFonts w:ascii="Arial" w:hAnsi="Arial" w:cs="Arial"/>
          <w:sz w:val="28"/>
          <w:szCs w:val="200"/>
        </w:rPr>
      </w:pPr>
      <w:r w:rsidRPr="00C96960">
        <w:rPr>
          <w:rFonts w:ascii="Arial" w:hAnsi="Arial" w:cs="Arial"/>
          <w:sz w:val="28"/>
          <w:szCs w:val="200"/>
        </w:rPr>
        <w:t>Tel: 0049 3446428215</w:t>
      </w:r>
    </w:p>
    <w:p w14:paraId="0D3DC018" w14:textId="14FF20CD" w:rsidR="001F01F4" w:rsidRDefault="001F01F4" w:rsidP="001F01F4">
      <w:pPr>
        <w:jc w:val="center"/>
      </w:pPr>
    </w:p>
    <w:p w14:paraId="1A9A2846" w14:textId="2707CA11" w:rsidR="001F01F4" w:rsidRDefault="001F01F4" w:rsidP="001F01F4"/>
    <w:p w14:paraId="70DFB056" w14:textId="507CBBFE" w:rsidR="001F01F4" w:rsidRDefault="001F01F4" w:rsidP="001F01F4"/>
    <w:p w14:paraId="5C44D6B7" w14:textId="57EE0358" w:rsidR="001F01F4" w:rsidRDefault="001F01F4" w:rsidP="001F01F4"/>
    <w:p w14:paraId="61033124" w14:textId="52811AAD" w:rsidR="001F01F4" w:rsidRDefault="001F01F4" w:rsidP="001F01F4"/>
    <w:p w14:paraId="3DE94E91" w14:textId="3A77E3D9" w:rsidR="001F01F4" w:rsidRDefault="001F01F4" w:rsidP="001F01F4"/>
    <w:p w14:paraId="246CC723" w14:textId="7C20523E" w:rsidR="001F01F4" w:rsidRDefault="001F01F4" w:rsidP="001F01F4"/>
    <w:p w14:paraId="7F000E21" w14:textId="402B00B3" w:rsidR="001F01F4" w:rsidRDefault="001F01F4" w:rsidP="001F01F4"/>
    <w:p w14:paraId="4CC69E7B" w14:textId="7ABAAB26" w:rsidR="001F01F4" w:rsidRDefault="001F01F4" w:rsidP="001F01F4"/>
    <w:p w14:paraId="6644C22B" w14:textId="76D9E514" w:rsidR="001F01F4" w:rsidRDefault="001F01F4" w:rsidP="001F01F4"/>
    <w:p w14:paraId="20361AF7" w14:textId="56B54262" w:rsidR="001F01F4" w:rsidRDefault="001F01F4" w:rsidP="001F01F4"/>
    <w:p w14:paraId="02C07C7A" w14:textId="2D7403C0" w:rsidR="001F01F4" w:rsidRDefault="001F01F4" w:rsidP="001F01F4"/>
    <w:p w14:paraId="56C0B5C4" w14:textId="3A0A08F4" w:rsidR="001F01F4" w:rsidRDefault="001F01F4" w:rsidP="001F01F4"/>
    <w:p w14:paraId="2E064FEF" w14:textId="43354EC1" w:rsidR="001F01F4" w:rsidRDefault="001F01F4" w:rsidP="001F01F4"/>
    <w:p w14:paraId="6F1B0E2A" w14:textId="7BFB491B" w:rsidR="001F01F4" w:rsidRDefault="001F01F4" w:rsidP="001F01F4"/>
    <w:p w14:paraId="723087B8" w14:textId="4AD381DF" w:rsidR="001F01F4" w:rsidRDefault="001F01F4" w:rsidP="001F01F4"/>
    <w:p w14:paraId="2F2A34BC" w14:textId="0135D948" w:rsidR="001F01F4" w:rsidRDefault="001F01F4" w:rsidP="001F01F4"/>
    <w:p w14:paraId="09DD4F7D" w14:textId="522DF00B" w:rsidR="001F01F4" w:rsidRDefault="001F01F4" w:rsidP="001F01F4">
      <w:r>
        <w:rPr>
          <w:noProof/>
        </w:rPr>
        <w:lastRenderedPageBreak/>
        <w:drawing>
          <wp:inline distT="0" distB="0" distL="0" distR="0" wp14:anchorId="05F9F079" wp14:editId="608B1192">
            <wp:extent cx="5486400" cy="17811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/>
                    <a:srcRect l="10086" t="12639" r="13525" b="31805"/>
                    <a:stretch/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3BBE7" w14:textId="77777777" w:rsidR="00545545" w:rsidRDefault="00545545" w:rsidP="001F01F4">
      <w:pPr>
        <w:rPr>
          <w:rFonts w:ascii="Arial" w:hAnsi="Arial" w:cs="Arial"/>
          <w:b/>
          <w:color w:val="00B050"/>
          <w:sz w:val="28"/>
          <w:szCs w:val="28"/>
          <w:lang w:val="en-GB"/>
        </w:rPr>
      </w:pPr>
    </w:p>
    <w:p w14:paraId="70C392E3" w14:textId="785EEAD4" w:rsidR="001F01F4" w:rsidRPr="008C5A60" w:rsidRDefault="001F01F4" w:rsidP="001F01F4">
      <w:pPr>
        <w:rPr>
          <w:rFonts w:ascii="Arial" w:hAnsi="Arial" w:cs="Arial"/>
          <w:sz w:val="28"/>
          <w:szCs w:val="28"/>
          <w:lang w:val="en-GB"/>
        </w:rPr>
      </w:pPr>
      <w:r w:rsidRPr="00C3000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Aims – what </w:t>
      </w:r>
      <w:r>
        <w:rPr>
          <w:rFonts w:ascii="Arial" w:hAnsi="Arial" w:cs="Arial"/>
          <w:b/>
          <w:color w:val="00B050"/>
          <w:sz w:val="28"/>
          <w:szCs w:val="28"/>
          <w:lang w:val="en-GB"/>
        </w:rPr>
        <w:t>we</w:t>
      </w:r>
      <w:r w:rsidRPr="00C30004">
        <w:rPr>
          <w:rFonts w:ascii="Arial" w:hAnsi="Arial" w:cs="Arial"/>
          <w:b/>
          <w:color w:val="00B050"/>
          <w:sz w:val="28"/>
          <w:szCs w:val="28"/>
          <w:lang w:val="en-GB"/>
        </w:rPr>
        <w:t xml:space="preserve"> want to change</w:t>
      </w:r>
    </w:p>
    <w:p w14:paraId="19E6F93E" w14:textId="4FE15287" w:rsidR="001F01F4" w:rsidRDefault="001F01F4" w:rsidP="00545545">
      <w:pPr>
        <w:spacing w:line="360" w:lineRule="auto"/>
        <w:rPr>
          <w:rFonts w:ascii="Arial" w:hAnsi="Arial" w:cs="Arial"/>
          <w:sz w:val="28"/>
          <w:szCs w:val="200"/>
          <w:lang w:val="en-GB"/>
        </w:rPr>
      </w:pPr>
      <w:r w:rsidRPr="00C30004">
        <w:rPr>
          <w:rFonts w:ascii="Arial" w:hAnsi="Arial" w:cs="Arial"/>
          <w:sz w:val="28"/>
          <w:szCs w:val="200"/>
          <w:lang w:val="en-GB"/>
        </w:rPr>
        <w:t>The main reason for this wall and making it colourful</w:t>
      </w:r>
      <w:r>
        <w:rPr>
          <w:rFonts w:ascii="Arial" w:hAnsi="Arial" w:cs="Arial"/>
          <w:sz w:val="28"/>
          <w:szCs w:val="200"/>
          <w:lang w:val="en-GB"/>
        </w:rPr>
        <w:t xml:space="preserve">, </w:t>
      </w:r>
      <w:r w:rsidRPr="00C30004">
        <w:rPr>
          <w:rFonts w:ascii="Arial" w:hAnsi="Arial" w:cs="Arial"/>
          <w:sz w:val="28"/>
          <w:szCs w:val="200"/>
          <w:lang w:val="en-GB"/>
        </w:rPr>
        <w:t>is the fact that this school is very pale and colo</w:t>
      </w:r>
      <w:r>
        <w:rPr>
          <w:rFonts w:ascii="Arial" w:hAnsi="Arial" w:cs="Arial"/>
          <w:sz w:val="28"/>
          <w:szCs w:val="200"/>
          <w:lang w:val="en-GB"/>
        </w:rPr>
        <w:t>u</w:t>
      </w:r>
      <w:r w:rsidRPr="00C30004">
        <w:rPr>
          <w:rFonts w:ascii="Arial" w:hAnsi="Arial" w:cs="Arial"/>
          <w:sz w:val="28"/>
          <w:szCs w:val="200"/>
          <w:lang w:val="en-GB"/>
        </w:rPr>
        <w:t>rless. To ma</w:t>
      </w:r>
      <w:r>
        <w:rPr>
          <w:rFonts w:ascii="Arial" w:hAnsi="Arial" w:cs="Arial"/>
          <w:sz w:val="28"/>
          <w:szCs w:val="200"/>
          <w:lang w:val="en-GB"/>
        </w:rPr>
        <w:t>k</w:t>
      </w:r>
      <w:r w:rsidRPr="00C30004">
        <w:rPr>
          <w:rFonts w:ascii="Arial" w:hAnsi="Arial" w:cs="Arial"/>
          <w:sz w:val="28"/>
          <w:szCs w:val="200"/>
          <w:lang w:val="en-GB"/>
        </w:rPr>
        <w:t>e children happy and to make the enviro</w:t>
      </w:r>
      <w:r>
        <w:rPr>
          <w:rFonts w:ascii="Arial" w:hAnsi="Arial" w:cs="Arial"/>
          <w:sz w:val="28"/>
          <w:szCs w:val="200"/>
          <w:lang w:val="en-GB"/>
        </w:rPr>
        <w:t>n</w:t>
      </w:r>
      <w:r w:rsidRPr="00C30004">
        <w:rPr>
          <w:rFonts w:ascii="Arial" w:hAnsi="Arial" w:cs="Arial"/>
          <w:sz w:val="28"/>
          <w:szCs w:val="200"/>
          <w:lang w:val="en-GB"/>
        </w:rPr>
        <w:t xml:space="preserve">ment even move appealing and </w:t>
      </w:r>
      <w:r>
        <w:rPr>
          <w:rFonts w:ascii="Arial" w:hAnsi="Arial" w:cs="Arial"/>
          <w:sz w:val="28"/>
          <w:szCs w:val="200"/>
          <w:lang w:val="en-GB"/>
        </w:rPr>
        <w:t>attractive</w:t>
      </w:r>
      <w:r w:rsidRPr="00C30004">
        <w:rPr>
          <w:rFonts w:ascii="Arial" w:hAnsi="Arial" w:cs="Arial"/>
          <w:sz w:val="28"/>
          <w:szCs w:val="200"/>
          <w:lang w:val="en-GB"/>
        </w:rPr>
        <w:t xml:space="preserve"> we want to ma</w:t>
      </w:r>
      <w:r>
        <w:rPr>
          <w:rFonts w:ascii="Arial" w:hAnsi="Arial" w:cs="Arial"/>
          <w:sz w:val="28"/>
          <w:szCs w:val="200"/>
          <w:lang w:val="en-GB"/>
        </w:rPr>
        <w:t>k</w:t>
      </w:r>
      <w:r w:rsidRPr="00C30004">
        <w:rPr>
          <w:rFonts w:ascii="Arial" w:hAnsi="Arial" w:cs="Arial"/>
          <w:sz w:val="28"/>
          <w:szCs w:val="200"/>
          <w:lang w:val="en-GB"/>
        </w:rPr>
        <w:t>e this wall very bright and beautiful</w:t>
      </w:r>
      <w:r>
        <w:rPr>
          <w:rFonts w:ascii="Arial" w:hAnsi="Arial" w:cs="Arial"/>
          <w:sz w:val="28"/>
          <w:szCs w:val="200"/>
          <w:lang w:val="en-GB"/>
        </w:rPr>
        <w:t>. A</w:t>
      </w:r>
      <w:r w:rsidRPr="00C30004">
        <w:rPr>
          <w:rFonts w:ascii="Arial" w:hAnsi="Arial" w:cs="Arial"/>
          <w:sz w:val="28"/>
          <w:szCs w:val="200"/>
          <w:lang w:val="en-GB"/>
        </w:rPr>
        <w:t>lso, it</w:t>
      </w:r>
      <w:r>
        <w:rPr>
          <w:rFonts w:ascii="Arial" w:hAnsi="Arial" w:cs="Arial"/>
          <w:sz w:val="28"/>
          <w:szCs w:val="200"/>
          <w:lang w:val="en-GB"/>
        </w:rPr>
        <w:t xml:space="preserve"> i</w:t>
      </w:r>
      <w:r w:rsidRPr="00C30004">
        <w:rPr>
          <w:rFonts w:ascii="Arial" w:hAnsi="Arial" w:cs="Arial"/>
          <w:sz w:val="28"/>
          <w:szCs w:val="200"/>
          <w:lang w:val="en-GB"/>
        </w:rPr>
        <w:t>s a wa</w:t>
      </w:r>
      <w:r>
        <w:rPr>
          <w:rFonts w:ascii="Arial" w:hAnsi="Arial" w:cs="Arial"/>
          <w:sz w:val="28"/>
          <w:szCs w:val="200"/>
          <w:lang w:val="en-GB"/>
        </w:rPr>
        <w:t>y</w:t>
      </w:r>
      <w:r w:rsidRPr="00C30004">
        <w:rPr>
          <w:rFonts w:ascii="Arial" w:hAnsi="Arial" w:cs="Arial"/>
          <w:sz w:val="28"/>
          <w:szCs w:val="200"/>
          <w:lang w:val="en-GB"/>
        </w:rPr>
        <w:t xml:space="preserve"> of </w:t>
      </w:r>
      <w:r>
        <w:rPr>
          <w:rFonts w:ascii="Arial" w:hAnsi="Arial" w:cs="Arial"/>
          <w:sz w:val="28"/>
          <w:szCs w:val="200"/>
          <w:lang w:val="en-GB"/>
        </w:rPr>
        <w:t>getting</w:t>
      </w:r>
      <w:r w:rsidRPr="00C30004">
        <w:rPr>
          <w:rFonts w:ascii="Arial" w:hAnsi="Arial" w:cs="Arial"/>
          <w:sz w:val="28"/>
          <w:szCs w:val="200"/>
          <w:lang w:val="en-GB"/>
        </w:rPr>
        <w:t xml:space="preserve"> all of the participants by colo</w:t>
      </w:r>
      <w:r>
        <w:rPr>
          <w:rFonts w:ascii="Arial" w:hAnsi="Arial" w:cs="Arial"/>
          <w:sz w:val="28"/>
          <w:szCs w:val="200"/>
          <w:lang w:val="en-GB"/>
        </w:rPr>
        <w:t>u</w:t>
      </w:r>
      <w:r w:rsidRPr="00C30004">
        <w:rPr>
          <w:rFonts w:ascii="Arial" w:hAnsi="Arial" w:cs="Arial"/>
          <w:sz w:val="28"/>
          <w:szCs w:val="200"/>
          <w:lang w:val="en-GB"/>
        </w:rPr>
        <w:t>ring and drawing</w:t>
      </w:r>
      <w:r>
        <w:rPr>
          <w:rFonts w:ascii="Arial" w:hAnsi="Arial" w:cs="Arial"/>
          <w:sz w:val="28"/>
          <w:szCs w:val="200"/>
          <w:lang w:val="en-GB"/>
        </w:rPr>
        <w:t>. Students</w:t>
      </w:r>
      <w:r w:rsidRPr="00C30004">
        <w:rPr>
          <w:rFonts w:ascii="Arial" w:hAnsi="Arial" w:cs="Arial"/>
          <w:sz w:val="28"/>
          <w:szCs w:val="200"/>
          <w:lang w:val="en-GB"/>
        </w:rPr>
        <w:t xml:space="preserve"> can express themselves through </w:t>
      </w:r>
      <w:r>
        <w:rPr>
          <w:rFonts w:ascii="Arial" w:hAnsi="Arial" w:cs="Arial"/>
          <w:sz w:val="28"/>
          <w:szCs w:val="200"/>
          <w:lang w:val="en-GB"/>
        </w:rPr>
        <w:t>i</w:t>
      </w:r>
      <w:r w:rsidRPr="00C30004">
        <w:rPr>
          <w:rFonts w:ascii="Arial" w:hAnsi="Arial" w:cs="Arial"/>
          <w:sz w:val="28"/>
          <w:szCs w:val="200"/>
          <w:lang w:val="en-GB"/>
        </w:rPr>
        <w:t>t.</w:t>
      </w:r>
    </w:p>
    <w:p w14:paraId="1227E434" w14:textId="1F6A6C98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50D4C48E" w14:textId="0D85646A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5169EE67" w14:textId="67EBD296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5CFAB748" w14:textId="1956297D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19825C35" w14:textId="39180EC8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6AFBEAF7" w14:textId="5D71FD8A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7918820D" w14:textId="3C4234A5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52EA6499" w14:textId="05222670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0A295CE6" w14:textId="6FDD9E98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241A3285" w14:textId="1C10D131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4C35F31B" w14:textId="4CBC3663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6B7F5D29" w14:textId="1025EF00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1A4E8548" w14:textId="515BCA10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49639669" w14:textId="0C8E28BE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44BDB865" w14:textId="3D57DD73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6ED747B0" w14:textId="779414E8" w:rsidR="001F01F4" w:rsidRDefault="00545545" w:rsidP="001F01F4">
      <w:pPr>
        <w:rPr>
          <w:rFonts w:ascii="Arial" w:hAnsi="Arial" w:cs="Arial"/>
          <w:sz w:val="28"/>
          <w:szCs w:val="200"/>
          <w:lang w:val="en-GB"/>
        </w:rPr>
      </w:pPr>
      <w:r>
        <w:rPr>
          <w:noProof/>
        </w:rPr>
        <w:drawing>
          <wp:inline distT="0" distB="0" distL="0" distR="0" wp14:anchorId="06F2FD53" wp14:editId="32ED0224">
            <wp:extent cx="5486400" cy="1781175"/>
            <wp:effectExtent l="0" t="0" r="0" b="9525"/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/>
                    <a:srcRect l="10086" t="12639" r="13525" b="31805"/>
                    <a:stretch/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FEA63" w14:textId="354FA6A4" w:rsidR="001F01F4" w:rsidRDefault="001F01F4" w:rsidP="001F01F4">
      <w:pPr>
        <w:rPr>
          <w:rFonts w:ascii="Arial" w:hAnsi="Arial" w:cs="Arial"/>
          <w:sz w:val="28"/>
          <w:szCs w:val="200"/>
          <w:lang w:val="en-GB"/>
        </w:rPr>
      </w:pPr>
    </w:p>
    <w:p w14:paraId="4C10FFE6" w14:textId="77777777" w:rsidR="001F01F4" w:rsidRPr="00C30004" w:rsidRDefault="001F01F4" w:rsidP="001F01F4">
      <w:pPr>
        <w:rPr>
          <w:rFonts w:ascii="Arial" w:hAnsi="Arial" w:cs="Arial"/>
          <w:b/>
          <w:color w:val="00B050"/>
          <w:sz w:val="32"/>
          <w:szCs w:val="32"/>
          <w:lang w:val="en-GB"/>
        </w:rPr>
      </w:pPr>
      <w:r w:rsidRPr="00C30004">
        <w:rPr>
          <w:rFonts w:ascii="Arial" w:hAnsi="Arial" w:cs="Arial"/>
          <w:b/>
          <w:color w:val="00B050"/>
          <w:sz w:val="28"/>
          <w:szCs w:val="28"/>
          <w:lang w:val="en-GB"/>
        </w:rPr>
        <w:t>Descripti</w:t>
      </w:r>
      <w:r w:rsidRPr="00C30004">
        <w:rPr>
          <w:rFonts w:ascii="Arial" w:hAnsi="Arial" w:cs="Arial"/>
          <w:b/>
          <w:color w:val="00B050"/>
          <w:sz w:val="32"/>
          <w:szCs w:val="32"/>
          <w:lang w:val="en-GB"/>
        </w:rPr>
        <w:t>on of the product</w:t>
      </w:r>
    </w:p>
    <w:p w14:paraId="187AB03A" w14:textId="77777777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  <w:r w:rsidRPr="00C30004">
        <w:rPr>
          <w:rFonts w:ascii="Arial" w:hAnsi="Arial" w:cs="Arial"/>
          <w:sz w:val="28"/>
          <w:szCs w:val="28"/>
          <w:lang w:val="en-GB"/>
        </w:rPr>
        <w:t xml:space="preserve">There will be a beautiful graffiti painting on the </w:t>
      </w:r>
      <w:r>
        <w:rPr>
          <w:rFonts w:ascii="Arial" w:hAnsi="Arial" w:cs="Arial"/>
          <w:sz w:val="28"/>
          <w:szCs w:val="28"/>
          <w:lang w:val="en-GB"/>
        </w:rPr>
        <w:t>graffiti</w:t>
      </w:r>
      <w:r w:rsidRPr="00C30004">
        <w:rPr>
          <w:rFonts w:ascii="Arial" w:hAnsi="Arial" w:cs="Arial"/>
          <w:sz w:val="28"/>
          <w:szCs w:val="28"/>
          <w:lang w:val="en-GB"/>
        </w:rPr>
        <w:t xml:space="preserve"> wall. </w:t>
      </w:r>
    </w:p>
    <w:p w14:paraId="3ACF92DC" w14:textId="77777777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  <w:r w:rsidRPr="001F01F4">
        <w:rPr>
          <w:rFonts w:ascii="Arial" w:hAnsi="Arial" w:cs="Arial"/>
          <w:sz w:val="28"/>
          <w:szCs w:val="28"/>
          <w:lang w:val="en-GB"/>
        </w:rPr>
        <w:t>We have made the perfect design which includes cheerful and bright colo</w:t>
      </w:r>
      <w:r>
        <w:rPr>
          <w:rFonts w:ascii="Arial" w:hAnsi="Arial" w:cs="Arial"/>
          <w:sz w:val="28"/>
          <w:szCs w:val="28"/>
          <w:lang w:val="en-GB"/>
        </w:rPr>
        <w:t>u</w:t>
      </w:r>
      <w:r w:rsidRPr="001F01F4">
        <w:rPr>
          <w:rFonts w:ascii="Arial" w:hAnsi="Arial" w:cs="Arial"/>
          <w:sz w:val="28"/>
          <w:szCs w:val="28"/>
          <w:lang w:val="en-GB"/>
        </w:rPr>
        <w:t xml:space="preserve">rs. </w:t>
      </w:r>
    </w:p>
    <w:p w14:paraId="4335E7CE" w14:textId="39AC0F83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  <w:r w:rsidRPr="00C30004">
        <w:rPr>
          <w:rFonts w:ascii="Arial" w:hAnsi="Arial" w:cs="Arial"/>
          <w:sz w:val="28"/>
          <w:szCs w:val="28"/>
          <w:lang w:val="en-GB"/>
        </w:rPr>
        <w:t>This wall will make the school enviro</w:t>
      </w:r>
      <w:r>
        <w:rPr>
          <w:rFonts w:ascii="Arial" w:hAnsi="Arial" w:cs="Arial"/>
          <w:sz w:val="28"/>
          <w:szCs w:val="28"/>
          <w:lang w:val="en-GB"/>
        </w:rPr>
        <w:t>n</w:t>
      </w:r>
      <w:r w:rsidRPr="00C30004">
        <w:rPr>
          <w:rFonts w:ascii="Arial" w:hAnsi="Arial" w:cs="Arial"/>
          <w:sz w:val="28"/>
          <w:szCs w:val="28"/>
          <w:lang w:val="en-GB"/>
        </w:rPr>
        <w:t>ment more appealing and will have a positive impact on students as well as their work in school.</w:t>
      </w:r>
    </w:p>
    <w:p w14:paraId="18DBF985" w14:textId="4A00307E" w:rsidR="00AD7CF9" w:rsidRDefault="00AD7CF9" w:rsidP="001F01F4">
      <w:pPr>
        <w:rPr>
          <w:rFonts w:ascii="Arial" w:hAnsi="Arial" w:cs="Arial"/>
          <w:sz w:val="28"/>
          <w:szCs w:val="28"/>
          <w:lang w:val="en-GB"/>
        </w:rPr>
      </w:pPr>
    </w:p>
    <w:p w14:paraId="398731C2" w14:textId="77777777" w:rsidR="00AD7CF9" w:rsidRPr="00C30004" w:rsidRDefault="00AD7CF9" w:rsidP="00AD7CF9">
      <w:pPr>
        <w:rPr>
          <w:rFonts w:ascii="Arial" w:hAnsi="Arial" w:cs="Arial"/>
          <w:b/>
          <w:color w:val="00B050"/>
          <w:sz w:val="28"/>
          <w:szCs w:val="28"/>
        </w:rPr>
      </w:pPr>
      <w:r w:rsidRPr="00C30004">
        <w:rPr>
          <w:rFonts w:ascii="Arial" w:hAnsi="Arial" w:cs="Arial"/>
          <w:b/>
          <w:color w:val="00B050"/>
          <w:sz w:val="28"/>
          <w:szCs w:val="28"/>
        </w:rPr>
        <w:t xml:space="preserve">Final </w:t>
      </w:r>
      <w:proofErr w:type="spellStart"/>
      <w:r w:rsidRPr="00C30004">
        <w:rPr>
          <w:rFonts w:ascii="Arial" w:hAnsi="Arial" w:cs="Arial"/>
          <w:b/>
          <w:color w:val="00B050"/>
          <w:sz w:val="28"/>
          <w:szCs w:val="28"/>
        </w:rPr>
        <w:t>effects</w:t>
      </w:r>
      <w:proofErr w:type="spellEnd"/>
    </w:p>
    <w:p w14:paraId="128CBB1E" w14:textId="77777777" w:rsidR="00AD7CF9" w:rsidRPr="00C30004" w:rsidRDefault="00AD7CF9" w:rsidP="00AD7CF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0004">
        <w:rPr>
          <w:rFonts w:ascii="Arial" w:hAnsi="Arial" w:cs="Arial"/>
          <w:sz w:val="28"/>
          <w:szCs w:val="28"/>
        </w:rPr>
        <w:t>we would create a healthy, happy and over all cheerful environment for kids in school</w:t>
      </w:r>
    </w:p>
    <w:p w14:paraId="3BF326FF" w14:textId="77777777" w:rsidR="00AD7CF9" w:rsidRPr="00C30004" w:rsidRDefault="00AD7CF9" w:rsidP="00AD7CF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0004">
        <w:rPr>
          <w:rFonts w:ascii="Arial" w:hAnsi="Arial" w:cs="Arial"/>
          <w:sz w:val="28"/>
          <w:szCs w:val="28"/>
        </w:rPr>
        <w:t>it will have a positive impact on students and their grades</w:t>
      </w:r>
    </w:p>
    <w:p w14:paraId="7A2BC7D8" w14:textId="15283DF5" w:rsidR="00AD7CF9" w:rsidRPr="00C30004" w:rsidRDefault="00AD7CF9" w:rsidP="00AD7CF9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30004">
        <w:rPr>
          <w:rFonts w:ascii="Arial" w:hAnsi="Arial" w:cs="Arial"/>
          <w:sz w:val="28"/>
          <w:szCs w:val="28"/>
        </w:rPr>
        <w:t xml:space="preserve">participants of this project will be able to test their hand in </w:t>
      </w:r>
      <w:r>
        <w:rPr>
          <w:rFonts w:ascii="Arial" w:hAnsi="Arial" w:cs="Arial"/>
          <w:sz w:val="28"/>
          <w:szCs w:val="28"/>
        </w:rPr>
        <w:t>s</w:t>
      </w:r>
      <w:r w:rsidRPr="00C30004">
        <w:rPr>
          <w:rFonts w:ascii="Arial" w:hAnsi="Arial" w:cs="Arial"/>
          <w:sz w:val="28"/>
          <w:szCs w:val="28"/>
        </w:rPr>
        <w:t>pray painting and wall painting, bec</w:t>
      </w:r>
      <w:r>
        <w:rPr>
          <w:rFonts w:ascii="Arial" w:hAnsi="Arial" w:cs="Arial"/>
          <w:sz w:val="28"/>
          <w:szCs w:val="28"/>
        </w:rPr>
        <w:t>a</w:t>
      </w:r>
      <w:r w:rsidRPr="00C30004">
        <w:rPr>
          <w:rFonts w:ascii="Arial" w:hAnsi="Arial" w:cs="Arial"/>
          <w:sz w:val="28"/>
          <w:szCs w:val="28"/>
        </w:rPr>
        <w:t>use in school it is not possible to paint pictures on such big formats.</w:t>
      </w:r>
    </w:p>
    <w:p w14:paraId="04512F10" w14:textId="77777777" w:rsidR="00AD7CF9" w:rsidRPr="00AD7CF9" w:rsidRDefault="00AD7CF9" w:rsidP="001F01F4">
      <w:pPr>
        <w:rPr>
          <w:rFonts w:ascii="Arial" w:hAnsi="Arial" w:cs="Arial"/>
          <w:sz w:val="28"/>
          <w:szCs w:val="28"/>
          <w:lang w:val="lv-LV"/>
        </w:rPr>
      </w:pPr>
    </w:p>
    <w:p w14:paraId="3B45845A" w14:textId="74F3564C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36428723" w14:textId="3147285A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11E3C7FC" w14:textId="6A7BC65E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2975EA5A" w14:textId="2BAC4F3F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0C68E17B" w14:textId="2E9EEB00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21AA2523" w14:textId="175F63CB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41841F70" w14:textId="04B6EA7A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0C4C0A89" w14:textId="0857273F" w:rsidR="001F01F4" w:rsidRPr="00545545" w:rsidRDefault="00AD7CF9" w:rsidP="001F01F4">
      <w:pPr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545545">
        <w:rPr>
          <w:rFonts w:ascii="Arial" w:hAnsi="Arial" w:cs="Arial"/>
          <w:b/>
          <w:color w:val="00B050"/>
          <w:sz w:val="28"/>
          <w:szCs w:val="28"/>
          <w:lang w:val="en-GB"/>
        </w:rPr>
        <w:lastRenderedPageBreak/>
        <w:t>examples of our work</w:t>
      </w:r>
    </w:p>
    <w:p w14:paraId="657C52A2" w14:textId="7D92FB10" w:rsidR="00AD7CF9" w:rsidRDefault="00C96960" w:rsidP="001F01F4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B6977E" wp14:editId="111D1DDE">
            <wp:simplePos x="0" y="0"/>
            <wp:positionH relativeFrom="column">
              <wp:posOffset>-4445</wp:posOffset>
            </wp:positionH>
            <wp:positionV relativeFrom="paragraph">
              <wp:posOffset>321310</wp:posOffset>
            </wp:positionV>
            <wp:extent cx="3362325" cy="2522220"/>
            <wp:effectExtent l="0" t="0" r="9525" b="0"/>
            <wp:wrapTight wrapText="bothSides">
              <wp:wrapPolygon edited="0">
                <wp:start x="0" y="0"/>
                <wp:lineTo x="0" y="21372"/>
                <wp:lineTo x="21539" y="21372"/>
                <wp:lineTo x="2153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EE4C3" w14:textId="387ADD8A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5C91C2A9" w14:textId="5EE5AAD4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2BD77443" w14:textId="039401BD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60136981" w14:textId="63C35C64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58BC630F" w14:textId="6638AEB5" w:rsidR="001F01F4" w:rsidRDefault="001F01F4" w:rsidP="001F01F4">
      <w:pPr>
        <w:rPr>
          <w:rFonts w:ascii="Arial" w:hAnsi="Arial" w:cs="Arial"/>
          <w:sz w:val="28"/>
          <w:szCs w:val="28"/>
          <w:lang w:val="en-GB"/>
        </w:rPr>
      </w:pPr>
    </w:p>
    <w:p w14:paraId="27934A45" w14:textId="4738E22B" w:rsidR="00AD7CF9" w:rsidRDefault="00FC7E42" w:rsidP="001F01F4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2ACD95" wp14:editId="70AD79F9">
            <wp:simplePos x="0" y="0"/>
            <wp:positionH relativeFrom="column">
              <wp:posOffset>2948305</wp:posOffset>
            </wp:positionH>
            <wp:positionV relativeFrom="paragraph">
              <wp:posOffset>1073785</wp:posOffset>
            </wp:positionV>
            <wp:extent cx="2952750" cy="2214880"/>
            <wp:effectExtent l="0" t="0" r="0" b="0"/>
            <wp:wrapTight wrapText="bothSides">
              <wp:wrapPolygon edited="0">
                <wp:start x="0" y="0"/>
                <wp:lineTo x="0" y="21365"/>
                <wp:lineTo x="21461" y="21365"/>
                <wp:lineTo x="21461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B644B" w14:textId="6C496EE6" w:rsidR="00AD7CF9" w:rsidRDefault="00AD7CF9" w:rsidP="001F01F4">
      <w:pPr>
        <w:rPr>
          <w:rFonts w:ascii="Arial" w:hAnsi="Arial" w:cs="Arial"/>
          <w:sz w:val="28"/>
          <w:szCs w:val="28"/>
          <w:lang w:val="en-GB"/>
        </w:rPr>
      </w:pPr>
    </w:p>
    <w:p w14:paraId="094B0002" w14:textId="6E330521" w:rsidR="00AD7CF9" w:rsidRDefault="00AD7CF9" w:rsidP="001F01F4">
      <w:pPr>
        <w:rPr>
          <w:rFonts w:ascii="Arial" w:hAnsi="Arial" w:cs="Arial"/>
          <w:sz w:val="28"/>
          <w:szCs w:val="28"/>
          <w:lang w:val="en-GB"/>
        </w:rPr>
      </w:pPr>
    </w:p>
    <w:p w14:paraId="00E4F241" w14:textId="6DCA2C7F" w:rsidR="001F01F4" w:rsidRDefault="00AD7CF9" w:rsidP="001F01F4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3D493636" wp14:editId="34270348">
            <wp:extent cx="3876675" cy="257975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756" cy="2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6F6E6" w14:textId="2FAA9F36" w:rsidR="00AD7CF9" w:rsidRDefault="00AD7CF9" w:rsidP="001F01F4">
      <w:pPr>
        <w:rPr>
          <w:rFonts w:ascii="Arial" w:hAnsi="Arial" w:cs="Arial"/>
          <w:sz w:val="28"/>
          <w:szCs w:val="28"/>
          <w:lang w:val="en-GB"/>
        </w:rPr>
      </w:pPr>
    </w:p>
    <w:p w14:paraId="3FAAA34C" w14:textId="4977E044" w:rsidR="00AD7CF9" w:rsidRDefault="00545545" w:rsidP="001F01F4">
      <w:pPr>
        <w:rPr>
          <w:rFonts w:ascii="Arial" w:hAnsi="Arial" w:cs="Arial"/>
          <w:sz w:val="28"/>
          <w:szCs w:val="28"/>
          <w:lang w:val="en-GB"/>
        </w:rPr>
      </w:pPr>
      <w:r>
        <w:rPr>
          <w:noProof/>
        </w:rPr>
        <w:lastRenderedPageBreak/>
        <w:drawing>
          <wp:inline distT="0" distB="0" distL="0" distR="0" wp14:anchorId="16E36B98" wp14:editId="2DA3665C">
            <wp:extent cx="5486400" cy="1781175"/>
            <wp:effectExtent l="0" t="0" r="0" b="9525"/>
            <wp:docPr id="7" name="Grafi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/>
                    <a:srcRect l="10086" t="12639" r="13525" b="31805"/>
                    <a:stretch/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64E4C7" w14:textId="645ADF0B" w:rsidR="00AD7CF9" w:rsidRPr="00545545" w:rsidRDefault="00AD7CF9" w:rsidP="001F01F4">
      <w:pPr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545545">
        <w:rPr>
          <w:rFonts w:ascii="Arial" w:hAnsi="Arial" w:cs="Arial"/>
          <w:b/>
          <w:color w:val="00B050"/>
          <w:sz w:val="28"/>
          <w:szCs w:val="28"/>
          <w:lang w:val="en-GB"/>
        </w:rPr>
        <w:t>costs</w:t>
      </w:r>
    </w:p>
    <w:p w14:paraId="28C22950" w14:textId="0D2B8769" w:rsidR="00AD7CF9" w:rsidRDefault="00AD7CF9" w:rsidP="001F01F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installing the wall of concrete:</w:t>
      </w:r>
    </w:p>
    <w:tbl>
      <w:tblPr>
        <w:tblStyle w:val="Tabellenraster"/>
        <w:tblpPr w:leftFromText="141" w:rightFromText="141" w:vertAnchor="text" w:tblpY="-30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41" w14:paraId="7420EA43" w14:textId="77777777" w:rsidTr="003D1E41">
        <w:tc>
          <w:tcPr>
            <w:tcW w:w="4531" w:type="dxa"/>
          </w:tcPr>
          <w:p w14:paraId="2EBB58DD" w14:textId="77777777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excavation work in your place</w:t>
            </w:r>
          </w:p>
        </w:tc>
        <w:tc>
          <w:tcPr>
            <w:tcW w:w="4531" w:type="dxa"/>
          </w:tcPr>
          <w:p w14:paraId="644CDF57" w14:textId="77777777" w:rsidR="003D1E41" w:rsidRDefault="003D1E41" w:rsidP="003D1E41">
            <w:pPr>
              <w:tabs>
                <w:tab w:val="left" w:pos="313"/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1000,00 €</w:t>
            </w:r>
          </w:p>
        </w:tc>
      </w:tr>
      <w:tr w:rsidR="003D1E41" w14:paraId="3F07A60A" w14:textId="77777777" w:rsidTr="003D1E41">
        <w:tc>
          <w:tcPr>
            <w:tcW w:w="4531" w:type="dxa"/>
          </w:tcPr>
          <w:p w14:paraId="2DC80E7E" w14:textId="77777777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breeze blocks</w:t>
            </w:r>
          </w:p>
        </w:tc>
        <w:tc>
          <w:tcPr>
            <w:tcW w:w="4531" w:type="dxa"/>
          </w:tcPr>
          <w:p w14:paraId="6EE0BEE1" w14:textId="77777777" w:rsidR="003D1E41" w:rsidRDefault="003D1E41" w:rsidP="003D1E41">
            <w:pPr>
              <w:tabs>
                <w:tab w:val="left" w:pos="313"/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á 5,00 €</w:t>
            </w:r>
          </w:p>
        </w:tc>
      </w:tr>
      <w:tr w:rsidR="003D1E41" w14:paraId="5B4348A0" w14:textId="77777777" w:rsidTr="003D1E41">
        <w:tc>
          <w:tcPr>
            <w:tcW w:w="4531" w:type="dxa"/>
          </w:tcPr>
          <w:p w14:paraId="2379A17B" w14:textId="77777777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00"/>
                <w:lang w:val="en-GB"/>
              </w:rPr>
              <w:t>concrete</w:t>
            </w:r>
          </w:p>
        </w:tc>
        <w:tc>
          <w:tcPr>
            <w:tcW w:w="4531" w:type="dxa"/>
          </w:tcPr>
          <w:p w14:paraId="0C34A8FA" w14:textId="77777777" w:rsidR="003D1E41" w:rsidRDefault="003D1E41" w:rsidP="003D1E41">
            <w:pPr>
              <w:tabs>
                <w:tab w:val="left" w:pos="313"/>
                <w:tab w:val="left" w:pos="4820"/>
              </w:tabs>
              <w:rPr>
                <w:rFonts w:ascii="Arial" w:hAnsi="Arial" w:cs="Arial"/>
                <w:sz w:val="28"/>
                <w:szCs w:val="200"/>
                <w:lang w:val="en-GB"/>
              </w:rPr>
            </w:pPr>
            <w:r>
              <w:rPr>
                <w:rFonts w:ascii="Arial" w:hAnsi="Arial" w:cs="Arial"/>
                <w:sz w:val="28"/>
                <w:szCs w:val="200"/>
                <w:lang w:val="en-GB"/>
              </w:rPr>
              <w:t>5,00 € per m³</w:t>
            </w:r>
          </w:p>
        </w:tc>
      </w:tr>
    </w:tbl>
    <w:p w14:paraId="59F67586" w14:textId="17F3F5F0" w:rsidR="00AD7CF9" w:rsidRDefault="003D1E41" w:rsidP="003D1E41">
      <w:pPr>
        <w:tabs>
          <w:tab w:val="left" w:pos="4536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14:paraId="47C671A2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spraying the wall: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41" w14:paraId="6F22A76D" w14:textId="77777777" w:rsidTr="003D1E41">
        <w:tc>
          <w:tcPr>
            <w:tcW w:w="4531" w:type="dxa"/>
          </w:tcPr>
          <w:p w14:paraId="2DA770F8" w14:textId="3EBE6454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mask</w:t>
            </w:r>
          </w:p>
        </w:tc>
        <w:tc>
          <w:tcPr>
            <w:tcW w:w="4531" w:type="dxa"/>
          </w:tcPr>
          <w:p w14:paraId="0BA5B523" w14:textId="372A559C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34,00 €</w:t>
            </w:r>
          </w:p>
        </w:tc>
      </w:tr>
      <w:tr w:rsidR="003D1E41" w14:paraId="1571B399" w14:textId="77777777" w:rsidTr="003D1E41">
        <w:tc>
          <w:tcPr>
            <w:tcW w:w="4531" w:type="dxa"/>
          </w:tcPr>
          <w:p w14:paraId="1F7DE4C7" w14:textId="028DC609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spray can</w:t>
            </w:r>
          </w:p>
        </w:tc>
        <w:tc>
          <w:tcPr>
            <w:tcW w:w="4531" w:type="dxa"/>
          </w:tcPr>
          <w:p w14:paraId="3BBE7A96" w14:textId="47034504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5,00 €</w:t>
            </w:r>
          </w:p>
        </w:tc>
      </w:tr>
      <w:tr w:rsidR="003D1E41" w14:paraId="672A5726" w14:textId="77777777" w:rsidTr="003D1E41">
        <w:tc>
          <w:tcPr>
            <w:tcW w:w="4531" w:type="dxa"/>
          </w:tcPr>
          <w:p w14:paraId="4603A5A9" w14:textId="5CF7031D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template</w:t>
            </w:r>
          </w:p>
        </w:tc>
        <w:tc>
          <w:tcPr>
            <w:tcW w:w="4531" w:type="dxa"/>
          </w:tcPr>
          <w:p w14:paraId="14F71D43" w14:textId="32BC4FCF" w:rsidR="003D1E41" w:rsidRDefault="003D1E41" w:rsidP="003D1E41">
            <w:pPr>
              <w:tabs>
                <w:tab w:val="left" w:pos="4820"/>
              </w:tabs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14,00 €</w:t>
            </w:r>
          </w:p>
        </w:tc>
      </w:tr>
    </w:tbl>
    <w:p w14:paraId="211CF709" w14:textId="38A908E1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ab/>
      </w:r>
    </w:p>
    <w:p w14:paraId="49E67F92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14386EFA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0D42308E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1AD436AC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37D9E4CB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39CC1DCD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286410CE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79639870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1BF620CA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65E8F10A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5EBC31D9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1C987CB4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69E8D159" w14:textId="7777777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</w:p>
    <w:p w14:paraId="5522755B" w14:textId="17A10922" w:rsidR="003D1E41" w:rsidRDefault="00545545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D954A6" wp14:editId="5C7AC1A4">
            <wp:simplePos x="0" y="0"/>
            <wp:positionH relativeFrom="column">
              <wp:posOffset>138430</wp:posOffset>
            </wp:positionH>
            <wp:positionV relativeFrom="paragraph">
              <wp:posOffset>176530</wp:posOffset>
            </wp:positionV>
            <wp:extent cx="54864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525" y="21484"/>
                <wp:lineTo x="21525" y="0"/>
                <wp:lineTo x="0" y="0"/>
              </wp:wrapPolygon>
            </wp:wrapTight>
            <wp:docPr id="8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12639" r="13525" b="31805"/>
                    <a:stretch/>
                  </pic:blipFill>
                  <pic:spPr bwMode="auto">
                    <a:xfrm>
                      <a:off x="0" y="0"/>
                      <a:ext cx="54864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2E04A3F" w14:textId="77777777" w:rsidR="00545545" w:rsidRPr="00545545" w:rsidRDefault="00545545" w:rsidP="00545545">
      <w:pPr>
        <w:rPr>
          <w:rFonts w:ascii="Arial" w:hAnsi="Arial" w:cs="Arial"/>
          <w:b/>
          <w:color w:val="00B050"/>
          <w:sz w:val="28"/>
          <w:szCs w:val="28"/>
          <w:lang w:val="en-GB"/>
        </w:rPr>
      </w:pPr>
      <w:r w:rsidRPr="00545545">
        <w:rPr>
          <w:rFonts w:ascii="Arial" w:hAnsi="Arial" w:cs="Arial"/>
          <w:b/>
          <w:color w:val="00B050"/>
          <w:sz w:val="28"/>
          <w:szCs w:val="28"/>
          <w:lang w:val="en-GB"/>
        </w:rPr>
        <w:t>Name of participants:</w:t>
      </w:r>
    </w:p>
    <w:p w14:paraId="4D12028D" w14:textId="0FBC42E3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Simon Riesen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Germany</w:t>
      </w:r>
    </w:p>
    <w:p w14:paraId="718D17F8" w14:textId="5DE62B52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Vice president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Alba Galcera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Spain</w:t>
      </w:r>
    </w:p>
    <w:p w14:paraId="4CDD7111" w14:textId="62D923C5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Designer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Marçal Arnal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Spain</w:t>
      </w:r>
    </w:p>
    <w:p w14:paraId="600E1B5D" w14:textId="2B94AD2E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Maximilian Roy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Germany</w:t>
      </w:r>
    </w:p>
    <w:p w14:paraId="183C9BC6" w14:textId="7632C8D3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Secretary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Nicole Stütz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6830BE5D" w14:textId="134F9F1C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Oranizer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Lena Leitner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3103E1E8" w14:textId="3C48BC56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Florian Tschunko</w:t>
      </w:r>
      <w:r>
        <w:rPr>
          <w:rFonts w:ascii="Arial" w:hAnsi="Arial" w:cs="Arial"/>
          <w:sz w:val="28"/>
          <w:szCs w:val="28"/>
        </w:rPr>
        <w:tab/>
        <w:t>Austria</w:t>
      </w:r>
    </w:p>
    <w:p w14:paraId="7CFE5F3D" w14:textId="1798181D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Philipp Hoiböck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45989ED2" w14:textId="0947272C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Anda Upane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Latvia</w:t>
      </w:r>
    </w:p>
    <w:p w14:paraId="7880BCCF" w14:textId="5E466E1D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Viktorija Aleksejeva</w:t>
      </w:r>
      <w:r>
        <w:rPr>
          <w:rFonts w:ascii="Arial" w:hAnsi="Arial" w:cs="Arial"/>
          <w:sz w:val="28"/>
          <w:szCs w:val="28"/>
        </w:rPr>
        <w:tab/>
        <w:t>Latvia</w:t>
      </w:r>
    </w:p>
    <w:p w14:paraId="27FE0C8A" w14:textId="3C36E0EE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Felix Resch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5833C21A" w14:textId="0E2D62CF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Erik Naderer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424A563B" w14:textId="5D491F79" w:rsidR="00545545" w:rsidRP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Finances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Mileen Lehr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Germany</w:t>
      </w:r>
    </w:p>
    <w:p w14:paraId="38DADB31" w14:textId="587826B0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Anna Tobia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Spain</w:t>
      </w:r>
    </w:p>
    <w:p w14:paraId="3F17C4C3" w14:textId="23D9F915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Emely Kugler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Austria</w:t>
      </w:r>
    </w:p>
    <w:p w14:paraId="0DE43E24" w14:textId="40AF6F44" w:rsidR="00545545" w:rsidRDefault="00545545" w:rsidP="00545545">
      <w:pPr>
        <w:pStyle w:val="Listenabsatz"/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Viktoria Mavraj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Latvia</w:t>
      </w:r>
    </w:p>
    <w:p w14:paraId="7C8EA494" w14:textId="1CCD15C7" w:rsid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00"/>
          <w:lang w:val="en-GB"/>
        </w:rPr>
      </w:pPr>
      <w:r>
        <w:rPr>
          <w:rFonts w:ascii="Arial" w:hAnsi="Arial" w:cs="Arial"/>
          <w:sz w:val="28"/>
          <w:szCs w:val="200"/>
          <w:lang w:val="en-GB"/>
        </w:rPr>
        <w:tab/>
      </w:r>
      <w:r>
        <w:rPr>
          <w:rFonts w:ascii="Arial" w:hAnsi="Arial" w:cs="Arial"/>
          <w:sz w:val="28"/>
          <w:szCs w:val="200"/>
          <w:lang w:val="en-GB"/>
        </w:rPr>
        <w:tab/>
      </w:r>
    </w:p>
    <w:p w14:paraId="4BB8B0C7" w14:textId="349D8D4C" w:rsidR="001F01F4" w:rsidRPr="003D1E41" w:rsidRDefault="003D1E41" w:rsidP="003D1E41">
      <w:pPr>
        <w:tabs>
          <w:tab w:val="left" w:pos="4820"/>
        </w:tabs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00"/>
          <w:lang w:val="en-GB"/>
        </w:rPr>
        <w:tab/>
      </w:r>
      <w:r>
        <w:rPr>
          <w:rFonts w:ascii="Arial" w:hAnsi="Arial" w:cs="Arial"/>
          <w:sz w:val="28"/>
          <w:szCs w:val="200"/>
          <w:lang w:val="en-GB"/>
        </w:rPr>
        <w:tab/>
      </w:r>
      <w:r>
        <w:rPr>
          <w:rFonts w:ascii="Arial" w:hAnsi="Arial" w:cs="Arial"/>
          <w:sz w:val="28"/>
          <w:szCs w:val="200"/>
          <w:lang w:val="en-GB"/>
        </w:rPr>
        <w:tab/>
      </w:r>
      <w:r>
        <w:rPr>
          <w:rFonts w:ascii="Arial" w:hAnsi="Arial" w:cs="Arial"/>
          <w:sz w:val="28"/>
          <w:szCs w:val="200"/>
          <w:lang w:val="en-GB"/>
        </w:rPr>
        <w:tab/>
      </w:r>
      <w:r>
        <w:rPr>
          <w:rFonts w:ascii="Arial" w:hAnsi="Arial" w:cs="Arial"/>
          <w:sz w:val="28"/>
          <w:szCs w:val="200"/>
          <w:lang w:val="en-GB"/>
        </w:rPr>
        <w:tab/>
      </w:r>
    </w:p>
    <w:p w14:paraId="475EC650" w14:textId="77777777" w:rsidR="001F01F4" w:rsidRPr="001F01F4" w:rsidRDefault="001F01F4" w:rsidP="001F01F4">
      <w:pPr>
        <w:rPr>
          <w:lang w:val="en-GB"/>
        </w:rPr>
      </w:pPr>
    </w:p>
    <w:sectPr w:rsidR="001F01F4" w:rsidRPr="001F01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200"/>
    <w:multiLevelType w:val="hybridMultilevel"/>
    <w:tmpl w:val="C3AE7F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8074C"/>
    <w:multiLevelType w:val="hybridMultilevel"/>
    <w:tmpl w:val="470AA602"/>
    <w:lvl w:ilvl="0" w:tplc="C5D65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F4"/>
    <w:rsid w:val="001F01F4"/>
    <w:rsid w:val="003D1E41"/>
    <w:rsid w:val="00545545"/>
    <w:rsid w:val="00AD7CF9"/>
    <w:rsid w:val="00C96960"/>
    <w:rsid w:val="00F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235E"/>
  <w15:chartTrackingRefBased/>
  <w15:docId w15:val="{EABA935B-9D89-45C6-ABBC-E480103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7CF9"/>
    <w:pPr>
      <w:spacing w:after="200" w:line="276" w:lineRule="auto"/>
      <w:ind w:left="720"/>
      <w:contextualSpacing/>
    </w:pPr>
    <w:rPr>
      <w:lang w:val="lv-LV"/>
    </w:rPr>
  </w:style>
  <w:style w:type="table" w:styleId="Tabellenraster">
    <w:name w:val="Table Grid"/>
    <w:basedOn w:val="NormaleTabelle"/>
    <w:uiPriority w:val="39"/>
    <w:rsid w:val="003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Müller</dc:creator>
  <cp:keywords/>
  <dc:description/>
  <cp:lastModifiedBy>Carola Müller</cp:lastModifiedBy>
  <cp:revision>3</cp:revision>
  <dcterms:created xsi:type="dcterms:W3CDTF">2020-06-24T15:56:00Z</dcterms:created>
  <dcterms:modified xsi:type="dcterms:W3CDTF">2020-09-08T16:50:00Z</dcterms:modified>
</cp:coreProperties>
</file>