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C" w:rsidRDefault="00E67764">
      <w:r w:rsidRPr="00E67764">
        <w:drawing>
          <wp:inline distT="0" distB="0" distL="0" distR="0">
            <wp:extent cx="5400040" cy="3597583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758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7764" w:rsidRDefault="00E67764"/>
    <w:p w:rsidR="00E67764" w:rsidRDefault="00E67764" w:rsidP="00E67764">
      <w:pPr>
        <w:rPr>
          <w:sz w:val="28"/>
          <w:szCs w:val="28"/>
          <w:lang w:val="en-US"/>
        </w:rPr>
      </w:pPr>
      <w:hyperlink r:id="rId5" w:history="1">
        <w:r w:rsidRPr="005234F8">
          <w:rPr>
            <w:rStyle w:val="Hipervnculo"/>
            <w:sz w:val="28"/>
            <w:szCs w:val="28"/>
            <w:lang w:val="en-US"/>
          </w:rPr>
          <w:t>http://www.masquealba.com/noticias/albacete/item/16937-un-atractivo-taller-de-ceramica-para-cerrar-un-erasmus-en-el-ies-andres-de-vandelvira.html</w:t>
        </w:r>
      </w:hyperlink>
    </w:p>
    <w:p w:rsidR="00E67764" w:rsidRPr="00E67764" w:rsidRDefault="00E67764" w:rsidP="00E67764">
      <w:pPr>
        <w:rPr>
          <w:sz w:val="28"/>
          <w:szCs w:val="28"/>
        </w:rPr>
      </w:pPr>
    </w:p>
    <w:p w:rsidR="00E67764" w:rsidRDefault="00E67764"/>
    <w:sectPr w:rsidR="00E67764" w:rsidSect="0072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7764"/>
    <w:rsid w:val="00005BD6"/>
    <w:rsid w:val="00031082"/>
    <w:rsid w:val="00057C38"/>
    <w:rsid w:val="000D3C40"/>
    <w:rsid w:val="000F4FD8"/>
    <w:rsid w:val="00165A43"/>
    <w:rsid w:val="00172CBF"/>
    <w:rsid w:val="00175A06"/>
    <w:rsid w:val="00197BA0"/>
    <w:rsid w:val="0021319F"/>
    <w:rsid w:val="002D2341"/>
    <w:rsid w:val="002E0C4C"/>
    <w:rsid w:val="00372EAE"/>
    <w:rsid w:val="003828AE"/>
    <w:rsid w:val="003A1458"/>
    <w:rsid w:val="00404716"/>
    <w:rsid w:val="00451446"/>
    <w:rsid w:val="00470439"/>
    <w:rsid w:val="004B14D8"/>
    <w:rsid w:val="004C3CFD"/>
    <w:rsid w:val="005112E3"/>
    <w:rsid w:val="005874C2"/>
    <w:rsid w:val="005D3ACA"/>
    <w:rsid w:val="005D5E5B"/>
    <w:rsid w:val="0060309F"/>
    <w:rsid w:val="006E70DA"/>
    <w:rsid w:val="0072623C"/>
    <w:rsid w:val="00726E01"/>
    <w:rsid w:val="00777486"/>
    <w:rsid w:val="00781A42"/>
    <w:rsid w:val="007A272A"/>
    <w:rsid w:val="0088702E"/>
    <w:rsid w:val="00982854"/>
    <w:rsid w:val="009B34D8"/>
    <w:rsid w:val="009C72B9"/>
    <w:rsid w:val="009F196F"/>
    <w:rsid w:val="009F34CD"/>
    <w:rsid w:val="00A8665A"/>
    <w:rsid w:val="00AA1B0F"/>
    <w:rsid w:val="00AF3F04"/>
    <w:rsid w:val="00B63623"/>
    <w:rsid w:val="00C64003"/>
    <w:rsid w:val="00CB612A"/>
    <w:rsid w:val="00D017BD"/>
    <w:rsid w:val="00D04957"/>
    <w:rsid w:val="00D173A2"/>
    <w:rsid w:val="00D4118A"/>
    <w:rsid w:val="00D86B04"/>
    <w:rsid w:val="00E67764"/>
    <w:rsid w:val="00E8408A"/>
    <w:rsid w:val="00EB0D81"/>
    <w:rsid w:val="00F153A5"/>
    <w:rsid w:val="00F258CB"/>
    <w:rsid w:val="00F35A45"/>
    <w:rsid w:val="00FC427F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3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7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7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quealba.com/noticias/albacete/item/16937-un-atractivo-taller-de-ceramica-para-cerrar-un-erasmus-en-el-ies-andres-de-vandelvir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Hermes2</dc:creator>
  <cp:keywords/>
  <dc:description/>
  <cp:lastModifiedBy>Hermes2</cp:lastModifiedBy>
  <cp:revision>1</cp:revision>
  <dcterms:created xsi:type="dcterms:W3CDTF">2016-06-28T11:06:00Z</dcterms:created>
  <dcterms:modified xsi:type="dcterms:W3CDTF">2016-06-28T11:08:00Z</dcterms:modified>
</cp:coreProperties>
</file>