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20" w:rsidRDefault="00216A20"/>
    <w:p w:rsidR="00216A20" w:rsidRDefault="00216A20"/>
    <w:p w:rsidR="00216A20" w:rsidRDefault="00216A20" w:rsidP="00216A20"/>
    <w:p w:rsidR="00216A20" w:rsidRPr="004767D8" w:rsidRDefault="00216A20" w:rsidP="00216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7D8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9750" cy="54292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67D8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2336" behindDoc="0" locked="0" layoutInCell="1" allowOverlap="1">
            <wp:simplePos x="914400" y="1019175"/>
            <wp:positionH relativeFrom="margin">
              <wp:align>left</wp:align>
            </wp:positionH>
            <wp:positionV relativeFrom="margin">
              <wp:align>top</wp:align>
            </wp:positionV>
            <wp:extent cx="2808533" cy="57658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33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67D8">
        <w:rPr>
          <w:rFonts w:ascii="Times New Roman" w:hAnsi="Times New Roman" w:cs="Times New Roman"/>
          <w:b/>
          <w:bCs/>
          <w:sz w:val="24"/>
          <w:szCs w:val="24"/>
        </w:rPr>
        <w:t>“Click on e-CLIL” / 2019-1-RO01-KA229-063080</w:t>
      </w:r>
      <w:r w:rsidR="00510204">
        <w:rPr>
          <w:rFonts w:ascii="Times New Roman" w:hAnsi="Times New Roman" w:cs="Times New Roman"/>
          <w:b/>
          <w:bCs/>
          <w:sz w:val="24"/>
          <w:szCs w:val="24"/>
        </w:rPr>
        <w:t>_3</w:t>
      </w:r>
    </w:p>
    <w:p w:rsidR="00216A20" w:rsidRPr="004767D8" w:rsidRDefault="00216A20" w:rsidP="00216A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C1: </w:t>
      </w:r>
      <w:proofErr w:type="spellStart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>Short</w:t>
      </w:r>
      <w:proofErr w:type="spellEnd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>term</w:t>
      </w:r>
      <w:proofErr w:type="spellEnd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>joint</w:t>
      </w:r>
      <w:proofErr w:type="spellEnd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>staff</w:t>
      </w:r>
      <w:proofErr w:type="spellEnd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>training</w:t>
      </w:r>
      <w:proofErr w:type="spellEnd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>event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4767D8">
        <w:rPr>
          <w:rFonts w:ascii="Times New Roman" w:hAnsi="Times New Roman" w:cs="Times New Roman"/>
          <w:b/>
          <w:bCs/>
          <w:sz w:val="24"/>
          <w:szCs w:val="24"/>
          <w:lang w:val="en-GB"/>
        </w:rPr>
        <w:t>Jibou, Romania</w:t>
      </w:r>
    </w:p>
    <w:p w:rsidR="00216A20" w:rsidRPr="00216A20" w:rsidRDefault="00216A20" w:rsidP="00216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7D8">
        <w:rPr>
          <w:rFonts w:ascii="Times New Roman" w:hAnsi="Times New Roman" w:cs="Times New Roman"/>
          <w:b/>
          <w:bCs/>
          <w:sz w:val="24"/>
          <w:szCs w:val="24"/>
        </w:rPr>
        <w:t>The Basic Principles of CLIL: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4767D8">
        <w:rPr>
          <w:rFonts w:ascii="Times New Roman" w:hAnsi="Times New Roman" w:cs="Times New Roman"/>
          <w:b/>
          <w:bCs/>
          <w:sz w:val="24"/>
          <w:szCs w:val="24"/>
        </w:rPr>
        <w:t>Aims and Rationale</w:t>
      </w:r>
    </w:p>
    <w:p w:rsidR="00216A20" w:rsidRDefault="00510204" w:rsidP="00216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Worksheet 1</w:t>
      </w:r>
    </w:p>
    <w:p w:rsidR="00216A20" w:rsidRPr="00080A2E" w:rsidRDefault="00216A20">
      <w:pPr>
        <w:rPr>
          <w:rFonts w:ascii="Times New Roman" w:hAnsi="Times New Roman" w:cs="Times New Roman"/>
          <w:sz w:val="24"/>
          <w:szCs w:val="24"/>
        </w:rPr>
      </w:pPr>
      <w:r w:rsidRPr="00080A2E">
        <w:rPr>
          <w:rFonts w:ascii="Times New Roman" w:hAnsi="Times New Roman" w:cs="Times New Roman"/>
          <w:sz w:val="24"/>
          <w:szCs w:val="24"/>
        </w:rPr>
        <w:t>For questions 1-7, match the classroom activiti</w:t>
      </w:r>
      <w:r w:rsidR="00080A2E" w:rsidRPr="00080A2E">
        <w:rPr>
          <w:rFonts w:ascii="Times New Roman" w:hAnsi="Times New Roman" w:cs="Times New Roman"/>
          <w:sz w:val="24"/>
          <w:szCs w:val="24"/>
        </w:rPr>
        <w:t>es with the aims for CLIL listed</w:t>
      </w:r>
      <w:r w:rsidRPr="00080A2E">
        <w:rPr>
          <w:rFonts w:ascii="Times New Roman" w:hAnsi="Times New Roman" w:cs="Times New Roman"/>
          <w:sz w:val="24"/>
          <w:szCs w:val="24"/>
        </w:rPr>
        <w:t xml:space="preserve"> A-D.</w:t>
      </w:r>
    </w:p>
    <w:p w:rsidR="00216A20" w:rsidRPr="00080A2E" w:rsidRDefault="000B0AF1">
      <w:pPr>
        <w:rPr>
          <w:rFonts w:ascii="Times New Roman" w:hAnsi="Times New Roman" w:cs="Times New Roman"/>
          <w:sz w:val="24"/>
          <w:szCs w:val="24"/>
        </w:rPr>
      </w:pPr>
      <w:r w:rsidRPr="00080A2E">
        <w:rPr>
          <w:rFonts w:ascii="Times New Roman" w:hAnsi="Times New Roman" w:cs="Times New Roman"/>
          <w:sz w:val="24"/>
          <w:szCs w:val="24"/>
        </w:rPr>
        <w:t>Mark the corre</w:t>
      </w:r>
      <w:r w:rsidR="00510204">
        <w:rPr>
          <w:rFonts w:ascii="Times New Roman" w:hAnsi="Times New Roman" w:cs="Times New Roman"/>
          <w:sz w:val="24"/>
          <w:szCs w:val="24"/>
        </w:rPr>
        <w:t>ct letter A-D</w:t>
      </w:r>
      <w:r w:rsidRPr="00080A2E">
        <w:rPr>
          <w:rFonts w:ascii="Times New Roman" w:hAnsi="Times New Roman" w:cs="Times New Roman"/>
          <w:sz w:val="24"/>
          <w:szCs w:val="24"/>
        </w:rPr>
        <w:t>.</w:t>
      </w:r>
    </w:p>
    <w:p w:rsidR="000B0AF1" w:rsidRPr="00080A2E" w:rsidRDefault="000B0AF1">
      <w:pPr>
        <w:rPr>
          <w:rFonts w:ascii="Times New Roman" w:hAnsi="Times New Roman" w:cs="Times New Roman"/>
          <w:sz w:val="24"/>
          <w:szCs w:val="24"/>
        </w:rPr>
      </w:pPr>
    </w:p>
    <w:p w:rsidR="000B0AF1" w:rsidRPr="00080A2E" w:rsidRDefault="000B0A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A2E">
        <w:rPr>
          <w:rFonts w:ascii="Times New Roman" w:hAnsi="Times New Roman" w:cs="Times New Roman"/>
          <w:b/>
          <w:sz w:val="24"/>
          <w:szCs w:val="24"/>
          <w:u w:val="single"/>
        </w:rPr>
        <w:t>Aims of CLIL:</w:t>
      </w:r>
    </w:p>
    <w:p w:rsidR="000B0AF1" w:rsidRPr="00080A2E" w:rsidRDefault="000B0AF1">
      <w:pPr>
        <w:rPr>
          <w:rFonts w:ascii="Times New Roman" w:hAnsi="Times New Roman" w:cs="Times New Roman"/>
          <w:b/>
          <w:sz w:val="24"/>
          <w:szCs w:val="24"/>
        </w:rPr>
      </w:pPr>
      <w:r w:rsidRPr="00080A2E">
        <w:rPr>
          <w:rFonts w:ascii="Times New Roman" w:hAnsi="Times New Roman" w:cs="Times New Roman"/>
          <w:b/>
          <w:sz w:val="24"/>
          <w:szCs w:val="24"/>
        </w:rPr>
        <w:t>A     to focus on content vocabulary</w:t>
      </w:r>
    </w:p>
    <w:p w:rsidR="000B0AF1" w:rsidRPr="00080A2E" w:rsidRDefault="000B0AF1">
      <w:pPr>
        <w:rPr>
          <w:rFonts w:ascii="Times New Roman" w:hAnsi="Times New Roman" w:cs="Times New Roman"/>
          <w:b/>
          <w:sz w:val="24"/>
          <w:szCs w:val="24"/>
        </w:rPr>
      </w:pPr>
      <w:r w:rsidRPr="00080A2E">
        <w:rPr>
          <w:rFonts w:ascii="Times New Roman" w:hAnsi="Times New Roman" w:cs="Times New Roman"/>
          <w:b/>
          <w:sz w:val="24"/>
          <w:szCs w:val="24"/>
        </w:rPr>
        <w:t>B     to develop communication skills</w:t>
      </w:r>
    </w:p>
    <w:p w:rsidR="000B0AF1" w:rsidRPr="00080A2E" w:rsidRDefault="000B0AF1">
      <w:pPr>
        <w:rPr>
          <w:rFonts w:ascii="Times New Roman" w:hAnsi="Times New Roman" w:cs="Times New Roman"/>
          <w:b/>
          <w:sz w:val="24"/>
          <w:szCs w:val="24"/>
        </w:rPr>
      </w:pPr>
      <w:r w:rsidRPr="00080A2E">
        <w:rPr>
          <w:rFonts w:ascii="Times New Roman" w:hAnsi="Times New Roman" w:cs="Times New Roman"/>
          <w:b/>
          <w:sz w:val="24"/>
          <w:szCs w:val="24"/>
        </w:rPr>
        <w:t>C     to develop cognitive skills</w:t>
      </w:r>
    </w:p>
    <w:p w:rsidR="000B0AF1" w:rsidRPr="00080A2E" w:rsidRDefault="000B0AF1">
      <w:pPr>
        <w:rPr>
          <w:rFonts w:ascii="Times New Roman" w:hAnsi="Times New Roman" w:cs="Times New Roman"/>
          <w:b/>
          <w:sz w:val="24"/>
          <w:szCs w:val="24"/>
        </w:rPr>
      </w:pPr>
      <w:r w:rsidRPr="00080A2E">
        <w:rPr>
          <w:rFonts w:ascii="Times New Roman" w:hAnsi="Times New Roman" w:cs="Times New Roman"/>
          <w:b/>
          <w:sz w:val="24"/>
          <w:szCs w:val="24"/>
        </w:rPr>
        <w:t>D     to raise awareness of cultural differences</w:t>
      </w:r>
    </w:p>
    <w:p w:rsidR="000B0AF1" w:rsidRPr="00080A2E" w:rsidRDefault="000B0AF1">
      <w:pPr>
        <w:rPr>
          <w:rFonts w:ascii="Times New Roman" w:hAnsi="Times New Roman" w:cs="Times New Roman"/>
          <w:b/>
          <w:sz w:val="24"/>
          <w:szCs w:val="24"/>
        </w:rPr>
      </w:pPr>
    </w:p>
    <w:p w:rsidR="000B0AF1" w:rsidRPr="00080A2E" w:rsidRDefault="000B0A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A2E">
        <w:rPr>
          <w:rFonts w:ascii="Times New Roman" w:hAnsi="Times New Roman" w:cs="Times New Roman"/>
          <w:b/>
          <w:sz w:val="24"/>
          <w:szCs w:val="24"/>
          <w:u w:val="single"/>
        </w:rPr>
        <w:t>Classroom activities:</w:t>
      </w:r>
    </w:p>
    <w:p w:rsidR="00216A20" w:rsidRDefault="000B0AF1" w:rsidP="00080A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80A2E">
        <w:rPr>
          <w:rFonts w:ascii="Times New Roman" w:hAnsi="Times New Roman" w:cs="Times New Roman"/>
          <w:sz w:val="24"/>
          <w:szCs w:val="24"/>
        </w:rPr>
        <w:t>Learners discuss in groups how they set up their science experiments.</w:t>
      </w:r>
    </w:p>
    <w:p w:rsidR="00080A2E" w:rsidRPr="00080A2E" w:rsidRDefault="00080A2E" w:rsidP="00080A2E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0B0AF1" w:rsidRDefault="000B0AF1" w:rsidP="00080A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80A2E">
        <w:rPr>
          <w:rFonts w:ascii="Times New Roman" w:hAnsi="Times New Roman" w:cs="Times New Roman"/>
          <w:sz w:val="24"/>
          <w:szCs w:val="24"/>
        </w:rPr>
        <w:t>Learners do a web search to find out about ways of recycling</w:t>
      </w:r>
      <w:r w:rsidR="007971BF">
        <w:rPr>
          <w:rFonts w:ascii="Times New Roman" w:hAnsi="Times New Roman" w:cs="Times New Roman"/>
          <w:sz w:val="24"/>
          <w:szCs w:val="24"/>
        </w:rPr>
        <w:t>.</w:t>
      </w:r>
    </w:p>
    <w:p w:rsidR="007971BF" w:rsidRPr="007971BF" w:rsidRDefault="007971BF" w:rsidP="007971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71BF" w:rsidRDefault="00080A2E" w:rsidP="007971B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971BF">
        <w:rPr>
          <w:rFonts w:ascii="Times New Roman" w:hAnsi="Times New Roman" w:cs="Times New Roman"/>
          <w:sz w:val="24"/>
          <w:szCs w:val="24"/>
        </w:rPr>
        <w:t>The teacher highlights parts of a river from a geography text which the class has just read.</w:t>
      </w:r>
    </w:p>
    <w:p w:rsidR="007971BF" w:rsidRPr="007971BF" w:rsidRDefault="007971BF" w:rsidP="007971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71BF" w:rsidRDefault="00080A2E" w:rsidP="007971B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971BF">
        <w:rPr>
          <w:rFonts w:ascii="Times New Roman" w:hAnsi="Times New Roman" w:cs="Times New Roman"/>
          <w:sz w:val="24"/>
          <w:szCs w:val="24"/>
        </w:rPr>
        <w:t>Learners give PowerPoint presentations about uses of solar energy.</w:t>
      </w:r>
    </w:p>
    <w:p w:rsidR="007971BF" w:rsidRPr="007971BF" w:rsidRDefault="007971BF" w:rsidP="007971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71BF" w:rsidRDefault="00080A2E" w:rsidP="007971B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971BF">
        <w:rPr>
          <w:rFonts w:ascii="Times New Roman" w:hAnsi="Times New Roman" w:cs="Times New Roman"/>
          <w:sz w:val="24"/>
          <w:szCs w:val="24"/>
        </w:rPr>
        <w:t>Learners evaluate their own reports according to the criteria about text organization.</w:t>
      </w:r>
    </w:p>
    <w:p w:rsidR="007971BF" w:rsidRPr="007971BF" w:rsidRDefault="007971BF" w:rsidP="007971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71BF" w:rsidRDefault="00080A2E" w:rsidP="007971B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971BF">
        <w:rPr>
          <w:rFonts w:ascii="Times New Roman" w:hAnsi="Times New Roman" w:cs="Times New Roman"/>
          <w:sz w:val="24"/>
          <w:szCs w:val="24"/>
        </w:rPr>
        <w:t>Learners must agree with two other classmates about the outcome of competition.</w:t>
      </w:r>
    </w:p>
    <w:p w:rsidR="007971BF" w:rsidRPr="007971BF" w:rsidRDefault="007971BF" w:rsidP="007971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0A2E" w:rsidRPr="007971BF" w:rsidRDefault="00080A2E" w:rsidP="007971B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971BF">
        <w:rPr>
          <w:rFonts w:ascii="Times New Roman" w:hAnsi="Times New Roman" w:cs="Times New Roman"/>
          <w:sz w:val="24"/>
          <w:szCs w:val="24"/>
        </w:rPr>
        <w:t>Learners read a short text about a food chain the note down the plants and animals in a flow diagram.</w:t>
      </w:r>
    </w:p>
    <w:p w:rsidR="00080A2E" w:rsidRPr="00080A2E" w:rsidRDefault="00080A2E" w:rsidP="00080A2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080A2E" w:rsidRDefault="00080A2E" w:rsidP="00080A2E">
      <w:pPr>
        <w:pStyle w:val="ListParagraph"/>
        <w:spacing w:before="240"/>
      </w:pPr>
    </w:p>
    <w:p w:rsidR="00080A2E" w:rsidRDefault="00080A2E" w:rsidP="00080A2E">
      <w:pPr>
        <w:pStyle w:val="ListParagraph"/>
      </w:pPr>
    </w:p>
    <w:p w:rsidR="00080A2E" w:rsidRDefault="00080A2E" w:rsidP="00080A2E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1BF">
        <w:rPr>
          <w:rFonts w:ascii="Times New Roman" w:hAnsi="Times New Roman" w:cs="Times New Roman"/>
          <w:b/>
          <w:sz w:val="24"/>
          <w:szCs w:val="24"/>
          <w:u w:val="single"/>
        </w:rPr>
        <w:t>Answers:</w:t>
      </w:r>
    </w:p>
    <w:p w:rsidR="007971BF" w:rsidRDefault="007971BF" w:rsidP="00080A2E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1BF" w:rsidRPr="007971BF" w:rsidRDefault="007971BF" w:rsidP="00080A2E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A2E" w:rsidRDefault="00080A2E" w:rsidP="00080A2E">
      <w:pPr>
        <w:ind w:left="360"/>
      </w:pPr>
      <w:r>
        <w:t>1</w:t>
      </w:r>
      <w:r w:rsidR="007971BF">
        <w:t>……………….2………………..3…………………4…………………5………………..6…………………..7………………….</w:t>
      </w:r>
    </w:p>
    <w:sectPr w:rsidR="00080A2E" w:rsidSect="00D71E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41AB"/>
    <w:multiLevelType w:val="hybridMultilevel"/>
    <w:tmpl w:val="A5983B3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16A20"/>
    <w:rsid w:val="00080A2E"/>
    <w:rsid w:val="000B0AF1"/>
    <w:rsid w:val="00216A20"/>
    <w:rsid w:val="004854FF"/>
    <w:rsid w:val="00496A2B"/>
    <w:rsid w:val="00510204"/>
    <w:rsid w:val="006068DC"/>
    <w:rsid w:val="0073618A"/>
    <w:rsid w:val="007971BF"/>
    <w:rsid w:val="008C6301"/>
    <w:rsid w:val="00B046E9"/>
    <w:rsid w:val="00C96D2F"/>
    <w:rsid w:val="00D71E27"/>
    <w:rsid w:val="00F4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20"/>
    <w:pPr>
      <w:spacing w:after="16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7</cp:revision>
  <cp:lastPrinted>2019-10-20T11:58:00Z</cp:lastPrinted>
  <dcterms:created xsi:type="dcterms:W3CDTF">2019-10-12T19:25:00Z</dcterms:created>
  <dcterms:modified xsi:type="dcterms:W3CDTF">2019-10-28T14:31:00Z</dcterms:modified>
</cp:coreProperties>
</file>