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C5" w:rsidRDefault="006F2EC5">
      <w:pPr>
        <w:rPr>
          <w:lang w:val="en-US"/>
        </w:rPr>
      </w:pPr>
      <w:r w:rsidRPr="006F2EC5">
        <w:rPr>
          <w:noProof/>
          <w:lang w:eastAsia="el-GR"/>
        </w:rPr>
        <w:drawing>
          <wp:inline distT="0" distB="0" distL="0" distR="0">
            <wp:extent cx="1490773" cy="995731"/>
            <wp:effectExtent l="19050" t="0" r="0" b="0"/>
            <wp:docPr id="1" name="Εικόνα 1" descr="E:\ERASMUS (BILBAO)\Λογότυπα-Σφραγίδες φορέων\3rd Junior High School Kater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ASMUS (BILBAO)\Λογότυπα-Σφραγίδες φορέων\3rd Junior High School Katerini.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681" cy="1003017"/>
                    </a:xfrm>
                    <a:prstGeom prst="rect">
                      <a:avLst/>
                    </a:prstGeom>
                    <a:noFill/>
                    <a:ln>
                      <a:noFill/>
                    </a:ln>
                  </pic:spPr>
                </pic:pic>
              </a:graphicData>
            </a:graphic>
          </wp:inline>
        </w:drawing>
      </w:r>
      <w:r w:rsidR="007D7FD3">
        <w:rPr>
          <w:lang w:val="en-US"/>
        </w:rPr>
        <w:t xml:space="preserve">            </w:t>
      </w:r>
      <w:r w:rsidR="00F4026B">
        <w:rPr>
          <w:lang w:val="en-US"/>
        </w:rPr>
        <w:t xml:space="preserve">  </w:t>
      </w:r>
      <w:r w:rsidR="007D7FD3">
        <w:rPr>
          <w:lang w:val="en-US"/>
        </w:rPr>
        <w:t xml:space="preserve">          </w:t>
      </w:r>
      <w:r w:rsidR="00F4026B">
        <w:rPr>
          <w:noProof/>
          <w:lang w:eastAsia="el-GR"/>
        </w:rPr>
        <w:drawing>
          <wp:inline distT="0" distB="0" distL="0" distR="0">
            <wp:extent cx="1671526" cy="923635"/>
            <wp:effectExtent l="19050" t="0" r="4874" b="0"/>
            <wp:docPr id="3" name="Εικόνα 1" descr="C:\Users\Parath\Desktop\ERASMUS (BILBAO)\Λογότυπα-Σφραγίδες φορέω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th\Desktop\ERASMUS (BILBAO)\Λογότυπα-Σφραγίδες φορέων\LOGO.png"/>
                    <pic:cNvPicPr>
                      <a:picLocks noChangeAspect="1" noChangeArrowheads="1"/>
                    </pic:cNvPicPr>
                  </pic:nvPicPr>
                  <pic:blipFill>
                    <a:blip r:embed="rId5"/>
                    <a:srcRect/>
                    <a:stretch>
                      <a:fillRect/>
                    </a:stretch>
                  </pic:blipFill>
                  <pic:spPr bwMode="auto">
                    <a:xfrm>
                      <a:off x="0" y="0"/>
                      <a:ext cx="1677032" cy="926677"/>
                    </a:xfrm>
                    <a:prstGeom prst="rect">
                      <a:avLst/>
                    </a:prstGeom>
                    <a:noFill/>
                    <a:ln w="9525">
                      <a:noFill/>
                      <a:miter lim="800000"/>
                      <a:headEnd/>
                      <a:tailEnd/>
                    </a:ln>
                  </pic:spPr>
                </pic:pic>
              </a:graphicData>
            </a:graphic>
          </wp:inline>
        </w:drawing>
      </w:r>
      <w:r w:rsidR="007D7FD3">
        <w:rPr>
          <w:lang w:val="en-US"/>
        </w:rPr>
        <w:t xml:space="preserve">                  </w:t>
      </w:r>
      <w:r w:rsidR="00F4026B">
        <w:rPr>
          <w:noProof/>
          <w:lang w:eastAsia="el-GR"/>
        </w:rPr>
        <w:drawing>
          <wp:inline distT="0" distB="0" distL="0" distR="0">
            <wp:extent cx="2277583" cy="651359"/>
            <wp:effectExtent l="19050" t="0" r="8417" b="0"/>
            <wp:docPr id="4" name="Εικόνα 2" descr="C:\Users\Parath\Desktop\ERASMUS (BILBAO)\Λογότυπα-Σφραγίδες φορέων\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ath\Desktop\ERASMUS (BILBAO)\Λογότυπα-Σφραγίδες φορέων\eu_flag_co_funded_pos_rgb_left.jpg"/>
                    <pic:cNvPicPr>
                      <a:picLocks noChangeAspect="1" noChangeArrowheads="1"/>
                    </pic:cNvPicPr>
                  </pic:nvPicPr>
                  <pic:blipFill>
                    <a:blip r:embed="rId6" cstate="print"/>
                    <a:srcRect/>
                    <a:stretch>
                      <a:fillRect/>
                    </a:stretch>
                  </pic:blipFill>
                  <pic:spPr bwMode="auto">
                    <a:xfrm>
                      <a:off x="0" y="0"/>
                      <a:ext cx="2278006" cy="651480"/>
                    </a:xfrm>
                    <a:prstGeom prst="rect">
                      <a:avLst/>
                    </a:prstGeom>
                    <a:noFill/>
                    <a:ln w="9525">
                      <a:noFill/>
                      <a:miter lim="800000"/>
                      <a:headEnd/>
                      <a:tailEnd/>
                    </a:ln>
                  </pic:spPr>
                </pic:pic>
              </a:graphicData>
            </a:graphic>
          </wp:inline>
        </w:drawing>
      </w:r>
      <w:r w:rsidR="007D7FD3">
        <w:rPr>
          <w:lang w:val="en-US"/>
        </w:rPr>
        <w:t xml:space="preserve">        </w:t>
      </w:r>
    </w:p>
    <w:p w:rsidR="006F2EC5" w:rsidRDefault="006F2EC5">
      <w:pPr>
        <w:rPr>
          <w:lang w:val="en-US"/>
        </w:rPr>
      </w:pPr>
    </w:p>
    <w:p w:rsidR="006F2EC5" w:rsidRDefault="006F2EC5">
      <w:pPr>
        <w:rPr>
          <w:rFonts w:ascii="Comic Sans MS" w:hAnsi="Comic Sans MS"/>
          <w:sz w:val="24"/>
          <w:szCs w:val="24"/>
          <w:lang w:val="en-US"/>
        </w:rPr>
      </w:pPr>
      <w:r>
        <w:rPr>
          <w:rFonts w:ascii="Comic Sans MS" w:hAnsi="Comic Sans MS"/>
          <w:b/>
          <w:sz w:val="24"/>
          <w:szCs w:val="24"/>
          <w:lang w:val="en-US"/>
        </w:rPr>
        <w:t xml:space="preserve">Date: </w:t>
      </w:r>
      <w:r w:rsidR="00636486">
        <w:rPr>
          <w:rFonts w:ascii="Comic Sans MS" w:hAnsi="Comic Sans MS"/>
          <w:sz w:val="24"/>
          <w:szCs w:val="24"/>
          <w:lang w:val="en-US"/>
        </w:rPr>
        <w:t>26</w:t>
      </w:r>
      <w:r w:rsidR="00636486" w:rsidRPr="00636486">
        <w:rPr>
          <w:rFonts w:ascii="Comic Sans MS" w:hAnsi="Comic Sans MS"/>
          <w:sz w:val="24"/>
          <w:szCs w:val="24"/>
          <w:vertAlign w:val="superscript"/>
          <w:lang w:val="en-US"/>
        </w:rPr>
        <w:t>th</w:t>
      </w:r>
      <w:r>
        <w:rPr>
          <w:rFonts w:ascii="Comic Sans MS" w:hAnsi="Comic Sans MS"/>
          <w:sz w:val="24"/>
          <w:szCs w:val="24"/>
          <w:lang w:val="en-US"/>
        </w:rPr>
        <w:t>October 2018</w:t>
      </w:r>
    </w:p>
    <w:p w:rsidR="00DD7899" w:rsidRDefault="00DD7899" w:rsidP="00A07CBD">
      <w:pPr>
        <w:jc w:val="center"/>
        <w:rPr>
          <w:rFonts w:ascii="Comic Sans MS" w:hAnsi="Comic Sans MS"/>
          <w:b/>
          <w:sz w:val="24"/>
          <w:szCs w:val="24"/>
          <w:lang w:val="en-US"/>
        </w:rPr>
      </w:pPr>
    </w:p>
    <w:p w:rsidR="006F2EC5" w:rsidRPr="00A07CBD" w:rsidRDefault="00636486" w:rsidP="00A07CBD">
      <w:pPr>
        <w:jc w:val="center"/>
        <w:rPr>
          <w:rFonts w:ascii="Comic Sans MS" w:hAnsi="Comic Sans MS"/>
          <w:b/>
          <w:i/>
          <w:sz w:val="24"/>
          <w:szCs w:val="24"/>
          <w:lang w:val="en-US"/>
        </w:rPr>
      </w:pPr>
      <w:r>
        <w:rPr>
          <w:rFonts w:ascii="Comic Sans MS" w:hAnsi="Comic Sans MS"/>
          <w:b/>
          <w:i/>
          <w:sz w:val="24"/>
          <w:szCs w:val="24"/>
          <w:lang w:val="en-US"/>
        </w:rPr>
        <w:t xml:space="preserve">Training in </w:t>
      </w:r>
      <w:proofErr w:type="spellStart"/>
      <w:r>
        <w:rPr>
          <w:rFonts w:ascii="Comic Sans MS" w:hAnsi="Comic Sans MS"/>
          <w:b/>
          <w:i/>
          <w:sz w:val="24"/>
          <w:szCs w:val="24"/>
          <w:lang w:val="en-US"/>
        </w:rPr>
        <w:t>Twinspace</w:t>
      </w:r>
      <w:proofErr w:type="spellEnd"/>
      <w:r w:rsidR="00DD7899">
        <w:rPr>
          <w:rFonts w:ascii="Comic Sans MS" w:hAnsi="Comic Sans MS"/>
          <w:b/>
          <w:i/>
          <w:sz w:val="24"/>
          <w:szCs w:val="24"/>
          <w:lang w:val="en-US"/>
        </w:rPr>
        <w:t xml:space="preserve"> (</w:t>
      </w:r>
      <w:r>
        <w:rPr>
          <w:rFonts w:ascii="Comic Sans MS" w:hAnsi="Comic Sans MS"/>
          <w:b/>
          <w:i/>
          <w:sz w:val="24"/>
          <w:szCs w:val="24"/>
          <w:lang w:val="en-US"/>
        </w:rPr>
        <w:t>P3</w:t>
      </w:r>
      <w:r w:rsidR="00A07CBD" w:rsidRPr="00A07CBD">
        <w:rPr>
          <w:rFonts w:ascii="Comic Sans MS" w:hAnsi="Comic Sans MS"/>
          <w:b/>
          <w:i/>
          <w:sz w:val="24"/>
          <w:szCs w:val="24"/>
          <w:lang w:val="en-US"/>
        </w:rPr>
        <w:t>)</w:t>
      </w:r>
    </w:p>
    <w:p w:rsidR="000669BA" w:rsidRPr="00636486" w:rsidRDefault="00636486" w:rsidP="006F2EC5">
      <w:pPr>
        <w:ind w:firstLine="720"/>
        <w:rPr>
          <w:rFonts w:ascii="Comic Sans MS" w:hAnsi="Comic Sans MS"/>
          <w:sz w:val="24"/>
          <w:szCs w:val="24"/>
          <w:lang w:val="en-US"/>
        </w:rPr>
      </w:pPr>
      <w:r w:rsidRPr="00636486">
        <w:rPr>
          <w:rFonts w:ascii="Comic Sans MS" w:hAnsi="Comic Sans MS"/>
          <w:sz w:val="24"/>
          <w:szCs w:val="24"/>
          <w:lang w:val="en-US"/>
        </w:rPr>
        <w:t xml:space="preserve">There were two meetings, one for the students and one for the teachers of the pedagogical team on Friday 26th of October, where all those who take part in the project created an account for </w:t>
      </w:r>
      <w:proofErr w:type="spellStart"/>
      <w:r w:rsidRPr="00636486">
        <w:rPr>
          <w:rFonts w:ascii="Comic Sans MS" w:hAnsi="Comic Sans MS"/>
          <w:sz w:val="24"/>
          <w:szCs w:val="24"/>
          <w:lang w:val="en-US"/>
        </w:rPr>
        <w:t>eTwinning</w:t>
      </w:r>
      <w:proofErr w:type="spellEnd"/>
      <w:r w:rsidRPr="00636486">
        <w:rPr>
          <w:rFonts w:ascii="Comic Sans MS" w:hAnsi="Comic Sans MS"/>
          <w:sz w:val="24"/>
          <w:szCs w:val="24"/>
          <w:lang w:val="en-US"/>
        </w:rPr>
        <w:t xml:space="preserve"> and </w:t>
      </w:r>
      <w:proofErr w:type="spellStart"/>
      <w:r w:rsidRPr="00636486">
        <w:rPr>
          <w:rFonts w:ascii="Comic Sans MS" w:hAnsi="Comic Sans MS"/>
          <w:sz w:val="24"/>
          <w:szCs w:val="24"/>
          <w:lang w:val="en-US"/>
        </w:rPr>
        <w:t>TwinSpace</w:t>
      </w:r>
      <w:proofErr w:type="spellEnd"/>
      <w:r w:rsidRPr="00636486">
        <w:rPr>
          <w:rFonts w:ascii="Comic Sans MS" w:hAnsi="Comic Sans MS"/>
          <w:sz w:val="24"/>
          <w:szCs w:val="24"/>
          <w:lang w:val="en-US"/>
        </w:rPr>
        <w:t xml:space="preserve"> and were trained on using it. All the queries were solved and all the questions were answered. Although the pedagogical team had already attended the 1st short-term joint staff training event, we considered this second meeting essential for their deeper knowledge and understanding of the platform. We also created a team in </w:t>
      </w:r>
      <w:proofErr w:type="spellStart"/>
      <w:r w:rsidRPr="00636486">
        <w:rPr>
          <w:rFonts w:ascii="Comic Sans MS" w:hAnsi="Comic Sans MS"/>
          <w:sz w:val="24"/>
          <w:szCs w:val="24"/>
          <w:lang w:val="en-US"/>
        </w:rPr>
        <w:t>Viber</w:t>
      </w:r>
      <w:proofErr w:type="spellEnd"/>
      <w:r w:rsidRPr="00636486">
        <w:rPr>
          <w:rFonts w:ascii="Comic Sans MS" w:hAnsi="Comic Sans MS"/>
          <w:sz w:val="24"/>
          <w:szCs w:val="24"/>
          <w:lang w:val="en-US"/>
        </w:rPr>
        <w:t xml:space="preserve"> to facilitate communication among all.</w:t>
      </w:r>
      <w:bookmarkStart w:id="0" w:name="_GoBack"/>
      <w:bookmarkEnd w:id="0"/>
    </w:p>
    <w:sectPr w:rsidR="000669BA" w:rsidRPr="00636486" w:rsidSect="00E71F98">
      <w:pgSz w:w="11906" w:h="16838" w:code="9"/>
      <w:pgMar w:top="567" w:right="567" w:bottom="567" w:left="567"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528BC"/>
    <w:rsid w:val="000528BC"/>
    <w:rsid w:val="000669BA"/>
    <w:rsid w:val="00085F15"/>
    <w:rsid w:val="00636486"/>
    <w:rsid w:val="006E247D"/>
    <w:rsid w:val="006F2EC5"/>
    <w:rsid w:val="007D7FD3"/>
    <w:rsid w:val="00A07CBD"/>
    <w:rsid w:val="00DD7899"/>
    <w:rsid w:val="00E71F98"/>
    <w:rsid w:val="00F402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7F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7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107</Words>
  <Characters>583</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Parath</cp:lastModifiedBy>
  <cp:revision>7</cp:revision>
  <dcterms:created xsi:type="dcterms:W3CDTF">2018-11-05T10:09:00Z</dcterms:created>
  <dcterms:modified xsi:type="dcterms:W3CDTF">2018-12-02T17:51:00Z</dcterms:modified>
</cp:coreProperties>
</file>