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9C29C" w14:textId="3127F35E" w:rsidR="003C0FC8" w:rsidRDefault="00825837" w:rsidP="00825837">
      <w:pPr>
        <w:jc w:val="center"/>
      </w:pPr>
      <w:r>
        <w:rPr>
          <w:rFonts w:ascii="Times New Roman" w:hAnsi="Times New Roman" w:cs="Times New Roman"/>
          <w:b/>
          <w:noProof/>
          <w:sz w:val="32"/>
          <w:szCs w:val="32"/>
          <w:lang w:eastAsia="cs-CZ"/>
        </w:rPr>
        <w:drawing>
          <wp:inline distT="0" distB="0" distL="0" distR="0" wp14:anchorId="64B03C75" wp14:editId="580C3024">
            <wp:extent cx="895475" cy="100026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kola.png"/>
                    <pic:cNvPicPr/>
                  </pic:nvPicPr>
                  <pic:blipFill>
                    <a:blip r:embed="rId6">
                      <a:extLst>
                        <a:ext uri="{28A0092B-C50C-407E-A947-70E740481C1C}">
                          <a14:useLocalDpi xmlns:a14="http://schemas.microsoft.com/office/drawing/2010/main" val="0"/>
                        </a:ext>
                      </a:extLst>
                    </a:blip>
                    <a:stretch>
                      <a:fillRect/>
                    </a:stretch>
                  </pic:blipFill>
                  <pic:spPr>
                    <a:xfrm>
                      <a:off x="0" y="0"/>
                      <a:ext cx="895475" cy="1000265"/>
                    </a:xfrm>
                    <a:prstGeom prst="rect">
                      <a:avLst/>
                    </a:prstGeom>
                  </pic:spPr>
                </pic:pic>
              </a:graphicData>
            </a:graphic>
          </wp:inline>
        </w:drawing>
      </w:r>
      <w:r>
        <w:rPr>
          <w:rFonts w:ascii="Arial" w:hAnsi="Arial" w:cs="Arial"/>
          <w:noProof/>
          <w:sz w:val="24"/>
          <w:szCs w:val="24"/>
          <w:lang w:eastAsia="cs-CZ"/>
        </w:rPr>
        <w:drawing>
          <wp:inline distT="0" distB="0" distL="0" distR="0" wp14:anchorId="237C79AB" wp14:editId="434DE1F9">
            <wp:extent cx="4831080" cy="1117584"/>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beneficaireserasmusleft_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4343" cy="1157665"/>
                    </a:xfrm>
                    <a:prstGeom prst="rect">
                      <a:avLst/>
                    </a:prstGeom>
                  </pic:spPr>
                </pic:pic>
              </a:graphicData>
            </a:graphic>
          </wp:inline>
        </w:drawing>
      </w:r>
    </w:p>
    <w:p w14:paraId="5C11D1D7" w14:textId="77777777" w:rsidR="00370ADE" w:rsidRDefault="00212D11" w:rsidP="00370ADE">
      <w:pPr>
        <w:jc w:val="center"/>
        <w:rPr>
          <w:rFonts w:ascii="Arial Black" w:hAnsi="Arial Black" w:cs="Arial"/>
          <w:sz w:val="24"/>
          <w:szCs w:val="24"/>
          <w:lang w:val="en-GB"/>
        </w:rPr>
      </w:pPr>
      <w:r w:rsidRPr="00370ADE">
        <w:rPr>
          <w:rFonts w:ascii="Arial Black" w:hAnsi="Arial Black" w:cs="Arial"/>
          <w:b/>
          <w:sz w:val="24"/>
          <w:szCs w:val="24"/>
          <w:lang w:val="en-US"/>
        </w:rPr>
        <w:t>LTT meeting</w:t>
      </w:r>
      <w:r w:rsidR="003C0FC8" w:rsidRPr="00370ADE">
        <w:rPr>
          <w:rFonts w:ascii="Arial Black" w:hAnsi="Arial Black" w:cs="Arial"/>
          <w:b/>
          <w:sz w:val="24"/>
          <w:szCs w:val="24"/>
          <w:lang w:val="en-US"/>
        </w:rPr>
        <w:t xml:space="preserve"> Erasmus+ </w:t>
      </w:r>
      <w:r w:rsidR="00EA0340" w:rsidRPr="00370ADE">
        <w:rPr>
          <w:rFonts w:ascii="Arial Black" w:hAnsi="Arial Black" w:cs="Arial"/>
          <w:b/>
          <w:sz w:val="24"/>
          <w:szCs w:val="24"/>
          <w:lang w:val="en-US"/>
        </w:rPr>
        <w:br/>
      </w:r>
      <w:r w:rsidR="003C0FC8" w:rsidRPr="00370ADE">
        <w:rPr>
          <w:rFonts w:ascii="Arial Black" w:hAnsi="Arial Black" w:cs="Arial"/>
          <w:b/>
          <w:sz w:val="24"/>
          <w:szCs w:val="24"/>
          <w:lang w:val="en-US"/>
        </w:rPr>
        <w:t>“Different but together”</w:t>
      </w:r>
      <w:r w:rsidR="00EA0340" w:rsidRPr="00370ADE">
        <w:rPr>
          <w:rFonts w:ascii="Arial Black" w:hAnsi="Arial Black" w:cs="Arial"/>
          <w:b/>
          <w:sz w:val="24"/>
          <w:szCs w:val="24"/>
          <w:lang w:val="en-US"/>
        </w:rPr>
        <w:t xml:space="preserve"> </w:t>
      </w:r>
      <w:r w:rsidR="003C0FC8" w:rsidRPr="00370ADE">
        <w:rPr>
          <w:rFonts w:ascii="Arial Black" w:hAnsi="Arial Black" w:cs="Arial"/>
          <w:sz w:val="24"/>
          <w:szCs w:val="24"/>
          <w:lang w:val="en-GB"/>
        </w:rPr>
        <w:t>2019-1-RO01-KA229-063163</w:t>
      </w:r>
    </w:p>
    <w:p w14:paraId="48F84235" w14:textId="77777777" w:rsidR="00370ADE" w:rsidRPr="00370ADE" w:rsidRDefault="00370ADE" w:rsidP="00370ADE">
      <w:pPr>
        <w:jc w:val="center"/>
        <w:rPr>
          <w:rFonts w:ascii="Arial Black" w:hAnsi="Arial Black" w:cs="Arial"/>
          <w:sz w:val="24"/>
          <w:szCs w:val="24"/>
          <w:lang w:val="en-GB"/>
        </w:rPr>
      </w:pPr>
      <w:r w:rsidRPr="00370ADE">
        <w:rPr>
          <w:rFonts w:ascii="Arial Black" w:hAnsi="Arial Black" w:cs="Arial"/>
          <w:sz w:val="24"/>
          <w:szCs w:val="24"/>
          <w:lang w:val="en-GB"/>
        </w:rPr>
        <w:t>Messina December 9 – 13 2021</w:t>
      </w:r>
    </w:p>
    <w:p w14:paraId="58C7C48E" w14:textId="0DA70906" w:rsidR="003C0FC8" w:rsidRPr="00370ADE" w:rsidRDefault="00212D11" w:rsidP="00370ADE">
      <w:pPr>
        <w:jc w:val="center"/>
        <w:rPr>
          <w:rFonts w:ascii="Arial Black" w:hAnsi="Arial Black" w:cs="Arial"/>
          <w:b/>
          <w:sz w:val="24"/>
          <w:szCs w:val="24"/>
          <w:lang w:val="en-GB"/>
        </w:rPr>
      </w:pPr>
      <w:r w:rsidRPr="00370ADE">
        <w:rPr>
          <w:rFonts w:ascii="Arial Black" w:hAnsi="Arial Black" w:cs="Arial"/>
          <w:sz w:val="24"/>
          <w:szCs w:val="24"/>
          <w:lang w:val="en-GB"/>
        </w:rPr>
        <w:t>Czech participation</w:t>
      </w:r>
    </w:p>
    <w:p w14:paraId="39137417" w14:textId="54236D95" w:rsidR="003C0FC8" w:rsidRPr="00212D11" w:rsidRDefault="006E5E55" w:rsidP="006E5E55">
      <w:pPr>
        <w:jc w:val="center"/>
        <w:rPr>
          <w:rFonts w:ascii="Arial" w:hAnsi="Arial" w:cs="Arial"/>
          <w:noProof/>
          <w:sz w:val="24"/>
          <w:szCs w:val="24"/>
          <w:lang w:val="en-GB"/>
        </w:rPr>
      </w:pPr>
      <w:r w:rsidRPr="00212D11">
        <w:rPr>
          <w:rFonts w:ascii="Arial" w:hAnsi="Arial" w:cs="Arial"/>
          <w:noProof/>
          <w:sz w:val="24"/>
          <w:szCs w:val="24"/>
          <w:lang w:val="en-GB"/>
        </w:rPr>
        <w:t xml:space="preserve">  </w:t>
      </w:r>
      <w:r>
        <w:rPr>
          <w:rFonts w:ascii="Arial" w:hAnsi="Arial" w:cs="Arial"/>
          <w:noProof/>
          <w:sz w:val="24"/>
          <w:szCs w:val="24"/>
          <w:lang w:val="pl-PL"/>
        </w:rPr>
        <w:drawing>
          <wp:inline distT="0" distB="0" distL="0" distR="0" wp14:anchorId="504ADF4E" wp14:editId="78E999EE">
            <wp:extent cx="1889760" cy="14173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inline>
        </w:drawing>
      </w:r>
      <w:r w:rsidR="002B3A3C" w:rsidRPr="00212D11">
        <w:rPr>
          <w:rFonts w:ascii="Arial" w:hAnsi="Arial" w:cs="Arial"/>
          <w:noProof/>
          <w:sz w:val="24"/>
          <w:szCs w:val="24"/>
          <w:lang w:val="en-GB"/>
        </w:rPr>
        <w:t xml:space="preserve">   </w:t>
      </w:r>
      <w:r w:rsidR="00CD286B">
        <w:rPr>
          <w:rFonts w:ascii="Arial Black" w:hAnsi="Arial Black" w:cs="Arial"/>
          <w:b/>
          <w:noProof/>
          <w:sz w:val="24"/>
          <w:szCs w:val="24"/>
          <w:lang w:val="en-US"/>
        </w:rPr>
        <w:drawing>
          <wp:inline distT="0" distB="0" distL="0" distR="0" wp14:anchorId="6E2FDEB8" wp14:editId="3D8020C5">
            <wp:extent cx="1944167" cy="1458961"/>
            <wp:effectExtent l="0" t="0" r="0" b="8255"/>
            <wp:docPr id="30" name="Obrázek 30" descr="Obsah obrázku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rom, exteriér&#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6516" cy="1475732"/>
                    </a:xfrm>
                    <a:prstGeom prst="rect">
                      <a:avLst/>
                    </a:prstGeom>
                  </pic:spPr>
                </pic:pic>
              </a:graphicData>
            </a:graphic>
          </wp:inline>
        </w:drawing>
      </w:r>
      <w:r w:rsidR="002B3A3C" w:rsidRPr="00212D11">
        <w:rPr>
          <w:rFonts w:ascii="Arial" w:hAnsi="Arial" w:cs="Arial"/>
          <w:noProof/>
          <w:sz w:val="24"/>
          <w:szCs w:val="24"/>
          <w:lang w:val="en-GB"/>
        </w:rPr>
        <w:t xml:space="preserve">  </w:t>
      </w:r>
      <w:r>
        <w:rPr>
          <w:rFonts w:ascii="Arial" w:hAnsi="Arial" w:cs="Arial"/>
          <w:noProof/>
          <w:sz w:val="24"/>
          <w:szCs w:val="24"/>
          <w:lang w:val="pl-PL"/>
        </w:rPr>
        <w:drawing>
          <wp:inline distT="0" distB="0" distL="0" distR="0" wp14:anchorId="34FB9D4C" wp14:editId="6E06A513">
            <wp:extent cx="1889760" cy="1417320"/>
            <wp:effectExtent l="0" t="0" r="0" b="0"/>
            <wp:docPr id="9" name="Obrázek 9"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interiér&#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inline>
        </w:drawing>
      </w:r>
    </w:p>
    <w:p w14:paraId="052D7146" w14:textId="457A876B" w:rsidR="006428F2" w:rsidRPr="001C283B" w:rsidRDefault="00BC366B" w:rsidP="006E5E55">
      <w:pPr>
        <w:jc w:val="center"/>
        <w:rPr>
          <w:rFonts w:ascii="Arial" w:hAnsi="Arial" w:cs="Arial"/>
          <w:sz w:val="24"/>
          <w:szCs w:val="24"/>
          <w:lang w:val="pl-PL"/>
        </w:rPr>
      </w:pPr>
      <w:r>
        <w:rPr>
          <w:rFonts w:ascii="Arial" w:hAnsi="Arial" w:cs="Arial"/>
          <w:noProof/>
          <w:sz w:val="24"/>
          <w:szCs w:val="24"/>
          <w:lang w:val="pl-PL"/>
        </w:rPr>
        <w:drawing>
          <wp:inline distT="0" distB="0" distL="0" distR="0" wp14:anchorId="08A9E03A" wp14:editId="37D8677A">
            <wp:extent cx="4426730" cy="3634098"/>
            <wp:effectExtent l="0" t="0" r="0" b="5080"/>
            <wp:docPr id="2" name="Obrázek 2" descr="Obsah obrázku text, osoba, země,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soba, země, skupin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4444447" cy="3648643"/>
                    </a:xfrm>
                    <a:prstGeom prst="rect">
                      <a:avLst/>
                    </a:prstGeom>
                  </pic:spPr>
                </pic:pic>
              </a:graphicData>
            </a:graphic>
          </wp:inline>
        </w:drawing>
      </w:r>
    </w:p>
    <w:p w14:paraId="552C0345" w14:textId="77777777" w:rsidR="00BC366B" w:rsidRDefault="00BC366B" w:rsidP="003C0FC8">
      <w:pPr>
        <w:rPr>
          <w:rFonts w:ascii="Arial" w:hAnsi="Arial" w:cs="Arial"/>
          <w:sz w:val="24"/>
          <w:szCs w:val="24"/>
        </w:rPr>
      </w:pPr>
    </w:p>
    <w:p w14:paraId="02C2CFF1" w14:textId="77777777" w:rsidR="00BC366B" w:rsidRDefault="00BC366B" w:rsidP="003C0FC8">
      <w:pPr>
        <w:rPr>
          <w:rFonts w:ascii="Arial" w:hAnsi="Arial" w:cs="Arial"/>
          <w:sz w:val="24"/>
          <w:szCs w:val="24"/>
        </w:rPr>
      </w:pPr>
    </w:p>
    <w:p w14:paraId="01CDB1D0" w14:textId="10E9F368" w:rsidR="006E5E55" w:rsidRDefault="006E5E55" w:rsidP="006E5E55">
      <w:pPr>
        <w:jc w:val="center"/>
        <w:rPr>
          <w:rFonts w:ascii="Arial" w:hAnsi="Arial" w:cs="Arial"/>
          <w:sz w:val="24"/>
          <w:szCs w:val="24"/>
        </w:rPr>
      </w:pPr>
      <w:r>
        <w:rPr>
          <w:rFonts w:ascii="Arial" w:hAnsi="Arial" w:cs="Arial"/>
          <w:noProof/>
          <w:sz w:val="24"/>
          <w:szCs w:val="24"/>
        </w:rPr>
        <w:lastRenderedPageBreak/>
        <w:drawing>
          <wp:inline distT="0" distB="0" distL="0" distR="0" wp14:anchorId="0A8B40A6" wp14:editId="6010F3AF">
            <wp:extent cx="4003040" cy="3002280"/>
            <wp:effectExtent l="0" t="0" r="0" b="7620"/>
            <wp:docPr id="5" name="Obrázek 5" descr="Obsah obrázku exteriér, osoba, trá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exteriér, osoba, tráva, obloh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040" cy="3002280"/>
                    </a:xfrm>
                    <a:prstGeom prst="rect">
                      <a:avLst/>
                    </a:prstGeom>
                  </pic:spPr>
                </pic:pic>
              </a:graphicData>
            </a:graphic>
          </wp:inline>
        </w:drawing>
      </w:r>
    </w:p>
    <w:p w14:paraId="41A4AE7F" w14:textId="77777777" w:rsidR="00BC366B" w:rsidRDefault="00BC366B" w:rsidP="00BC366B">
      <w:pPr>
        <w:rPr>
          <w:rFonts w:ascii="Arial" w:hAnsi="Arial" w:cs="Arial"/>
          <w:sz w:val="24"/>
          <w:szCs w:val="24"/>
        </w:rPr>
      </w:pPr>
    </w:p>
    <w:p w14:paraId="0B1F7AD0" w14:textId="728E0E30" w:rsidR="00212D11" w:rsidRPr="00212D11" w:rsidRDefault="00212D11" w:rsidP="00BC366B">
      <w:pPr>
        <w:rPr>
          <w:rFonts w:ascii="Arial" w:hAnsi="Arial" w:cs="Arial"/>
          <w:sz w:val="24"/>
          <w:szCs w:val="24"/>
          <w:lang w:val="en-GB"/>
        </w:rPr>
      </w:pPr>
      <w:r w:rsidRPr="00212D11">
        <w:rPr>
          <w:rFonts w:ascii="Arial" w:hAnsi="Arial" w:cs="Arial"/>
          <w:sz w:val="24"/>
          <w:szCs w:val="24"/>
          <w:lang w:val="en-GB"/>
        </w:rPr>
        <w:t xml:space="preserve">Due to the circumstances surrounding COVID 19, the first partnership meeting of the project “Different but together” took place in December 2021 in Italy at the Verona-Trento school, Messina (Sicily). The school has a technical focus like ours and has a similar number of students, </w:t>
      </w:r>
      <w:r w:rsidRPr="00212D11">
        <w:rPr>
          <w:rFonts w:ascii="Arial" w:hAnsi="Arial" w:cs="Arial"/>
          <w:sz w:val="24"/>
          <w:szCs w:val="24"/>
          <w:lang w:val="en-GB"/>
        </w:rPr>
        <w:t>i.e.,</w:t>
      </w:r>
      <w:r w:rsidRPr="00212D11">
        <w:rPr>
          <w:rFonts w:ascii="Arial" w:hAnsi="Arial" w:cs="Arial"/>
          <w:sz w:val="24"/>
          <w:szCs w:val="24"/>
          <w:lang w:val="en-GB"/>
        </w:rPr>
        <w:t xml:space="preserve"> around 1000. The meeting was attended by all delegations from Romania, Greece, Turkey, Italy and the Czech Republic represented by a delegation of 2 teachers and 5 students.</w:t>
      </w:r>
    </w:p>
    <w:p w14:paraId="7A2B90B4" w14:textId="745B44DF" w:rsidR="004D1BDA" w:rsidRDefault="004D1BDA" w:rsidP="006E5E55">
      <w:pPr>
        <w:jc w:val="center"/>
        <w:rPr>
          <w:rFonts w:ascii="Arial" w:hAnsi="Arial" w:cs="Arial"/>
          <w:sz w:val="24"/>
          <w:szCs w:val="24"/>
        </w:rPr>
      </w:pPr>
    </w:p>
    <w:p w14:paraId="6C6E0609" w14:textId="61CF5C42" w:rsidR="004D1BDA" w:rsidRPr="00390B05" w:rsidRDefault="006F1B44" w:rsidP="006E5E55">
      <w:pPr>
        <w:jc w:val="center"/>
        <w:rPr>
          <w:rFonts w:ascii="Arial" w:hAnsi="Arial" w:cs="Arial"/>
          <w:sz w:val="24"/>
          <w:szCs w:val="24"/>
        </w:rPr>
      </w:pPr>
      <w:r>
        <w:rPr>
          <w:rFonts w:ascii="Arial" w:hAnsi="Arial" w:cs="Arial"/>
          <w:noProof/>
          <w:sz w:val="24"/>
          <w:szCs w:val="24"/>
        </w:rPr>
        <w:drawing>
          <wp:inline distT="0" distB="0" distL="0" distR="0" wp14:anchorId="6B1335A7" wp14:editId="3151C34A">
            <wp:extent cx="4061460" cy="2942160"/>
            <wp:effectExtent l="0" t="0" r="0" b="0"/>
            <wp:docPr id="16" name="Obrázek 16" descr="Obsah obrázku obloha, exteriér, osoba,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obloha, exteriér, osoba, stojící&#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1822" cy="2949667"/>
                    </a:xfrm>
                    <a:prstGeom prst="rect">
                      <a:avLst/>
                    </a:prstGeom>
                  </pic:spPr>
                </pic:pic>
              </a:graphicData>
            </a:graphic>
          </wp:inline>
        </w:drawing>
      </w:r>
    </w:p>
    <w:p w14:paraId="08BE8274" w14:textId="77777777" w:rsidR="00BC366B" w:rsidRDefault="00BC366B" w:rsidP="003C0FC8">
      <w:pPr>
        <w:rPr>
          <w:rFonts w:ascii="Arial" w:hAnsi="Arial" w:cs="Arial"/>
          <w:sz w:val="24"/>
          <w:szCs w:val="24"/>
        </w:rPr>
      </w:pPr>
    </w:p>
    <w:p w14:paraId="6BDB47CB" w14:textId="77777777" w:rsidR="00BC366B" w:rsidRDefault="00BC366B" w:rsidP="003C0FC8">
      <w:pPr>
        <w:rPr>
          <w:rFonts w:ascii="Arial" w:hAnsi="Arial" w:cs="Arial"/>
          <w:sz w:val="24"/>
          <w:szCs w:val="24"/>
        </w:rPr>
      </w:pPr>
    </w:p>
    <w:p w14:paraId="77A297B1" w14:textId="77777777" w:rsidR="00BC366B" w:rsidRDefault="00BC366B" w:rsidP="003C0FC8">
      <w:pPr>
        <w:rPr>
          <w:rFonts w:ascii="Arial" w:hAnsi="Arial" w:cs="Arial"/>
          <w:sz w:val="24"/>
          <w:szCs w:val="24"/>
        </w:rPr>
      </w:pPr>
    </w:p>
    <w:p w14:paraId="78DF33E2" w14:textId="77777777" w:rsidR="00BC366B" w:rsidRDefault="00BC366B" w:rsidP="003C0FC8">
      <w:pPr>
        <w:rPr>
          <w:rFonts w:ascii="Arial" w:hAnsi="Arial" w:cs="Arial"/>
          <w:sz w:val="24"/>
          <w:szCs w:val="24"/>
        </w:rPr>
      </w:pPr>
    </w:p>
    <w:p w14:paraId="2CEAD3CE" w14:textId="77777777" w:rsidR="00BC366B" w:rsidRDefault="00BC366B" w:rsidP="003C0FC8">
      <w:pPr>
        <w:rPr>
          <w:rFonts w:ascii="Arial" w:hAnsi="Arial" w:cs="Arial"/>
          <w:sz w:val="24"/>
          <w:szCs w:val="24"/>
        </w:rPr>
      </w:pPr>
    </w:p>
    <w:p w14:paraId="05DB68E5" w14:textId="77777777" w:rsidR="00BC366B" w:rsidRDefault="00BC366B" w:rsidP="003C0FC8">
      <w:pPr>
        <w:rPr>
          <w:rFonts w:ascii="Arial" w:hAnsi="Arial" w:cs="Arial"/>
          <w:sz w:val="24"/>
          <w:szCs w:val="24"/>
        </w:rPr>
      </w:pPr>
    </w:p>
    <w:p w14:paraId="0D609BB7" w14:textId="77777777" w:rsidR="00BC366B" w:rsidRDefault="00BC366B" w:rsidP="006E5E55">
      <w:pPr>
        <w:jc w:val="center"/>
        <w:rPr>
          <w:rFonts w:ascii="Arial" w:hAnsi="Arial" w:cs="Arial"/>
          <w:sz w:val="24"/>
          <w:szCs w:val="24"/>
        </w:rPr>
      </w:pPr>
    </w:p>
    <w:p w14:paraId="2BA1D291" w14:textId="3EC45794" w:rsidR="006E5E55" w:rsidRDefault="006E5E55" w:rsidP="006E5E55">
      <w:pPr>
        <w:jc w:val="center"/>
        <w:rPr>
          <w:rFonts w:ascii="Arial" w:hAnsi="Arial" w:cs="Arial"/>
          <w:sz w:val="24"/>
          <w:szCs w:val="24"/>
        </w:rPr>
      </w:pPr>
      <w:r>
        <w:rPr>
          <w:rFonts w:ascii="Arial" w:hAnsi="Arial" w:cs="Arial"/>
          <w:noProof/>
          <w:sz w:val="24"/>
          <w:szCs w:val="24"/>
        </w:rPr>
        <w:lastRenderedPageBreak/>
        <w:drawing>
          <wp:inline distT="0" distB="0" distL="0" distR="0" wp14:anchorId="188781B6" wp14:editId="0DC52192">
            <wp:extent cx="4049667" cy="4450080"/>
            <wp:effectExtent l="0" t="0" r="8255" b="7620"/>
            <wp:docPr id="10" name="Obrázek 10" descr="Obsah obrázku budova, exteriér, obloha, svatyn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budova, exteriér, obloha, svatyně&#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8674" cy="4492943"/>
                    </a:xfrm>
                    <a:prstGeom prst="rect">
                      <a:avLst/>
                    </a:prstGeom>
                  </pic:spPr>
                </pic:pic>
              </a:graphicData>
            </a:graphic>
          </wp:inline>
        </w:drawing>
      </w:r>
    </w:p>
    <w:p w14:paraId="661799A1" w14:textId="77777777" w:rsidR="00BC366B" w:rsidRDefault="00BC366B" w:rsidP="00BC366B">
      <w:pPr>
        <w:rPr>
          <w:rFonts w:ascii="Arial" w:hAnsi="Arial" w:cs="Arial"/>
          <w:sz w:val="24"/>
          <w:szCs w:val="24"/>
        </w:rPr>
      </w:pPr>
    </w:p>
    <w:p w14:paraId="0D8D5C37" w14:textId="00360334" w:rsidR="00212D11" w:rsidRPr="00212D11" w:rsidRDefault="00212D11" w:rsidP="00BC366B">
      <w:pPr>
        <w:rPr>
          <w:rFonts w:ascii="Arial" w:hAnsi="Arial" w:cs="Arial"/>
          <w:sz w:val="24"/>
          <w:szCs w:val="24"/>
          <w:lang w:val="en-GB"/>
        </w:rPr>
      </w:pPr>
      <w:r w:rsidRPr="00212D11">
        <w:rPr>
          <w:rFonts w:ascii="Arial" w:hAnsi="Arial" w:cs="Arial"/>
          <w:sz w:val="24"/>
          <w:szCs w:val="24"/>
          <w:lang w:val="en-GB"/>
        </w:rPr>
        <w:t>The first day of the meeting was devoted to introductory activities - an official welcome and introduction of individual delegations, i</w:t>
      </w:r>
      <w:r>
        <w:rPr>
          <w:rFonts w:ascii="Arial" w:hAnsi="Arial" w:cs="Arial"/>
          <w:sz w:val="24"/>
          <w:szCs w:val="24"/>
          <w:lang w:val="en-GB"/>
        </w:rPr>
        <w:t>ce-breaking</w:t>
      </w:r>
      <w:r w:rsidRPr="00212D11">
        <w:rPr>
          <w:rFonts w:ascii="Arial" w:hAnsi="Arial" w:cs="Arial"/>
          <w:sz w:val="24"/>
          <w:szCs w:val="24"/>
          <w:lang w:val="en-GB"/>
        </w:rPr>
        <w:t xml:space="preserve"> activities and presentations of individual countries and schools. Students learned to work in the KAHOOT application. The introductory activities were followed by a tour of the city of Messina, prepared by teachers and students </w:t>
      </w:r>
      <w:r w:rsidR="0058727A">
        <w:rPr>
          <w:rFonts w:ascii="Arial" w:hAnsi="Arial" w:cs="Arial"/>
          <w:sz w:val="24"/>
          <w:szCs w:val="24"/>
          <w:lang w:val="en-GB"/>
        </w:rPr>
        <w:t xml:space="preserve">from </w:t>
      </w:r>
      <w:r w:rsidRPr="00212D11">
        <w:rPr>
          <w:rFonts w:ascii="Arial" w:hAnsi="Arial" w:cs="Arial"/>
          <w:sz w:val="24"/>
          <w:szCs w:val="24"/>
          <w:lang w:val="en-GB"/>
        </w:rPr>
        <w:t xml:space="preserve">the Italian school. The tour was focused mainly on the historical, </w:t>
      </w:r>
      <w:r w:rsidR="0058727A" w:rsidRPr="00212D11">
        <w:rPr>
          <w:rFonts w:ascii="Arial" w:hAnsi="Arial" w:cs="Arial"/>
          <w:sz w:val="24"/>
          <w:szCs w:val="24"/>
          <w:lang w:val="en-GB"/>
        </w:rPr>
        <w:t>cultural,</w:t>
      </w:r>
      <w:r w:rsidRPr="00212D11">
        <w:rPr>
          <w:rFonts w:ascii="Arial" w:hAnsi="Arial" w:cs="Arial"/>
          <w:sz w:val="24"/>
          <w:szCs w:val="24"/>
          <w:lang w:val="en-GB"/>
        </w:rPr>
        <w:t xml:space="preserve"> and religious monuments of the city.</w:t>
      </w:r>
    </w:p>
    <w:p w14:paraId="0FE3C114" w14:textId="77777777" w:rsidR="006428F2" w:rsidRDefault="006428F2" w:rsidP="003C0FC8">
      <w:pPr>
        <w:rPr>
          <w:rFonts w:ascii="Arial" w:hAnsi="Arial" w:cs="Arial"/>
          <w:sz w:val="24"/>
          <w:szCs w:val="24"/>
        </w:rPr>
      </w:pPr>
    </w:p>
    <w:p w14:paraId="61D5067D" w14:textId="243CFFFC" w:rsidR="006428F2" w:rsidRDefault="00BC366B" w:rsidP="00BC366B">
      <w:pPr>
        <w:jc w:val="center"/>
        <w:rPr>
          <w:rFonts w:ascii="Arial" w:hAnsi="Arial" w:cs="Arial"/>
          <w:sz w:val="24"/>
          <w:szCs w:val="24"/>
        </w:rPr>
      </w:pPr>
      <w:r>
        <w:rPr>
          <w:rFonts w:ascii="Arial" w:hAnsi="Arial" w:cs="Arial"/>
          <w:noProof/>
          <w:sz w:val="24"/>
          <w:szCs w:val="24"/>
        </w:rPr>
        <w:drawing>
          <wp:inline distT="0" distB="0" distL="0" distR="0" wp14:anchorId="5335360C" wp14:editId="76F83455">
            <wp:extent cx="4256769" cy="3192780"/>
            <wp:effectExtent l="0" t="0" r="0" b="7620"/>
            <wp:docPr id="8" name="Obrázek 8" descr="Obsah obrázku obloha, exteriér, budova, star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bloha, exteriér, budova, staré&#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4265316" cy="3199190"/>
                    </a:xfrm>
                    <a:prstGeom prst="rect">
                      <a:avLst/>
                    </a:prstGeom>
                  </pic:spPr>
                </pic:pic>
              </a:graphicData>
            </a:graphic>
          </wp:inline>
        </w:drawing>
      </w:r>
    </w:p>
    <w:p w14:paraId="1A7DC5AA" w14:textId="40B9829E" w:rsidR="0000443D" w:rsidRDefault="0000443D" w:rsidP="0000443D">
      <w:pPr>
        <w:jc w:val="center"/>
        <w:rPr>
          <w:rFonts w:ascii="Arial" w:hAnsi="Arial" w:cs="Arial"/>
          <w:sz w:val="24"/>
          <w:szCs w:val="24"/>
        </w:rPr>
      </w:pPr>
      <w:r>
        <w:rPr>
          <w:rFonts w:ascii="Arial" w:hAnsi="Arial" w:cs="Arial"/>
          <w:noProof/>
          <w:sz w:val="24"/>
          <w:szCs w:val="24"/>
        </w:rPr>
        <w:lastRenderedPageBreak/>
        <w:drawing>
          <wp:inline distT="0" distB="0" distL="0" distR="0" wp14:anchorId="590B10AE" wp14:editId="35EEE5C7">
            <wp:extent cx="4734560" cy="3550920"/>
            <wp:effectExtent l="0" t="0" r="8890" b="0"/>
            <wp:docPr id="11" name="Obrázek 11" descr="Obsah obrázku interiér, osoba,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interiér, osoba, strop&#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4560" cy="3550920"/>
                    </a:xfrm>
                    <a:prstGeom prst="rect">
                      <a:avLst/>
                    </a:prstGeom>
                  </pic:spPr>
                </pic:pic>
              </a:graphicData>
            </a:graphic>
          </wp:inline>
        </w:drawing>
      </w:r>
    </w:p>
    <w:p w14:paraId="57742F22" w14:textId="77777777" w:rsidR="006428F2" w:rsidRDefault="006428F2" w:rsidP="006428F2">
      <w:pPr>
        <w:rPr>
          <w:rFonts w:ascii="Arial" w:hAnsi="Arial" w:cs="Arial"/>
          <w:sz w:val="24"/>
          <w:szCs w:val="24"/>
        </w:rPr>
      </w:pPr>
    </w:p>
    <w:p w14:paraId="37D0D521" w14:textId="7A0817F5" w:rsidR="0058727A" w:rsidRPr="0058727A" w:rsidRDefault="0058727A" w:rsidP="006428F2">
      <w:pPr>
        <w:rPr>
          <w:rFonts w:ascii="Arial" w:hAnsi="Arial" w:cs="Arial"/>
          <w:sz w:val="24"/>
          <w:szCs w:val="24"/>
          <w:lang w:val="en-GB"/>
        </w:rPr>
      </w:pPr>
      <w:r w:rsidRPr="0058727A">
        <w:rPr>
          <w:rFonts w:ascii="Arial" w:hAnsi="Arial" w:cs="Arial"/>
          <w:sz w:val="24"/>
          <w:szCs w:val="24"/>
          <w:lang w:val="en-GB"/>
        </w:rPr>
        <w:t xml:space="preserve">The next day was again a program at the visiting school. In the morning, </w:t>
      </w:r>
      <w:r>
        <w:rPr>
          <w:rFonts w:ascii="Arial" w:hAnsi="Arial" w:cs="Arial"/>
          <w:sz w:val="24"/>
          <w:szCs w:val="24"/>
          <w:lang w:val="en-GB"/>
        </w:rPr>
        <w:t xml:space="preserve">we enjoyed </w:t>
      </w:r>
      <w:r w:rsidRPr="0058727A">
        <w:rPr>
          <w:rFonts w:ascii="Arial" w:hAnsi="Arial" w:cs="Arial"/>
          <w:sz w:val="24"/>
          <w:szCs w:val="24"/>
          <w:lang w:val="en-GB"/>
        </w:rPr>
        <w:t xml:space="preserve">a tour of the school, including special </w:t>
      </w:r>
      <w:r>
        <w:rPr>
          <w:rFonts w:ascii="Arial" w:hAnsi="Arial" w:cs="Arial"/>
          <w:sz w:val="24"/>
          <w:szCs w:val="24"/>
          <w:lang w:val="en-GB"/>
        </w:rPr>
        <w:t>labs</w:t>
      </w:r>
      <w:r w:rsidRPr="0058727A">
        <w:rPr>
          <w:rFonts w:ascii="Arial" w:hAnsi="Arial" w:cs="Arial"/>
          <w:sz w:val="24"/>
          <w:szCs w:val="24"/>
          <w:lang w:val="en-GB"/>
        </w:rPr>
        <w:t xml:space="preserve">, accompanied by Italian teachers and students. In the afternoon, the students </w:t>
      </w:r>
      <w:r>
        <w:rPr>
          <w:rFonts w:ascii="Arial" w:hAnsi="Arial" w:cs="Arial"/>
          <w:sz w:val="24"/>
          <w:szCs w:val="24"/>
          <w:lang w:val="en-GB"/>
        </w:rPr>
        <w:t>were preparing the small performance</w:t>
      </w:r>
      <w:r w:rsidRPr="0058727A">
        <w:rPr>
          <w:rFonts w:ascii="Arial" w:hAnsi="Arial" w:cs="Arial"/>
          <w:sz w:val="24"/>
          <w:szCs w:val="24"/>
          <w:lang w:val="en-GB"/>
        </w:rPr>
        <w:t>, which should emphasize the main theme of the project different, but together - the connection of cultures, interests, languages.</w:t>
      </w:r>
    </w:p>
    <w:p w14:paraId="27D4BE64" w14:textId="77777777" w:rsidR="006F1B44" w:rsidRDefault="006F1B44" w:rsidP="0000443D">
      <w:pPr>
        <w:jc w:val="center"/>
        <w:rPr>
          <w:rFonts w:ascii="Arial" w:hAnsi="Arial" w:cs="Arial"/>
          <w:sz w:val="24"/>
          <w:szCs w:val="24"/>
        </w:rPr>
      </w:pPr>
    </w:p>
    <w:p w14:paraId="71A797B5" w14:textId="1BE6B9D2" w:rsidR="0000443D" w:rsidRDefault="006F1B44" w:rsidP="006F1B44">
      <w:pPr>
        <w:jc w:val="center"/>
        <w:rPr>
          <w:rFonts w:ascii="Arial" w:hAnsi="Arial" w:cs="Arial"/>
          <w:sz w:val="24"/>
          <w:szCs w:val="24"/>
        </w:rPr>
      </w:pPr>
      <w:r>
        <w:rPr>
          <w:rFonts w:ascii="Arial" w:hAnsi="Arial" w:cs="Arial"/>
          <w:noProof/>
          <w:sz w:val="24"/>
          <w:szCs w:val="24"/>
        </w:rPr>
        <w:drawing>
          <wp:inline distT="0" distB="0" distL="0" distR="0" wp14:anchorId="7D736F86" wp14:editId="387A23BB">
            <wp:extent cx="4906736" cy="3185160"/>
            <wp:effectExtent l="0" t="0" r="8255" b="0"/>
            <wp:docPr id="17" name="Obrázek 17" descr="Obsah obrázku osoba, interiér, patro,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interiér, patro, skupina&#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9133" cy="3193208"/>
                    </a:xfrm>
                    <a:prstGeom prst="rect">
                      <a:avLst/>
                    </a:prstGeom>
                  </pic:spPr>
                </pic:pic>
              </a:graphicData>
            </a:graphic>
          </wp:inline>
        </w:drawing>
      </w:r>
    </w:p>
    <w:p w14:paraId="605BA2EE" w14:textId="77777777" w:rsidR="006F1B44" w:rsidRDefault="006F1B44" w:rsidP="0000443D">
      <w:pPr>
        <w:rPr>
          <w:rFonts w:ascii="Arial" w:hAnsi="Arial" w:cs="Arial"/>
          <w:sz w:val="24"/>
          <w:szCs w:val="24"/>
        </w:rPr>
      </w:pPr>
    </w:p>
    <w:p w14:paraId="04C4CFF1" w14:textId="77777777" w:rsidR="006428F2" w:rsidRDefault="006428F2" w:rsidP="0000443D">
      <w:pPr>
        <w:rPr>
          <w:rFonts w:ascii="Arial" w:hAnsi="Arial" w:cs="Arial"/>
          <w:sz w:val="24"/>
          <w:szCs w:val="24"/>
        </w:rPr>
      </w:pPr>
    </w:p>
    <w:p w14:paraId="345AB28C" w14:textId="77777777" w:rsidR="006428F2" w:rsidRDefault="006428F2" w:rsidP="0000443D">
      <w:pPr>
        <w:rPr>
          <w:rFonts w:ascii="Arial" w:hAnsi="Arial" w:cs="Arial"/>
          <w:sz w:val="24"/>
          <w:szCs w:val="24"/>
        </w:rPr>
      </w:pPr>
    </w:p>
    <w:p w14:paraId="5A975F41" w14:textId="12D6471C" w:rsidR="004D21C5" w:rsidRDefault="004D21C5" w:rsidP="004D21C5">
      <w:pPr>
        <w:jc w:val="center"/>
        <w:rPr>
          <w:rFonts w:ascii="Arial" w:hAnsi="Arial" w:cs="Arial"/>
          <w:sz w:val="24"/>
          <w:szCs w:val="24"/>
        </w:rPr>
      </w:pPr>
      <w:r>
        <w:rPr>
          <w:rFonts w:ascii="Arial" w:hAnsi="Arial" w:cs="Arial"/>
          <w:noProof/>
          <w:sz w:val="24"/>
          <w:szCs w:val="24"/>
        </w:rPr>
        <w:lastRenderedPageBreak/>
        <w:drawing>
          <wp:inline distT="0" distB="0" distL="0" distR="0" wp14:anchorId="0B8709D3" wp14:editId="09DA1879">
            <wp:extent cx="4811271" cy="3459480"/>
            <wp:effectExtent l="0" t="0" r="8890" b="7620"/>
            <wp:docPr id="12" name="Obrázek 12" descr="Obsah obrázku obloha, exteriér, sníh,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bloha, exteriér, sníh, lidé&#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4817974" cy="3464299"/>
                    </a:xfrm>
                    <a:prstGeom prst="rect">
                      <a:avLst/>
                    </a:prstGeom>
                  </pic:spPr>
                </pic:pic>
              </a:graphicData>
            </a:graphic>
          </wp:inline>
        </w:drawing>
      </w:r>
    </w:p>
    <w:p w14:paraId="6BE93431" w14:textId="77777777" w:rsidR="00BC366B" w:rsidRDefault="00BC366B" w:rsidP="00BC366B">
      <w:pPr>
        <w:rPr>
          <w:rFonts w:ascii="Arial" w:hAnsi="Arial" w:cs="Arial"/>
          <w:sz w:val="24"/>
          <w:szCs w:val="24"/>
        </w:rPr>
      </w:pPr>
    </w:p>
    <w:p w14:paraId="22F9756E" w14:textId="26274081" w:rsidR="0058727A" w:rsidRPr="0058727A" w:rsidRDefault="0058727A" w:rsidP="00BC366B">
      <w:pPr>
        <w:rPr>
          <w:rFonts w:ascii="Arial" w:hAnsi="Arial" w:cs="Arial"/>
          <w:sz w:val="24"/>
          <w:szCs w:val="24"/>
          <w:lang w:val="en-GB"/>
        </w:rPr>
      </w:pPr>
      <w:r w:rsidRPr="0058727A">
        <w:rPr>
          <w:rFonts w:ascii="Arial" w:hAnsi="Arial" w:cs="Arial"/>
          <w:sz w:val="24"/>
          <w:szCs w:val="24"/>
          <w:lang w:val="en-GB"/>
        </w:rPr>
        <w:t xml:space="preserve">The third day was the culmination of this study activity. Accompanied by professional guides, all delegations went on a lighter hike around the volcano Etna. Along the way, we not only learned interesting information, but we could see with our own eyes the struggle of nature with nature. On the one hand, the volcano devastates to some extent the surrounding nature, but on the other hand, new life emerges on the lava, the soil gradually becomes more </w:t>
      </w:r>
      <w:r w:rsidRPr="0058727A">
        <w:rPr>
          <w:rFonts w:ascii="Arial" w:hAnsi="Arial" w:cs="Arial"/>
          <w:sz w:val="24"/>
          <w:szCs w:val="24"/>
          <w:lang w:val="en-GB"/>
        </w:rPr>
        <w:t>fertile,</w:t>
      </w:r>
      <w:r w:rsidRPr="0058727A">
        <w:rPr>
          <w:rFonts w:ascii="Arial" w:hAnsi="Arial" w:cs="Arial"/>
          <w:sz w:val="24"/>
          <w:szCs w:val="24"/>
          <w:lang w:val="en-GB"/>
        </w:rPr>
        <w:t xml:space="preserve"> and we have been able to observe new vegetation growing on the lava that helps the economic development of the area.</w:t>
      </w:r>
    </w:p>
    <w:p w14:paraId="4172CB2C" w14:textId="77777777" w:rsidR="00BC366B" w:rsidRPr="00390B05" w:rsidRDefault="00BC366B" w:rsidP="004D21C5">
      <w:pPr>
        <w:jc w:val="center"/>
        <w:rPr>
          <w:rFonts w:ascii="Arial" w:hAnsi="Arial" w:cs="Arial"/>
          <w:sz w:val="24"/>
          <w:szCs w:val="24"/>
        </w:rPr>
      </w:pPr>
    </w:p>
    <w:p w14:paraId="04721A38" w14:textId="51648195" w:rsidR="003C0FC8" w:rsidRDefault="004D21C5" w:rsidP="004D21C5">
      <w:pPr>
        <w:jc w:val="center"/>
        <w:rPr>
          <w:rFonts w:ascii="Arial" w:hAnsi="Arial" w:cs="Arial"/>
          <w:sz w:val="24"/>
          <w:szCs w:val="24"/>
        </w:rPr>
      </w:pPr>
      <w:r>
        <w:rPr>
          <w:rFonts w:ascii="Arial" w:hAnsi="Arial" w:cs="Arial"/>
          <w:noProof/>
          <w:sz w:val="24"/>
          <w:szCs w:val="24"/>
        </w:rPr>
        <w:drawing>
          <wp:inline distT="0" distB="0" distL="0" distR="0" wp14:anchorId="0318B8C8" wp14:editId="540536C0">
            <wp:extent cx="4815840" cy="3611880"/>
            <wp:effectExtent l="0" t="0" r="3810" b="7620"/>
            <wp:docPr id="13" name="Obrázek 13" descr="Obsah obrázku obloha, exteriér, sníh,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obloha, exteriér, sníh, lidé&#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4815840" cy="3611880"/>
                    </a:xfrm>
                    <a:prstGeom prst="rect">
                      <a:avLst/>
                    </a:prstGeom>
                  </pic:spPr>
                </pic:pic>
              </a:graphicData>
            </a:graphic>
          </wp:inline>
        </w:drawing>
      </w:r>
    </w:p>
    <w:p w14:paraId="1D0393E1" w14:textId="77777777" w:rsidR="006428F2" w:rsidRDefault="006428F2" w:rsidP="004D21C5">
      <w:pPr>
        <w:rPr>
          <w:rFonts w:ascii="Arial" w:hAnsi="Arial" w:cs="Arial"/>
          <w:sz w:val="24"/>
          <w:szCs w:val="24"/>
        </w:rPr>
      </w:pPr>
    </w:p>
    <w:p w14:paraId="7A1797E5" w14:textId="77777777" w:rsidR="006428F2" w:rsidRDefault="006428F2" w:rsidP="004D21C5">
      <w:pPr>
        <w:rPr>
          <w:rFonts w:ascii="Arial" w:hAnsi="Arial" w:cs="Arial"/>
          <w:sz w:val="24"/>
          <w:szCs w:val="24"/>
        </w:rPr>
      </w:pPr>
    </w:p>
    <w:p w14:paraId="04211717" w14:textId="288D01CC" w:rsidR="004D21C5" w:rsidRPr="00390B05" w:rsidRDefault="004D21C5" w:rsidP="004D21C5">
      <w:pPr>
        <w:jc w:val="center"/>
        <w:rPr>
          <w:rFonts w:ascii="Arial" w:hAnsi="Arial" w:cs="Arial"/>
          <w:sz w:val="24"/>
          <w:szCs w:val="24"/>
        </w:rPr>
      </w:pPr>
      <w:r>
        <w:rPr>
          <w:rFonts w:ascii="Arial" w:hAnsi="Arial" w:cs="Arial"/>
          <w:noProof/>
          <w:sz w:val="24"/>
          <w:szCs w:val="24"/>
        </w:rPr>
        <w:drawing>
          <wp:inline distT="0" distB="0" distL="0" distR="0" wp14:anchorId="448AC339" wp14:editId="0A870DCF">
            <wp:extent cx="4673600" cy="3505200"/>
            <wp:effectExtent l="0" t="0" r="0" b="0"/>
            <wp:docPr id="14" name="Obrázek 14" descr="Obsah obrázku exteriér, hora,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exteriér, hora, několik&#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4673600" cy="3505200"/>
                    </a:xfrm>
                    <a:prstGeom prst="rect">
                      <a:avLst/>
                    </a:prstGeom>
                  </pic:spPr>
                </pic:pic>
              </a:graphicData>
            </a:graphic>
          </wp:inline>
        </w:drawing>
      </w:r>
    </w:p>
    <w:p w14:paraId="2E599412" w14:textId="77777777" w:rsidR="00BC366B" w:rsidRDefault="00BC366B" w:rsidP="006428F2">
      <w:pPr>
        <w:rPr>
          <w:rFonts w:ascii="Arial" w:hAnsi="Arial" w:cs="Arial"/>
          <w:sz w:val="24"/>
          <w:szCs w:val="24"/>
        </w:rPr>
      </w:pPr>
    </w:p>
    <w:p w14:paraId="09310037" w14:textId="2B15CABD" w:rsidR="0058727A" w:rsidRPr="0058727A" w:rsidRDefault="0058727A" w:rsidP="006428F2">
      <w:pPr>
        <w:rPr>
          <w:rFonts w:ascii="Arial" w:hAnsi="Arial" w:cs="Arial"/>
          <w:sz w:val="24"/>
          <w:szCs w:val="24"/>
          <w:lang w:val="en-GB"/>
        </w:rPr>
      </w:pPr>
      <w:r w:rsidRPr="0058727A">
        <w:rPr>
          <w:rFonts w:ascii="Arial" w:hAnsi="Arial" w:cs="Arial"/>
          <w:sz w:val="24"/>
          <w:szCs w:val="24"/>
          <w:lang w:val="en-GB"/>
        </w:rPr>
        <w:t xml:space="preserve">In the second part of the </w:t>
      </w:r>
      <w:r w:rsidRPr="0058727A">
        <w:rPr>
          <w:rFonts w:ascii="Arial" w:hAnsi="Arial" w:cs="Arial"/>
          <w:sz w:val="24"/>
          <w:szCs w:val="24"/>
          <w:lang w:val="en-GB"/>
        </w:rPr>
        <w:t>day,</w:t>
      </w:r>
      <w:r w:rsidRPr="0058727A">
        <w:rPr>
          <w:rFonts w:ascii="Arial" w:hAnsi="Arial" w:cs="Arial"/>
          <w:sz w:val="24"/>
          <w:szCs w:val="24"/>
          <w:lang w:val="en-GB"/>
        </w:rPr>
        <w:t xml:space="preserve"> we visited the picturesque town of Taormina, where we most admired the Greek </w:t>
      </w:r>
      <w:r w:rsidRPr="0058727A">
        <w:rPr>
          <w:rFonts w:ascii="Arial" w:hAnsi="Arial" w:cs="Arial"/>
          <w:sz w:val="24"/>
          <w:szCs w:val="24"/>
          <w:lang w:val="en-GB"/>
        </w:rPr>
        <w:t>theatre</w:t>
      </w:r>
      <w:r w:rsidRPr="0058727A">
        <w:rPr>
          <w:rFonts w:ascii="Arial" w:hAnsi="Arial" w:cs="Arial"/>
          <w:sz w:val="24"/>
          <w:szCs w:val="24"/>
          <w:lang w:val="en-GB"/>
        </w:rPr>
        <w:t xml:space="preserve"> and the art of our ancestors. During the day we experienced the alternation of different seasons…</w:t>
      </w:r>
      <w:r w:rsidRPr="0058727A">
        <w:rPr>
          <w:rFonts w:ascii="Arial" w:hAnsi="Arial" w:cs="Arial"/>
          <w:sz w:val="24"/>
          <w:szCs w:val="24"/>
          <w:lang w:val="en-GB"/>
        </w:rPr>
        <w:t>..</w:t>
      </w:r>
    </w:p>
    <w:p w14:paraId="36A8B0B3" w14:textId="77777777" w:rsidR="003C0FC8" w:rsidRPr="00390B05" w:rsidRDefault="003C0FC8" w:rsidP="003C0FC8">
      <w:pPr>
        <w:rPr>
          <w:rFonts w:ascii="Arial" w:hAnsi="Arial" w:cs="Arial"/>
          <w:sz w:val="24"/>
          <w:szCs w:val="24"/>
        </w:rPr>
      </w:pPr>
    </w:p>
    <w:p w14:paraId="45513E17" w14:textId="27C546B3" w:rsidR="003C0FC8" w:rsidRDefault="006F1B44" w:rsidP="006F1B44">
      <w:pPr>
        <w:jc w:val="center"/>
      </w:pPr>
      <w:r>
        <w:rPr>
          <w:noProof/>
        </w:rPr>
        <w:drawing>
          <wp:inline distT="0" distB="0" distL="0" distR="0" wp14:anchorId="783FC215" wp14:editId="3474E0F0">
            <wp:extent cx="5059680" cy="3796991"/>
            <wp:effectExtent l="0" t="0" r="7620" b="0"/>
            <wp:docPr id="18" name="Obrázek 18" descr="Obsah obrázku obloha, budova, exteriér, kost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obloha, budova, exteriér, kostel&#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5066395" cy="3802030"/>
                    </a:xfrm>
                    <a:prstGeom prst="rect">
                      <a:avLst/>
                    </a:prstGeom>
                  </pic:spPr>
                </pic:pic>
              </a:graphicData>
            </a:graphic>
          </wp:inline>
        </w:drawing>
      </w:r>
    </w:p>
    <w:p w14:paraId="563600CA" w14:textId="70C93553" w:rsidR="00BC366B" w:rsidRDefault="00BC366B" w:rsidP="006F1B44">
      <w:pPr>
        <w:jc w:val="center"/>
      </w:pPr>
    </w:p>
    <w:p w14:paraId="720F993A" w14:textId="5B762B72" w:rsidR="00BC366B" w:rsidRDefault="00BC366B" w:rsidP="006F1B44">
      <w:pPr>
        <w:jc w:val="center"/>
      </w:pPr>
    </w:p>
    <w:p w14:paraId="6EF781D7" w14:textId="49B23185" w:rsidR="00A93489" w:rsidRDefault="00A93489" w:rsidP="00A93489">
      <w:pPr>
        <w:jc w:val="center"/>
        <w:rPr>
          <w:rFonts w:ascii="Arial" w:hAnsi="Arial" w:cs="Arial"/>
          <w:sz w:val="24"/>
          <w:szCs w:val="24"/>
        </w:rPr>
      </w:pPr>
      <w:r>
        <w:rPr>
          <w:rFonts w:ascii="Arial" w:hAnsi="Arial" w:cs="Arial"/>
          <w:noProof/>
          <w:sz w:val="24"/>
          <w:szCs w:val="24"/>
        </w:rPr>
        <w:lastRenderedPageBreak/>
        <w:drawing>
          <wp:inline distT="0" distB="0" distL="0" distR="0" wp14:anchorId="54228BCA" wp14:editId="33CBB2BA">
            <wp:extent cx="4885690" cy="2827968"/>
            <wp:effectExtent l="0" t="0" r="0" b="0"/>
            <wp:docPr id="15" name="Obrázek 15" descr="Obsah obrázku text, zeď, místnos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 zeď, místnost, interiér&#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4865" cy="2839067"/>
                    </a:xfrm>
                    <a:prstGeom prst="rect">
                      <a:avLst/>
                    </a:prstGeom>
                  </pic:spPr>
                </pic:pic>
              </a:graphicData>
            </a:graphic>
          </wp:inline>
        </w:drawing>
      </w:r>
    </w:p>
    <w:p w14:paraId="42BDCB4A" w14:textId="51C41709" w:rsidR="0058727A" w:rsidRPr="0058727A" w:rsidRDefault="0058727A" w:rsidP="00BC366B">
      <w:pPr>
        <w:rPr>
          <w:rFonts w:ascii="Arial" w:hAnsi="Arial" w:cs="Arial"/>
          <w:sz w:val="24"/>
          <w:szCs w:val="24"/>
          <w:lang w:val="en-GB"/>
        </w:rPr>
      </w:pPr>
      <w:r w:rsidRPr="0058727A">
        <w:rPr>
          <w:rFonts w:ascii="Arial" w:hAnsi="Arial" w:cs="Arial"/>
          <w:sz w:val="24"/>
          <w:szCs w:val="24"/>
          <w:lang w:val="en-GB"/>
        </w:rPr>
        <w:t>The program of the fourth day was a visit to the museum in Mes</w:t>
      </w:r>
      <w:r>
        <w:rPr>
          <w:rFonts w:ascii="Arial" w:hAnsi="Arial" w:cs="Arial"/>
          <w:sz w:val="24"/>
          <w:szCs w:val="24"/>
          <w:lang w:val="en-GB"/>
        </w:rPr>
        <w:t>sina</w:t>
      </w:r>
      <w:r w:rsidRPr="0058727A">
        <w:rPr>
          <w:rFonts w:ascii="Arial" w:hAnsi="Arial" w:cs="Arial"/>
          <w:sz w:val="24"/>
          <w:szCs w:val="24"/>
          <w:lang w:val="en-GB"/>
        </w:rPr>
        <w:t>, where the project participants not only got acquainted with the history of the city and the area, but also attended a workshop. In international teams, they prepared a digital recording of the tour with their own photos and videos. There was always one student from each school in the team - everyone had their task such as directing, script, camera, editing. The students combined history with modern technologies, language training and teamwork.</w:t>
      </w:r>
    </w:p>
    <w:p w14:paraId="5A6EB585" w14:textId="4D35D22F" w:rsidR="006E5674" w:rsidRDefault="00A93489" w:rsidP="00370ADE">
      <w:pPr>
        <w:jc w:val="center"/>
      </w:pPr>
      <w:r>
        <w:rPr>
          <w:noProof/>
        </w:rPr>
        <w:drawing>
          <wp:inline distT="0" distB="0" distL="0" distR="0" wp14:anchorId="1B854B89" wp14:editId="7F5F7C43">
            <wp:extent cx="1844040" cy="2137577"/>
            <wp:effectExtent l="0" t="0" r="3810" b="0"/>
            <wp:docPr id="19" name="Obrázek 19"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zeď, interiér&#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978" cy="2157212"/>
                    </a:xfrm>
                    <a:prstGeom prst="rect">
                      <a:avLst/>
                    </a:prstGeom>
                  </pic:spPr>
                </pic:pic>
              </a:graphicData>
            </a:graphic>
          </wp:inline>
        </w:drawing>
      </w:r>
      <w:r w:rsidR="006E5674">
        <w:rPr>
          <w:noProof/>
        </w:rPr>
        <w:t xml:space="preserve">    </w:t>
      </w:r>
      <w:r>
        <w:rPr>
          <w:noProof/>
        </w:rPr>
        <w:drawing>
          <wp:inline distT="0" distB="0" distL="0" distR="0" wp14:anchorId="5B4C3EB3" wp14:editId="6AAEC12D">
            <wp:extent cx="3162300" cy="2094804"/>
            <wp:effectExtent l="0" t="0" r="0" b="1270"/>
            <wp:docPr id="20" name="Obrázek 20" descr="Obsah obrázku oltář, koloná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oltář, kolonáda&#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0818" cy="2113695"/>
                    </a:xfrm>
                    <a:prstGeom prst="rect">
                      <a:avLst/>
                    </a:prstGeom>
                  </pic:spPr>
                </pic:pic>
              </a:graphicData>
            </a:graphic>
          </wp:inline>
        </w:drawing>
      </w:r>
      <w:r w:rsidR="006E5674">
        <w:rPr>
          <w:noProof/>
        </w:rPr>
        <w:drawing>
          <wp:inline distT="0" distB="0" distL="0" distR="0" wp14:anchorId="0F6C4E55" wp14:editId="596405BE">
            <wp:extent cx="2132377" cy="1600200"/>
            <wp:effectExtent l="0" t="0" r="1270" b="0"/>
            <wp:docPr id="21" name="Obrázek 21" descr="Obsah obrázku osoba,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osoba, exteriér, lidé&#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7961" cy="1611895"/>
                    </a:xfrm>
                    <a:prstGeom prst="rect">
                      <a:avLst/>
                    </a:prstGeom>
                  </pic:spPr>
                </pic:pic>
              </a:graphicData>
            </a:graphic>
          </wp:inline>
        </w:drawing>
      </w:r>
      <w:r w:rsidR="006E5674">
        <w:rPr>
          <w:noProof/>
        </w:rPr>
        <w:drawing>
          <wp:inline distT="0" distB="0" distL="0" distR="0" wp14:anchorId="19FC7AB2" wp14:editId="66BDF121">
            <wp:extent cx="2082668" cy="1562100"/>
            <wp:effectExtent l="0" t="0" r="0" b="0"/>
            <wp:docPr id="22" name="Obrázek 22" descr="Obsah obrázku osoba, exteriér,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osoba, exteriér, skupina, lidé&#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568" cy="1571025"/>
                    </a:xfrm>
                    <a:prstGeom prst="rect">
                      <a:avLst/>
                    </a:prstGeom>
                  </pic:spPr>
                </pic:pic>
              </a:graphicData>
            </a:graphic>
          </wp:inline>
        </w:drawing>
      </w:r>
      <w:r w:rsidR="006E5674">
        <w:rPr>
          <w:noProof/>
        </w:rPr>
        <w:drawing>
          <wp:inline distT="0" distB="0" distL="0" distR="0" wp14:anchorId="55A10392" wp14:editId="63C8C6E3">
            <wp:extent cx="2179320" cy="1634594"/>
            <wp:effectExtent l="0" t="0" r="0" b="3810"/>
            <wp:docPr id="26" name="Obrázek 26" descr="Obsah obrázku osoba, exteriér, lidé,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osoba, exteriér, lidé, dav&#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7253" cy="1640544"/>
                    </a:xfrm>
                    <a:prstGeom prst="rect">
                      <a:avLst/>
                    </a:prstGeom>
                  </pic:spPr>
                </pic:pic>
              </a:graphicData>
            </a:graphic>
          </wp:inline>
        </w:drawing>
      </w:r>
    </w:p>
    <w:p w14:paraId="311532FD" w14:textId="23D6971D" w:rsidR="006E5674" w:rsidRDefault="006E5674" w:rsidP="00A7760C">
      <w:pPr>
        <w:jc w:val="center"/>
      </w:pPr>
      <w:r>
        <w:rPr>
          <w:noProof/>
        </w:rPr>
        <w:drawing>
          <wp:inline distT="0" distB="0" distL="0" distR="0" wp14:anchorId="6CD57FF6" wp14:editId="29B16C55">
            <wp:extent cx="2162841" cy="1623060"/>
            <wp:effectExtent l="0" t="0" r="8890" b="0"/>
            <wp:docPr id="27" name="Obrázek 27" descr="Obsah obrázku strom, exteriér,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trom, exteriér, osoba, lidé&#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0984" cy="1636675"/>
                    </a:xfrm>
                    <a:prstGeom prst="rect">
                      <a:avLst/>
                    </a:prstGeom>
                  </pic:spPr>
                </pic:pic>
              </a:graphicData>
            </a:graphic>
          </wp:inline>
        </w:drawing>
      </w:r>
      <w:r>
        <w:rPr>
          <w:noProof/>
        </w:rPr>
        <w:drawing>
          <wp:inline distT="0" distB="0" distL="0" distR="0" wp14:anchorId="12499489" wp14:editId="1944C023">
            <wp:extent cx="2446020" cy="1624058"/>
            <wp:effectExtent l="0" t="0" r="0" b="0"/>
            <wp:docPr id="28" name="Obrázek 28" descr="Obsah obrázku osoba, interiér,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osoba, interiér, lidé, skupina&#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6289" cy="1637516"/>
                    </a:xfrm>
                    <a:prstGeom prst="rect">
                      <a:avLst/>
                    </a:prstGeom>
                  </pic:spPr>
                </pic:pic>
              </a:graphicData>
            </a:graphic>
          </wp:inline>
        </w:drawing>
      </w:r>
    </w:p>
    <w:p w14:paraId="7A6FF385" w14:textId="0345A421" w:rsidR="00D25312" w:rsidRDefault="00D25312" w:rsidP="00D25312">
      <w:pPr>
        <w:jc w:val="center"/>
        <w:rPr>
          <w:noProof/>
        </w:rPr>
      </w:pPr>
      <w:r>
        <w:rPr>
          <w:noProof/>
        </w:rPr>
        <w:lastRenderedPageBreak/>
        <w:drawing>
          <wp:inline distT="0" distB="0" distL="0" distR="0" wp14:anchorId="591B4864" wp14:editId="1AA976E2">
            <wp:extent cx="2842260" cy="2132917"/>
            <wp:effectExtent l="0" t="0" r="0" b="1270"/>
            <wp:docPr id="1" name="Obrázek 1" descr="Obsah obrázku patro, osoba, strop,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patro, osoba, strop, interiér&#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8891" cy="2152901"/>
                    </a:xfrm>
                    <a:prstGeom prst="rect">
                      <a:avLst/>
                    </a:prstGeom>
                  </pic:spPr>
                </pic:pic>
              </a:graphicData>
            </a:graphic>
          </wp:inline>
        </w:drawing>
      </w:r>
      <w:r>
        <w:rPr>
          <w:noProof/>
        </w:rPr>
        <w:t xml:space="preserve">  </w:t>
      </w:r>
      <w:r>
        <w:rPr>
          <w:noProof/>
        </w:rPr>
        <w:drawing>
          <wp:inline distT="0" distB="0" distL="0" distR="0" wp14:anchorId="58655E24" wp14:editId="7C145EFC">
            <wp:extent cx="2835275" cy="2127676"/>
            <wp:effectExtent l="0" t="0" r="3175" b="6350"/>
            <wp:docPr id="23" name="Obrázek 23" descr="Obsah obrázku osoba, kobereček, interiér, náby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osoba, kobereček, interiér, nábytek&#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6928" cy="2136421"/>
                    </a:xfrm>
                    <a:prstGeom prst="rect">
                      <a:avLst/>
                    </a:prstGeom>
                  </pic:spPr>
                </pic:pic>
              </a:graphicData>
            </a:graphic>
          </wp:inline>
        </w:drawing>
      </w:r>
    </w:p>
    <w:p w14:paraId="5011F0A0" w14:textId="7B62FF8D" w:rsidR="00CD286B" w:rsidRPr="00CD286B" w:rsidRDefault="00CD286B" w:rsidP="00CD286B">
      <w:pPr>
        <w:rPr>
          <w:rFonts w:ascii="Arial" w:hAnsi="Arial" w:cs="Arial"/>
          <w:noProof/>
          <w:sz w:val="24"/>
          <w:szCs w:val="24"/>
          <w:lang w:val="en-GB"/>
        </w:rPr>
      </w:pPr>
      <w:r w:rsidRPr="00CD286B">
        <w:rPr>
          <w:rFonts w:ascii="Arial" w:hAnsi="Arial" w:cs="Arial"/>
          <w:noProof/>
          <w:sz w:val="24"/>
          <w:szCs w:val="24"/>
          <w:lang w:val="en-GB"/>
        </w:rPr>
        <w:t>During the last day of the project, the participants received a confirmation of participation from the principal of the Italian school. Participants had the opportunity to get acquainted with the team of students at the school, which introduced the robot and work with it.</w:t>
      </w:r>
      <w:r w:rsidR="00370ADE">
        <w:rPr>
          <w:rFonts w:ascii="Arial" w:hAnsi="Arial" w:cs="Arial"/>
          <w:noProof/>
          <w:sz w:val="24"/>
          <w:szCs w:val="24"/>
          <w:lang w:val="en-GB"/>
        </w:rPr>
        <w:t xml:space="preserve"> </w:t>
      </w:r>
      <w:r w:rsidRPr="00CD286B">
        <w:rPr>
          <w:rFonts w:ascii="Arial" w:hAnsi="Arial" w:cs="Arial"/>
          <w:noProof/>
          <w:sz w:val="24"/>
          <w:szCs w:val="24"/>
          <w:lang w:val="en-GB"/>
        </w:rPr>
        <w:t>The final ceremony was a rehearsed performance by students who together demonstrated a 10-minute movement creation, which expressed the main theme of the project "Different, but together".</w:t>
      </w:r>
    </w:p>
    <w:p w14:paraId="28019EBD" w14:textId="034BD5E1" w:rsidR="006B2F21" w:rsidRDefault="006B2F21" w:rsidP="006B2F21">
      <w:pPr>
        <w:jc w:val="center"/>
      </w:pPr>
      <w:r>
        <w:rPr>
          <w:noProof/>
        </w:rPr>
        <w:drawing>
          <wp:inline distT="0" distB="0" distL="0" distR="0" wp14:anchorId="23F1CC72" wp14:editId="306A9110">
            <wp:extent cx="4626610" cy="3471947"/>
            <wp:effectExtent l="0" t="0" r="2540" b="0"/>
            <wp:docPr id="24" name="Obrázek 24" descr="Obsah obrázku osoba, sport, skupina,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osoba, sport, skupina, několik&#10;&#10;Popis byl vytvořen automaticky"/>
                    <pic:cNvPicPr/>
                  </pic:nvPicPr>
                  <pic:blipFill>
                    <a:blip r:embed="rId32">
                      <a:extLst>
                        <a:ext uri="{28A0092B-C50C-407E-A947-70E740481C1C}">
                          <a14:useLocalDpi xmlns:a14="http://schemas.microsoft.com/office/drawing/2010/main" val="0"/>
                        </a:ext>
                      </a:extLst>
                    </a:blip>
                    <a:stretch>
                      <a:fillRect/>
                    </a:stretch>
                  </pic:blipFill>
                  <pic:spPr>
                    <a:xfrm>
                      <a:off x="0" y="0"/>
                      <a:ext cx="4644948" cy="3485709"/>
                    </a:xfrm>
                    <a:prstGeom prst="rect">
                      <a:avLst/>
                    </a:prstGeom>
                  </pic:spPr>
                </pic:pic>
              </a:graphicData>
            </a:graphic>
          </wp:inline>
        </w:drawing>
      </w:r>
    </w:p>
    <w:p w14:paraId="44B89615" w14:textId="28BDB12A" w:rsidR="00CD286B" w:rsidRPr="00CD286B" w:rsidRDefault="00CD286B" w:rsidP="00523D7A">
      <w:pPr>
        <w:rPr>
          <w:rFonts w:ascii="Arial" w:hAnsi="Arial" w:cs="Arial"/>
          <w:sz w:val="24"/>
          <w:szCs w:val="24"/>
          <w:lang w:val="en-GB"/>
        </w:rPr>
      </w:pPr>
      <w:r w:rsidRPr="00CD286B">
        <w:rPr>
          <w:rFonts w:ascii="Arial" w:hAnsi="Arial" w:cs="Arial"/>
          <w:sz w:val="24"/>
          <w:szCs w:val="24"/>
          <w:lang w:val="en-GB"/>
        </w:rPr>
        <w:t xml:space="preserve">The activity was very </w:t>
      </w:r>
      <w:r w:rsidRPr="00CD286B">
        <w:rPr>
          <w:rFonts w:ascii="Arial" w:hAnsi="Arial" w:cs="Arial"/>
          <w:sz w:val="24"/>
          <w:szCs w:val="24"/>
          <w:lang w:val="en-GB"/>
        </w:rPr>
        <w:t>successful,</w:t>
      </w:r>
      <w:r w:rsidRPr="00CD286B">
        <w:rPr>
          <w:rFonts w:ascii="Arial" w:hAnsi="Arial" w:cs="Arial"/>
          <w:sz w:val="24"/>
          <w:szCs w:val="24"/>
          <w:lang w:val="en-GB"/>
        </w:rPr>
        <w:t xml:space="preserve"> and all participants liked it very much. During the week, new relationships developed between both student and teacher participants. They all practiced English, got acquainted with the history, traditions, culture, and food of Sicily, learned to work in an international team, gained new experiences</w:t>
      </w:r>
      <w:r>
        <w:rPr>
          <w:rFonts w:ascii="Arial" w:hAnsi="Arial" w:cs="Arial"/>
          <w:sz w:val="24"/>
          <w:szCs w:val="24"/>
          <w:lang w:val="en-GB"/>
        </w:rPr>
        <w:t xml:space="preserve"> </w:t>
      </w:r>
      <w:r w:rsidRPr="00CD286B">
        <w:rPr>
          <w:rFonts w:ascii="Arial" w:hAnsi="Arial" w:cs="Arial"/>
          <w:sz w:val="24"/>
          <w:szCs w:val="24"/>
          <w:lang w:val="en-GB"/>
        </w:rPr>
        <w:t>and knowledge.</w:t>
      </w:r>
    </w:p>
    <w:p w14:paraId="6DC35BA3" w14:textId="3ED31698" w:rsidR="00523D7A" w:rsidRDefault="00523D7A" w:rsidP="00523D7A">
      <w:pPr>
        <w:jc w:val="center"/>
      </w:pPr>
      <w:r>
        <w:rPr>
          <w:noProof/>
        </w:rPr>
        <w:drawing>
          <wp:inline distT="0" distB="0" distL="0" distR="0" wp14:anchorId="05CCA9CE" wp14:editId="3C9761F8">
            <wp:extent cx="2894372" cy="1912620"/>
            <wp:effectExtent l="0" t="0" r="1270" b="0"/>
            <wp:docPr id="25" name="Obrázek 25" descr="Obsah obrázku text, vizi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 vizitka&#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5820" cy="1920185"/>
                    </a:xfrm>
                    <a:prstGeom prst="rect">
                      <a:avLst/>
                    </a:prstGeom>
                  </pic:spPr>
                </pic:pic>
              </a:graphicData>
            </a:graphic>
          </wp:inline>
        </w:drawing>
      </w:r>
      <w:r>
        <w:t xml:space="preserve">   </w:t>
      </w:r>
      <w:r>
        <w:rPr>
          <w:noProof/>
        </w:rPr>
        <w:drawing>
          <wp:inline distT="0" distB="0" distL="0" distR="0" wp14:anchorId="49792F0B" wp14:editId="43070A0C">
            <wp:extent cx="2435352" cy="1913890"/>
            <wp:effectExtent l="0" t="0" r="3175" b="0"/>
            <wp:docPr id="29" name="Obrázek 29" descr="Obsah obrázku osoba, exteriér, země,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osoba, exteriér, země, lidé&#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5022" cy="1929348"/>
                    </a:xfrm>
                    <a:prstGeom prst="rect">
                      <a:avLst/>
                    </a:prstGeom>
                  </pic:spPr>
                </pic:pic>
              </a:graphicData>
            </a:graphic>
          </wp:inline>
        </w:drawing>
      </w:r>
    </w:p>
    <w:sectPr w:rsidR="00523D7A" w:rsidSect="006428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F53AF"/>
    <w:multiLevelType w:val="hybridMultilevel"/>
    <w:tmpl w:val="37808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FC8"/>
    <w:rsid w:val="0000443D"/>
    <w:rsid w:val="00176D24"/>
    <w:rsid w:val="001C283B"/>
    <w:rsid w:val="00212D11"/>
    <w:rsid w:val="002B3A3C"/>
    <w:rsid w:val="003000A4"/>
    <w:rsid w:val="00366673"/>
    <w:rsid w:val="00370ADE"/>
    <w:rsid w:val="00390B05"/>
    <w:rsid w:val="00397312"/>
    <w:rsid w:val="003C0FC8"/>
    <w:rsid w:val="004D1BDA"/>
    <w:rsid w:val="004D21C5"/>
    <w:rsid w:val="00510592"/>
    <w:rsid w:val="00523D7A"/>
    <w:rsid w:val="0058727A"/>
    <w:rsid w:val="006428F2"/>
    <w:rsid w:val="006B2F21"/>
    <w:rsid w:val="006E5674"/>
    <w:rsid w:val="006E5E55"/>
    <w:rsid w:val="006F1B44"/>
    <w:rsid w:val="00773011"/>
    <w:rsid w:val="00825837"/>
    <w:rsid w:val="00A7760C"/>
    <w:rsid w:val="00A93489"/>
    <w:rsid w:val="00BC366B"/>
    <w:rsid w:val="00CD286B"/>
    <w:rsid w:val="00D25312"/>
    <w:rsid w:val="00DD7170"/>
    <w:rsid w:val="00E916AD"/>
    <w:rsid w:val="00EA0340"/>
    <w:rsid w:val="00F800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2A2D"/>
  <w15:chartTrackingRefBased/>
  <w15:docId w15:val="{261EF36E-44AA-471F-B261-812167D9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6DC52-DF87-4129-8291-E5B00641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530</Words>
  <Characters>3133</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Hošková</dc:creator>
  <cp:keywords/>
  <dc:description/>
  <cp:lastModifiedBy>Jana Hošková</cp:lastModifiedBy>
  <cp:revision>3</cp:revision>
  <dcterms:created xsi:type="dcterms:W3CDTF">2021-12-19T19:01:00Z</dcterms:created>
  <dcterms:modified xsi:type="dcterms:W3CDTF">2021-12-19T19:20:00Z</dcterms:modified>
</cp:coreProperties>
</file>