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A7" w:rsidRPr="00F76FA7" w:rsidRDefault="00F76FA7" w:rsidP="00F76FA7">
      <w:pPr>
        <w:rPr>
          <w:b/>
          <w:bCs/>
          <w:sz w:val="32"/>
          <w:szCs w:val="32"/>
        </w:rPr>
      </w:pPr>
      <w:r w:rsidRPr="00F76FA7">
        <w:rPr>
          <w:b/>
          <w:bCs/>
          <w:sz w:val="32"/>
          <w:szCs w:val="32"/>
        </w:rPr>
        <w:t xml:space="preserve">Entre Terre et </w:t>
      </w:r>
      <w:proofErr w:type="spellStart"/>
      <w:r w:rsidRPr="00F76FA7">
        <w:rPr>
          <w:b/>
          <w:bCs/>
          <w:sz w:val="32"/>
          <w:szCs w:val="32"/>
        </w:rPr>
        <w:t>Mer</w:t>
      </w:r>
      <w:proofErr w:type="spellEnd"/>
      <w:r w:rsidRPr="00F76FA7">
        <w:rPr>
          <w:b/>
          <w:bCs/>
          <w:sz w:val="32"/>
          <w:szCs w:val="32"/>
        </w:rPr>
        <w:t xml:space="preserve"> / Entre Mar y Tierra</w:t>
      </w:r>
      <w:r>
        <w:rPr>
          <w:b/>
          <w:bCs/>
          <w:sz w:val="32"/>
          <w:szCs w:val="32"/>
        </w:rPr>
        <w:t>;</w:t>
      </w:r>
      <w:r w:rsidRPr="00F76FA7">
        <w:rPr>
          <w:b/>
          <w:bCs/>
          <w:sz w:val="32"/>
          <w:szCs w:val="32"/>
        </w:rPr>
        <w:t>PDC. El barrio Moreda-</w:t>
      </w:r>
      <w:proofErr w:type="spellStart"/>
      <w:r w:rsidRPr="00F76FA7">
        <w:rPr>
          <w:b/>
          <w:bCs/>
          <w:sz w:val="32"/>
          <w:szCs w:val="32"/>
        </w:rPr>
        <w:t>Natahoyo</w:t>
      </w:r>
      <w:proofErr w:type="spellEnd"/>
      <w:r w:rsidRPr="00F76FA7">
        <w:rPr>
          <w:b/>
          <w:bCs/>
          <w:sz w:val="32"/>
          <w:szCs w:val="32"/>
        </w:rPr>
        <w:t xml:space="preserve"> y la ciudad de Gijón</w:t>
      </w:r>
      <w:r>
        <w:rPr>
          <w:b/>
          <w:bCs/>
          <w:sz w:val="32"/>
          <w:szCs w:val="32"/>
        </w:rPr>
        <w:t>.</w:t>
      </w:r>
    </w:p>
    <w:p w:rsidR="002F53D8" w:rsidRPr="00850FED" w:rsidRDefault="00850FED">
      <w:pPr>
        <w:rPr>
          <w:sz w:val="36"/>
          <w:szCs w:val="36"/>
          <w:u w:val="single"/>
        </w:rPr>
      </w:pPr>
      <w:bookmarkStart w:id="0" w:name="_GoBack"/>
      <w:bookmarkEnd w:id="0"/>
      <w:r w:rsidRPr="00850FED">
        <w:rPr>
          <w:sz w:val="36"/>
          <w:szCs w:val="36"/>
          <w:u w:val="single"/>
        </w:rPr>
        <w:t xml:space="preserve">PLAYA DE </w:t>
      </w:r>
      <w:r w:rsidR="00F76FA7" w:rsidRPr="00850FED">
        <w:rPr>
          <w:sz w:val="36"/>
          <w:szCs w:val="36"/>
          <w:u w:val="single"/>
        </w:rPr>
        <w:t xml:space="preserve">PONIENTE: </w:t>
      </w:r>
    </w:p>
    <w:p w:rsidR="00BF6336" w:rsidRPr="00BF6336" w:rsidRDefault="00BF6336">
      <w:pPr>
        <w:rPr>
          <w:color w:val="FF0000"/>
          <w:sz w:val="36"/>
          <w:szCs w:val="36"/>
        </w:rPr>
      </w:pPr>
      <w:r w:rsidRPr="00BF6336">
        <w:rPr>
          <w:color w:val="FF0000"/>
          <w:sz w:val="36"/>
          <w:szCs w:val="36"/>
        </w:rPr>
        <w:t>(imagen)</w:t>
      </w:r>
    </w:p>
    <w:p w:rsidR="009B410F" w:rsidRDefault="009B410F">
      <w:pPr>
        <w:rPr>
          <w:sz w:val="36"/>
          <w:szCs w:val="36"/>
        </w:rPr>
      </w:pPr>
      <w:r>
        <w:rPr>
          <w:sz w:val="36"/>
          <w:szCs w:val="36"/>
        </w:rPr>
        <w:t>Características:</w:t>
      </w:r>
    </w:p>
    <w:p w:rsidR="00F76FA7" w:rsidRDefault="009B410F">
      <w:pPr>
        <w:rPr>
          <w:sz w:val="24"/>
          <w:szCs w:val="24"/>
        </w:rPr>
      </w:pPr>
      <w:r w:rsidRPr="009B410F">
        <w:rPr>
          <w:sz w:val="24"/>
          <w:szCs w:val="24"/>
        </w:rPr>
        <w:t xml:space="preserve">Se encuentra en la parte oeste de la ciudad, en la zona del barrio de Poniente, con el puerto deportivo como límite oriental y el barrio del </w:t>
      </w:r>
      <w:proofErr w:type="spellStart"/>
      <w:r w:rsidRPr="009B410F">
        <w:rPr>
          <w:sz w:val="24"/>
          <w:szCs w:val="24"/>
        </w:rPr>
        <w:t>Natahoyo</w:t>
      </w:r>
      <w:proofErr w:type="spellEnd"/>
      <w:r w:rsidRPr="009B410F">
        <w:rPr>
          <w:sz w:val="24"/>
          <w:szCs w:val="24"/>
        </w:rPr>
        <w:t xml:space="preserve"> como límite occidental. Tiene una longitud de unos 500 metros y una superficie de unos 140.000 metros cuadrados en bajamar y unos 60.000 en pleamar. Es muy concurrida y de fácil acceso, con una amplia escalinata central y acceso para personas con dificultades de movilidad, y con presencia del equipo de salvamento en temporada estival.</w:t>
      </w:r>
      <w:r w:rsidR="00850FED">
        <w:rPr>
          <w:sz w:val="24"/>
          <w:szCs w:val="24"/>
        </w:rPr>
        <w:t xml:space="preserve"> </w:t>
      </w:r>
    </w:p>
    <w:p w:rsidR="00850FED" w:rsidRDefault="00850FED">
      <w:pPr>
        <w:rPr>
          <w:sz w:val="24"/>
          <w:szCs w:val="24"/>
        </w:rPr>
      </w:pPr>
      <w:r>
        <w:rPr>
          <w:sz w:val="24"/>
          <w:szCs w:val="24"/>
        </w:rPr>
        <w:t>La playa de poniente es artificial. La arena es fina y en v</w:t>
      </w:r>
      <w:r w:rsidR="00BF6336">
        <w:rPr>
          <w:sz w:val="24"/>
          <w:szCs w:val="24"/>
        </w:rPr>
        <w:t xml:space="preserve">erano </w:t>
      </w:r>
      <w:r>
        <w:rPr>
          <w:sz w:val="24"/>
          <w:szCs w:val="24"/>
        </w:rPr>
        <w:t xml:space="preserve">se suele llenar </w:t>
      </w:r>
      <w:r w:rsidR="00BF6336">
        <w:rPr>
          <w:sz w:val="24"/>
          <w:szCs w:val="24"/>
        </w:rPr>
        <w:t>de gente que va a bañarse o bien a tomar el sol. La playa tiene</w:t>
      </w:r>
      <w:r>
        <w:rPr>
          <w:sz w:val="24"/>
          <w:szCs w:val="24"/>
        </w:rPr>
        <w:t xml:space="preserve"> duchas , papeleras…</w:t>
      </w:r>
      <w:r w:rsidR="00BF6336">
        <w:rPr>
          <w:sz w:val="24"/>
          <w:szCs w:val="24"/>
        </w:rPr>
        <w:t xml:space="preserve"> </w:t>
      </w:r>
    </w:p>
    <w:p w:rsidR="009B410F" w:rsidRPr="00F76FA7" w:rsidRDefault="009B410F">
      <w:pPr>
        <w:rPr>
          <w:sz w:val="24"/>
          <w:szCs w:val="24"/>
        </w:rPr>
      </w:pPr>
    </w:p>
    <w:sectPr w:rsidR="009B410F" w:rsidRPr="00F76FA7" w:rsidSect="000917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76FA7"/>
    <w:rsid w:val="00091712"/>
    <w:rsid w:val="002F53D8"/>
    <w:rsid w:val="00850FED"/>
    <w:rsid w:val="00962E9B"/>
    <w:rsid w:val="009B410F"/>
    <w:rsid w:val="00A65A86"/>
    <w:rsid w:val="00BF6336"/>
    <w:rsid w:val="00F7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712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76F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F76F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9B41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76F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F76F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9B41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-Agustin</dc:creator>
  <cp:lastModifiedBy>alumno</cp:lastModifiedBy>
  <cp:revision>2</cp:revision>
  <dcterms:created xsi:type="dcterms:W3CDTF">2016-04-27T10:33:00Z</dcterms:created>
  <dcterms:modified xsi:type="dcterms:W3CDTF">2016-04-27T10:33:00Z</dcterms:modified>
</cp:coreProperties>
</file>